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545"/>
        <w:tblW w:w="16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71"/>
        <w:gridCol w:w="663"/>
        <w:gridCol w:w="1286"/>
        <w:gridCol w:w="1407"/>
        <w:gridCol w:w="3119"/>
        <w:gridCol w:w="2949"/>
        <w:gridCol w:w="1790"/>
        <w:gridCol w:w="3582"/>
        <w:gridCol w:w="12"/>
      </w:tblGrid>
      <w:tr w:rsidR="008B28EC" w:rsidRPr="00872050" w:rsidTr="008B28EC">
        <w:trPr>
          <w:cantSplit/>
          <w:trHeight w:val="889"/>
        </w:trPr>
        <w:tc>
          <w:tcPr>
            <w:tcW w:w="120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B28EC" w:rsidRPr="00872050" w:rsidRDefault="00E86EF8" w:rsidP="008D5DB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14808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B28EC" w:rsidRPr="00872050" w:rsidRDefault="008B28EC" w:rsidP="008D5DB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r w:rsidRPr="00872050">
              <w:rPr>
                <w:rFonts w:ascii="標楷體" w:eastAsia="標楷體" w:hAnsi="標楷體" w:hint="eastAsia"/>
                <w:b/>
                <w:sz w:val="32"/>
                <w:szCs w:val="32"/>
              </w:rPr>
              <w:t>原住民族委員會</w:t>
            </w:r>
            <w:proofErr w:type="gramStart"/>
            <w:r w:rsidRPr="00872050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="005F6F89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proofErr w:type="gramEnd"/>
            <w:r w:rsidRPr="00872050">
              <w:rPr>
                <w:rFonts w:ascii="標楷體" w:eastAsia="標楷體" w:hAnsi="標楷體" w:hint="eastAsia"/>
                <w:b/>
                <w:sz w:val="32"/>
                <w:szCs w:val="32"/>
              </w:rPr>
              <w:t>年度原young青年返鄉工讀職場體驗計畫</w:t>
            </w:r>
          </w:p>
          <w:p w:rsidR="008B28EC" w:rsidRPr="00872050" w:rsidRDefault="008B28EC" w:rsidP="008D5DB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72050">
              <w:rPr>
                <w:rFonts w:ascii="標楷體" w:eastAsia="標楷體" w:hAnsi="標楷體" w:hint="eastAsia"/>
                <w:b/>
                <w:sz w:val="32"/>
                <w:szCs w:val="32"/>
              </w:rPr>
              <w:t>【工讀職缺提報表】</w:t>
            </w:r>
          </w:p>
          <w:bookmarkEnd w:id="0"/>
          <w:p w:rsidR="008B28EC" w:rsidRPr="00872050" w:rsidRDefault="008B28EC" w:rsidP="008D5DBA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872050">
              <w:rPr>
                <w:rFonts w:ascii="標楷體" w:eastAsia="標楷體" w:hAnsi="標楷體" w:hint="eastAsia"/>
                <w:szCs w:val="24"/>
              </w:rPr>
              <w:t>承辦單位：</w:t>
            </w:r>
            <w:r w:rsidRPr="00872050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5F6F89" w:rsidRPr="005F6F89">
              <w:rPr>
                <w:rFonts w:ascii="標楷體" w:eastAsia="標楷體" w:hAnsi="標楷體" w:hint="eastAsia"/>
                <w:szCs w:val="24"/>
                <w:u w:val="single"/>
              </w:rPr>
              <w:t>○</w:t>
            </w:r>
            <w:r w:rsidRPr="00872050">
              <w:rPr>
                <w:rFonts w:ascii="標楷體" w:eastAsia="標楷體" w:hAnsi="標楷體" w:hint="eastAsia"/>
                <w:szCs w:val="24"/>
                <w:u w:val="single"/>
              </w:rPr>
              <w:t xml:space="preserve">縣(市)              </w:t>
            </w:r>
          </w:p>
        </w:tc>
      </w:tr>
      <w:tr w:rsidR="008B28EC" w:rsidRPr="00872050" w:rsidTr="005F6F89">
        <w:trPr>
          <w:trHeight w:val="1085"/>
        </w:trPr>
        <w:tc>
          <w:tcPr>
            <w:tcW w:w="73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8B28EC" w:rsidRPr="00872050" w:rsidRDefault="008B28EC" w:rsidP="008D5D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2050">
              <w:rPr>
                <w:rFonts w:ascii="標楷體" w:eastAsia="標楷體" w:hAnsi="標楷體"/>
                <w:szCs w:val="24"/>
              </w:rPr>
              <w:t>序號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8B28EC" w:rsidRPr="00872050" w:rsidRDefault="008B28EC" w:rsidP="008D5D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2050">
              <w:rPr>
                <w:rFonts w:ascii="標楷體" w:eastAsia="標楷體" w:hAnsi="標楷體" w:hint="eastAsia"/>
                <w:szCs w:val="24"/>
              </w:rPr>
              <w:t>用人單位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8EC" w:rsidRPr="00872050" w:rsidRDefault="008B28EC" w:rsidP="008D5D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2050">
              <w:rPr>
                <w:rFonts w:ascii="標楷體" w:eastAsia="標楷體" w:hAnsi="標楷體" w:hint="eastAsia"/>
                <w:szCs w:val="24"/>
              </w:rPr>
              <w:t>需求數</w:t>
            </w:r>
          </w:p>
        </w:tc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8EC" w:rsidRPr="00872050" w:rsidRDefault="008B28EC" w:rsidP="008D5D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2050">
              <w:rPr>
                <w:rFonts w:ascii="標楷體" w:eastAsia="標楷體" w:hAnsi="標楷體" w:hint="eastAsia"/>
                <w:szCs w:val="24"/>
              </w:rPr>
              <w:t>工讀</w:t>
            </w:r>
          </w:p>
          <w:p w:rsidR="008B28EC" w:rsidRPr="00872050" w:rsidRDefault="008B28EC" w:rsidP="008D5D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2050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8EC" w:rsidRPr="00872050" w:rsidRDefault="008B28EC" w:rsidP="008D5D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2050">
              <w:rPr>
                <w:rFonts w:ascii="標楷體" w:eastAsia="標楷體" w:hAnsi="標楷體" w:hint="eastAsia"/>
                <w:szCs w:val="24"/>
              </w:rPr>
              <w:t>工讀內容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8EC" w:rsidRPr="00872050" w:rsidRDefault="008B28EC" w:rsidP="008D5D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2050">
              <w:rPr>
                <w:rFonts w:ascii="標楷體" w:eastAsia="標楷體" w:hAnsi="標楷體"/>
                <w:szCs w:val="24"/>
              </w:rPr>
              <w:t>工讀條件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8B28EC" w:rsidRPr="00872050" w:rsidRDefault="008B28EC" w:rsidP="008D5D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2050">
              <w:rPr>
                <w:rFonts w:ascii="標楷體" w:eastAsia="標楷體" w:hAnsi="標楷體"/>
                <w:szCs w:val="24"/>
              </w:rPr>
              <w:t>前</w:t>
            </w:r>
            <w:r w:rsidRPr="00872050">
              <w:rPr>
                <w:rFonts w:ascii="標楷體" w:eastAsia="標楷體" w:hAnsi="標楷體" w:hint="eastAsia"/>
                <w:szCs w:val="24"/>
              </w:rPr>
              <w:t>1年</w:t>
            </w:r>
            <w:r w:rsidRPr="00872050">
              <w:rPr>
                <w:rFonts w:ascii="標楷體" w:eastAsia="標楷體" w:hAnsi="標楷體"/>
                <w:szCs w:val="24"/>
              </w:rPr>
              <w:t>參與成效</w:t>
            </w:r>
          </w:p>
        </w:tc>
        <w:tc>
          <w:tcPr>
            <w:tcW w:w="3594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8B28EC" w:rsidRPr="00872050" w:rsidRDefault="008B28EC" w:rsidP="008D5D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2050">
              <w:rPr>
                <w:rFonts w:ascii="標楷體" w:eastAsia="標楷體" w:hAnsi="標楷體" w:hint="eastAsia"/>
                <w:szCs w:val="24"/>
              </w:rPr>
              <w:t>承辦人員</w:t>
            </w:r>
          </w:p>
          <w:p w:rsidR="008B28EC" w:rsidRPr="00872050" w:rsidRDefault="008B28EC" w:rsidP="008D5D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2050">
              <w:rPr>
                <w:rFonts w:ascii="標楷體" w:eastAsia="標楷體" w:hAnsi="標楷體" w:hint="eastAsia"/>
                <w:szCs w:val="24"/>
              </w:rPr>
              <w:t>(聯絡電話、電子信箱)</w:t>
            </w:r>
          </w:p>
        </w:tc>
      </w:tr>
      <w:tr w:rsidR="008B28EC" w:rsidRPr="00872050" w:rsidTr="005F6F89">
        <w:trPr>
          <w:trHeight w:val="1016"/>
        </w:trPr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8B28EC" w:rsidRPr="00872050" w:rsidRDefault="008B28EC" w:rsidP="008D5D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8B28EC" w:rsidRPr="00872050" w:rsidRDefault="008B28EC" w:rsidP="008D5D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8EC" w:rsidRPr="00872050" w:rsidRDefault="008B28EC" w:rsidP="008D5D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8EC" w:rsidRPr="00872050" w:rsidRDefault="005F6F89" w:rsidP="008B28EC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地點：</w:t>
            </w:r>
          </w:p>
          <w:p w:rsidR="008B28EC" w:rsidRPr="00872050" w:rsidRDefault="008B28EC" w:rsidP="008B28EC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72050">
              <w:rPr>
                <w:rFonts w:ascii="標楷體" w:eastAsia="標楷體" w:hAnsi="標楷體" w:hint="eastAsia"/>
                <w:szCs w:val="24"/>
              </w:rPr>
              <w:t>地址：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8EC" w:rsidRPr="00872050" w:rsidRDefault="008B28EC" w:rsidP="008D5DBA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872050">
              <w:rPr>
                <w:rFonts w:ascii="標楷體" w:eastAsia="標楷體" w:hAnsi="標楷體" w:hint="eastAsia"/>
                <w:szCs w:val="24"/>
              </w:rPr>
              <w:t>(範例)</w:t>
            </w:r>
          </w:p>
          <w:p w:rsidR="008B28EC" w:rsidRPr="00872050" w:rsidRDefault="008B28EC" w:rsidP="008B28EC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872050">
              <w:rPr>
                <w:rFonts w:ascii="標楷體" w:eastAsia="標楷體" w:hAnsi="標楷體" w:hint="eastAsia"/>
                <w:szCs w:val="24"/>
              </w:rPr>
              <w:t>工讀時間：</w:t>
            </w:r>
          </w:p>
          <w:p w:rsidR="008B28EC" w:rsidRPr="00872050" w:rsidRDefault="008B28EC" w:rsidP="008D5DBA">
            <w:pPr>
              <w:pStyle w:val="a3"/>
              <w:adjustRightInd w:val="0"/>
              <w:snapToGrid w:val="0"/>
              <w:spacing w:line="240" w:lineRule="exact"/>
              <w:ind w:leftChars="0" w:left="360"/>
              <w:rPr>
                <w:rFonts w:ascii="標楷體" w:eastAsia="標楷體" w:hAnsi="標楷體"/>
                <w:szCs w:val="24"/>
              </w:rPr>
            </w:pPr>
            <w:proofErr w:type="gramStart"/>
            <w:r w:rsidRPr="00872050">
              <w:rPr>
                <w:rFonts w:ascii="標楷體" w:eastAsia="標楷體" w:hAnsi="標楷體" w:hint="eastAsia"/>
              </w:rPr>
              <w:t>週</w:t>
            </w:r>
            <w:proofErr w:type="gramEnd"/>
            <w:r w:rsidRPr="00872050">
              <w:rPr>
                <w:rFonts w:ascii="標楷體" w:eastAsia="標楷體" w:hAnsi="標楷體"/>
              </w:rPr>
              <w:t>休二日：</w:t>
            </w:r>
            <w:r w:rsidRPr="00872050">
              <w:rPr>
                <w:rFonts w:ascii="標楷體" w:eastAsia="標楷體" w:hAnsi="標楷體" w:hint="eastAsia"/>
              </w:rPr>
              <w:t>週</w:t>
            </w:r>
            <w:r w:rsidRPr="00872050">
              <w:rPr>
                <w:rFonts w:ascii="標楷體" w:eastAsia="標楷體" w:hAnsi="標楷體"/>
              </w:rPr>
              <w:t>一至</w:t>
            </w:r>
            <w:r w:rsidRPr="00872050">
              <w:rPr>
                <w:rFonts w:ascii="標楷體" w:eastAsia="標楷體" w:hAnsi="標楷體" w:hint="eastAsia"/>
              </w:rPr>
              <w:t>週</w:t>
            </w:r>
            <w:r w:rsidRPr="00872050">
              <w:rPr>
                <w:rFonts w:ascii="標楷體" w:eastAsia="標楷體" w:hAnsi="標楷體"/>
              </w:rPr>
              <w:t>五</w:t>
            </w:r>
            <w:proofErr w:type="gramStart"/>
            <w:r w:rsidRPr="00872050">
              <w:rPr>
                <w:rFonts w:ascii="標楷體" w:eastAsia="標楷體" w:hAnsi="標楷體"/>
              </w:rPr>
              <w:t>＿＿</w:t>
            </w:r>
            <w:proofErr w:type="gramEnd"/>
            <w:r w:rsidRPr="00872050">
              <w:rPr>
                <w:rFonts w:ascii="標楷體" w:eastAsia="標楷體" w:hAnsi="標楷體"/>
              </w:rPr>
              <w:t>:</w:t>
            </w:r>
            <w:proofErr w:type="gramStart"/>
            <w:r w:rsidRPr="00872050">
              <w:rPr>
                <w:rFonts w:ascii="標楷體" w:eastAsia="標楷體" w:hAnsi="標楷體"/>
              </w:rPr>
              <w:t>＿＿</w:t>
            </w:r>
            <w:proofErr w:type="gramEnd"/>
            <w:r w:rsidRPr="00872050">
              <w:rPr>
                <w:rFonts w:ascii="標楷體" w:eastAsia="標楷體" w:hAnsi="標楷體"/>
              </w:rPr>
              <w:t>上班，</w:t>
            </w:r>
            <w:proofErr w:type="gramStart"/>
            <w:r w:rsidRPr="00872050">
              <w:rPr>
                <w:rFonts w:ascii="標楷體" w:eastAsia="標楷體" w:hAnsi="標楷體"/>
              </w:rPr>
              <w:t>＿＿</w:t>
            </w:r>
            <w:proofErr w:type="gramEnd"/>
            <w:r w:rsidRPr="00872050">
              <w:rPr>
                <w:rFonts w:ascii="標楷體" w:eastAsia="標楷體" w:hAnsi="標楷體"/>
              </w:rPr>
              <w:t>:</w:t>
            </w:r>
            <w:proofErr w:type="gramStart"/>
            <w:r w:rsidRPr="00872050">
              <w:rPr>
                <w:rFonts w:ascii="標楷體" w:eastAsia="標楷體" w:hAnsi="標楷體"/>
              </w:rPr>
              <w:t>＿＿</w:t>
            </w:r>
            <w:proofErr w:type="gramEnd"/>
            <w:r w:rsidRPr="00872050">
              <w:rPr>
                <w:rFonts w:ascii="標楷體" w:eastAsia="標楷體" w:hAnsi="標楷體"/>
              </w:rPr>
              <w:t>下班，</w:t>
            </w:r>
            <w:proofErr w:type="gramStart"/>
            <w:r w:rsidRPr="00872050">
              <w:rPr>
                <w:rFonts w:ascii="標楷體" w:eastAsia="標楷體" w:hAnsi="標楷體"/>
              </w:rPr>
              <w:t>＿＿</w:t>
            </w:r>
            <w:proofErr w:type="gramEnd"/>
            <w:r w:rsidRPr="00872050">
              <w:rPr>
                <w:rFonts w:ascii="標楷體" w:eastAsia="標楷體" w:hAnsi="標楷體"/>
              </w:rPr>
              <w:t>:</w:t>
            </w:r>
            <w:proofErr w:type="gramStart"/>
            <w:r w:rsidRPr="00872050">
              <w:rPr>
                <w:rFonts w:ascii="標楷體" w:eastAsia="標楷體" w:hAnsi="標楷體"/>
              </w:rPr>
              <w:t>＿＿</w:t>
            </w:r>
            <w:proofErr w:type="gramEnd"/>
            <w:r w:rsidRPr="00872050">
              <w:rPr>
                <w:rFonts w:ascii="標楷體" w:eastAsia="標楷體" w:hAnsi="標楷體"/>
              </w:rPr>
              <w:t>至</w:t>
            </w:r>
            <w:proofErr w:type="gramStart"/>
            <w:r w:rsidRPr="00872050">
              <w:rPr>
                <w:rFonts w:ascii="標楷體" w:eastAsia="標楷體" w:hAnsi="標楷體"/>
              </w:rPr>
              <w:t>＿＿</w:t>
            </w:r>
            <w:proofErr w:type="gramEnd"/>
            <w:r w:rsidRPr="00872050">
              <w:rPr>
                <w:rFonts w:ascii="標楷體" w:eastAsia="標楷體" w:hAnsi="標楷體"/>
              </w:rPr>
              <w:t>:</w:t>
            </w:r>
            <w:proofErr w:type="gramStart"/>
            <w:r w:rsidRPr="00872050">
              <w:rPr>
                <w:rFonts w:ascii="標楷體" w:eastAsia="標楷體" w:hAnsi="標楷體"/>
              </w:rPr>
              <w:t>＿＿</w:t>
            </w:r>
            <w:proofErr w:type="gramEnd"/>
            <w:r w:rsidRPr="00872050">
              <w:rPr>
                <w:rFonts w:ascii="標楷體" w:eastAsia="標楷體" w:hAnsi="標楷體"/>
              </w:rPr>
              <w:t>休息；每二</w:t>
            </w:r>
            <w:proofErr w:type="gramStart"/>
            <w:r w:rsidRPr="00872050">
              <w:rPr>
                <w:rFonts w:ascii="標楷體" w:eastAsia="標楷體" w:hAnsi="標楷體" w:hint="eastAsia"/>
              </w:rPr>
              <w:t>週</w:t>
            </w:r>
            <w:proofErr w:type="gramEnd"/>
            <w:r w:rsidRPr="00872050">
              <w:rPr>
                <w:rFonts w:ascii="標楷體" w:eastAsia="標楷體" w:hAnsi="標楷體"/>
              </w:rPr>
              <w:t>工作總時數為</w:t>
            </w:r>
            <w:proofErr w:type="gramStart"/>
            <w:r w:rsidRPr="00872050">
              <w:rPr>
                <w:rFonts w:ascii="標楷體" w:eastAsia="標楷體" w:hAnsi="標楷體"/>
              </w:rPr>
              <w:t>＿＿</w:t>
            </w:r>
            <w:proofErr w:type="gramEnd"/>
            <w:r w:rsidRPr="00872050">
              <w:rPr>
                <w:rFonts w:ascii="標楷體" w:eastAsia="標楷體" w:hAnsi="標楷體"/>
              </w:rPr>
              <w:t>小時。</w:t>
            </w:r>
          </w:p>
          <w:p w:rsidR="008B28EC" w:rsidRPr="00872050" w:rsidRDefault="008B28EC" w:rsidP="008B28EC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872050">
              <w:rPr>
                <w:rFonts w:ascii="標楷體" w:eastAsia="標楷體" w:hAnsi="標楷體" w:hint="eastAsia"/>
                <w:szCs w:val="24"/>
              </w:rPr>
              <w:t>工讀內容：</w:t>
            </w:r>
          </w:p>
          <w:p w:rsidR="008B28EC" w:rsidRPr="00872050" w:rsidRDefault="008B28EC" w:rsidP="008B28EC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872050">
              <w:rPr>
                <w:rFonts w:ascii="標楷體" w:eastAsia="標楷體" w:hAnsi="標楷體" w:hint="eastAsia"/>
                <w:szCs w:val="24"/>
              </w:rPr>
              <w:t>創新作為：(例如參加專業訓練、活動策劃、公益服務、文化傳統採集或其他創新體驗等)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8EC" w:rsidRPr="00872050" w:rsidRDefault="008B28EC" w:rsidP="008B28EC">
            <w:pPr>
              <w:pStyle w:val="a3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872050">
              <w:rPr>
                <w:rFonts w:ascii="標楷體" w:eastAsia="標楷體" w:hAnsi="標楷體" w:hint="eastAsia"/>
                <w:szCs w:val="24"/>
              </w:rPr>
              <w:t>一般資格：依本計畫第8點規定實施對象。</w:t>
            </w:r>
          </w:p>
          <w:p w:rsidR="008B28EC" w:rsidRPr="00872050" w:rsidRDefault="008B28EC" w:rsidP="008B28EC">
            <w:pPr>
              <w:pStyle w:val="a3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872050">
              <w:rPr>
                <w:rFonts w:ascii="標楷體" w:eastAsia="標楷體" w:hAnsi="標楷體"/>
                <w:szCs w:val="24"/>
              </w:rPr>
              <w:t>專長資格</w:t>
            </w:r>
            <w:r w:rsidRPr="00872050">
              <w:rPr>
                <w:rFonts w:ascii="標楷體" w:eastAsia="標楷體" w:hAnsi="標楷體" w:hint="eastAsia"/>
                <w:szCs w:val="24"/>
              </w:rPr>
              <w:t>(本項目需填入科系優先順序，以作為</w:t>
            </w:r>
            <w:proofErr w:type="gramStart"/>
            <w:r w:rsidRPr="00872050">
              <w:rPr>
                <w:rFonts w:ascii="標楷體" w:eastAsia="標楷體" w:hAnsi="標楷體" w:hint="eastAsia"/>
                <w:szCs w:val="24"/>
              </w:rPr>
              <w:t>考評參據</w:t>
            </w:r>
            <w:proofErr w:type="gramEnd"/>
            <w:r w:rsidRPr="00872050">
              <w:rPr>
                <w:rFonts w:ascii="標楷體" w:eastAsia="標楷體" w:hAnsi="標楷體" w:hint="eastAsia"/>
                <w:szCs w:val="24"/>
              </w:rPr>
              <w:t>，但專長資格應與用人單位行政事務或經營項目及工讀內容相符。)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8B28EC" w:rsidRPr="00872050" w:rsidRDefault="008B28EC" w:rsidP="008D5DB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872050">
              <w:rPr>
                <w:rFonts w:ascii="標楷體" w:eastAsia="標楷體" w:hAnsi="標楷體" w:hint="eastAsia"/>
                <w:szCs w:val="24"/>
              </w:rPr>
              <w:t>1.工讀人數：人</w:t>
            </w:r>
          </w:p>
          <w:p w:rsidR="008B28EC" w:rsidRPr="00872050" w:rsidRDefault="008B28EC" w:rsidP="008D5DB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872050">
              <w:rPr>
                <w:rFonts w:ascii="標楷體" w:eastAsia="標楷體" w:hAnsi="標楷體" w:hint="eastAsia"/>
                <w:szCs w:val="24"/>
              </w:rPr>
              <w:t>2.成效：(可參照</w:t>
            </w:r>
            <w:proofErr w:type="gramStart"/>
            <w:r w:rsidRPr="00872050">
              <w:rPr>
                <w:rFonts w:ascii="標楷體" w:eastAsia="標楷體" w:hAnsi="標楷體" w:hint="eastAsia"/>
                <w:szCs w:val="24"/>
              </w:rPr>
              <w:t>前次結報</w:t>
            </w:r>
            <w:proofErr w:type="gramEnd"/>
            <w:r w:rsidRPr="00872050">
              <w:rPr>
                <w:rFonts w:ascii="標楷體" w:eastAsia="標楷體" w:hAnsi="標楷體" w:hint="eastAsia"/>
                <w:szCs w:val="24"/>
              </w:rPr>
              <w:t>資料填寫)</w:t>
            </w:r>
          </w:p>
        </w:tc>
        <w:tc>
          <w:tcPr>
            <w:tcW w:w="3594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8B28EC" w:rsidRPr="00872050" w:rsidRDefault="008B28EC" w:rsidP="008D5DB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872050">
              <w:rPr>
                <w:rFonts w:ascii="標楷體" w:eastAsia="標楷體" w:hAnsi="標楷體" w:hint="eastAsia"/>
                <w:szCs w:val="24"/>
              </w:rPr>
              <w:t>承辦人員：○○○，電話：○○</w:t>
            </w:r>
          </w:p>
          <w:p w:rsidR="008B28EC" w:rsidRPr="00872050" w:rsidRDefault="008B28EC" w:rsidP="008D5DB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872050">
              <w:rPr>
                <w:rFonts w:ascii="標楷體" w:eastAsia="標楷體" w:hAnsi="標楷體" w:hint="eastAsia"/>
                <w:szCs w:val="24"/>
              </w:rPr>
              <w:t>電子信箱：○○○</w:t>
            </w:r>
          </w:p>
          <w:p w:rsidR="008B28EC" w:rsidRPr="00872050" w:rsidRDefault="008B28EC" w:rsidP="008D5DB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8B28EC" w:rsidRPr="00872050" w:rsidRDefault="008B28EC" w:rsidP="008D5DB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872050">
              <w:rPr>
                <w:rFonts w:ascii="標楷體" w:eastAsia="標楷體" w:hAnsi="標楷體" w:hint="eastAsia"/>
                <w:szCs w:val="24"/>
              </w:rPr>
              <w:t>輔導員：○○○，電話：○○</w:t>
            </w:r>
          </w:p>
          <w:p w:rsidR="008B28EC" w:rsidRPr="00872050" w:rsidRDefault="008B28EC" w:rsidP="008D5DB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872050">
              <w:rPr>
                <w:rFonts w:ascii="標楷體" w:eastAsia="標楷體" w:hAnsi="標楷體" w:hint="eastAsia"/>
                <w:szCs w:val="24"/>
              </w:rPr>
              <w:t>電子信箱：○○○</w:t>
            </w:r>
          </w:p>
          <w:p w:rsidR="008B28EC" w:rsidRPr="00872050" w:rsidRDefault="008B28EC" w:rsidP="008D5DB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8B28EC" w:rsidRPr="00872050" w:rsidRDefault="008B28EC" w:rsidP="008D5DB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872050">
              <w:rPr>
                <w:rFonts w:ascii="標楷體" w:eastAsia="標楷體" w:hAnsi="標楷體" w:hint="eastAsia"/>
                <w:szCs w:val="24"/>
              </w:rPr>
              <w:t>申訴專線：</w:t>
            </w:r>
          </w:p>
        </w:tc>
      </w:tr>
      <w:tr w:rsidR="005F6F89" w:rsidRPr="00872050" w:rsidTr="005F6F89">
        <w:trPr>
          <w:trHeight w:val="1016"/>
        </w:trPr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5F6F89" w:rsidRPr="005F6F89" w:rsidRDefault="005F6F89" w:rsidP="008D5D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F6F89" w:rsidRPr="00872050" w:rsidRDefault="005F6F89" w:rsidP="008D5D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6F89" w:rsidRPr="00872050" w:rsidRDefault="005F6F89" w:rsidP="008D5D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6F89" w:rsidRDefault="005F6F89" w:rsidP="005F6F89">
            <w:pPr>
              <w:pStyle w:val="Default"/>
              <w:rPr>
                <w:rFonts w:cstheme="minorBidi" w:hint="eastAsia"/>
                <w:color w:val="auto"/>
              </w:rPr>
            </w:pPr>
          </w:p>
          <w:p w:rsidR="005F6F89" w:rsidRDefault="005F6F89" w:rsidP="005F6F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>
              <w:rPr>
                <w:rFonts w:hint="eastAsia"/>
                <w:sz w:val="23"/>
                <w:szCs w:val="23"/>
              </w:rPr>
              <w:t>地點：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如文化健康站、原住民族合作社</w:t>
            </w:r>
            <w:proofErr w:type="gramStart"/>
            <w:r>
              <w:rPr>
                <w:rFonts w:hint="eastAsia"/>
                <w:sz w:val="23"/>
                <w:szCs w:val="23"/>
              </w:rPr>
              <w:t>或原家中心</w:t>
            </w:r>
            <w:proofErr w:type="gramEnd"/>
            <w:r>
              <w:rPr>
                <w:rFonts w:hint="eastAsia"/>
                <w:sz w:val="23"/>
                <w:szCs w:val="23"/>
              </w:rPr>
              <w:t>等。</w:t>
            </w:r>
            <w:r>
              <w:rPr>
                <w:sz w:val="23"/>
                <w:szCs w:val="23"/>
              </w:rPr>
              <w:t>)</w:t>
            </w:r>
          </w:p>
          <w:p w:rsidR="005F6F89" w:rsidRPr="005F6F89" w:rsidRDefault="005F6F89" w:rsidP="005F6F89">
            <w:pPr>
              <w:pStyle w:val="Default"/>
              <w:rPr>
                <w:rFonts w:hint="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>
              <w:rPr>
                <w:rFonts w:hint="eastAsia"/>
                <w:sz w:val="23"/>
                <w:szCs w:val="23"/>
              </w:rPr>
              <w:t>地址：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6F89" w:rsidRPr="005F6F89" w:rsidRDefault="005F6F89" w:rsidP="005F6F89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5F6F89">
              <w:rPr>
                <w:rFonts w:ascii="標楷體" w:eastAsia="標楷體" w:hAnsi="標楷體"/>
              </w:rPr>
              <w:t>(</w:t>
            </w:r>
            <w:r w:rsidRPr="005F6F89">
              <w:rPr>
                <w:rFonts w:ascii="標楷體" w:eastAsia="標楷體" w:hAnsi="標楷體" w:hint="eastAsia"/>
              </w:rPr>
              <w:t>範例</w:t>
            </w:r>
            <w:r w:rsidRPr="005F6F89">
              <w:rPr>
                <w:rFonts w:ascii="標楷體" w:eastAsia="標楷體" w:hAnsi="標楷體"/>
              </w:rPr>
              <w:t>)</w:t>
            </w:r>
          </w:p>
          <w:p w:rsidR="005F6F89" w:rsidRPr="005F6F89" w:rsidRDefault="005F6F89" w:rsidP="005F6F89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5F6F89">
              <w:rPr>
                <w:rFonts w:ascii="標楷體" w:eastAsia="標楷體" w:hAnsi="標楷體"/>
                <w:szCs w:val="24"/>
              </w:rPr>
              <w:t xml:space="preserve">4. </w:t>
            </w:r>
            <w:r w:rsidRPr="005F6F89">
              <w:rPr>
                <w:rFonts w:ascii="標楷體" w:eastAsia="標楷體" w:hAnsi="標楷體" w:hint="eastAsia"/>
                <w:szCs w:val="24"/>
              </w:rPr>
              <w:t>工讀時間：</w:t>
            </w:r>
          </w:p>
          <w:p w:rsidR="005F6F89" w:rsidRPr="005F6F89" w:rsidRDefault="005F6F89" w:rsidP="005F6F89">
            <w:pPr>
              <w:pStyle w:val="a3"/>
              <w:adjustRightInd w:val="0"/>
              <w:snapToGrid w:val="0"/>
              <w:spacing w:line="240" w:lineRule="exact"/>
              <w:ind w:leftChars="0" w:left="360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5F6F89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5F6F89">
              <w:rPr>
                <w:rFonts w:ascii="標楷體" w:eastAsia="標楷體" w:hAnsi="標楷體" w:hint="eastAsia"/>
                <w:szCs w:val="24"/>
              </w:rPr>
              <w:t>休二日：週一至週五</w:t>
            </w:r>
            <w:proofErr w:type="gramStart"/>
            <w:r w:rsidRPr="005F6F89">
              <w:rPr>
                <w:rFonts w:ascii="標楷體" w:eastAsia="標楷體" w:hAnsi="標楷體" w:hint="eastAsia"/>
                <w:szCs w:val="24"/>
              </w:rPr>
              <w:t>＿＿</w:t>
            </w:r>
            <w:proofErr w:type="gramEnd"/>
            <w:r w:rsidRPr="005F6F89">
              <w:rPr>
                <w:rFonts w:ascii="標楷體" w:eastAsia="標楷體" w:hAnsi="標楷體"/>
                <w:szCs w:val="24"/>
              </w:rPr>
              <w:t>:</w:t>
            </w:r>
            <w:proofErr w:type="gramStart"/>
            <w:r w:rsidRPr="005F6F89">
              <w:rPr>
                <w:rFonts w:ascii="標楷體" w:eastAsia="標楷體" w:hAnsi="標楷體" w:hint="eastAsia"/>
                <w:szCs w:val="24"/>
              </w:rPr>
              <w:t>＿＿</w:t>
            </w:r>
            <w:proofErr w:type="gramEnd"/>
            <w:r w:rsidRPr="005F6F89">
              <w:rPr>
                <w:rFonts w:ascii="標楷體" w:eastAsia="標楷體" w:hAnsi="標楷體" w:hint="eastAsia"/>
                <w:szCs w:val="24"/>
              </w:rPr>
              <w:t>上班，</w:t>
            </w:r>
            <w:proofErr w:type="gramStart"/>
            <w:r w:rsidRPr="005F6F89">
              <w:rPr>
                <w:rFonts w:ascii="標楷體" w:eastAsia="標楷體" w:hAnsi="標楷體" w:hint="eastAsia"/>
                <w:szCs w:val="24"/>
              </w:rPr>
              <w:t>＿＿</w:t>
            </w:r>
            <w:proofErr w:type="gramEnd"/>
            <w:r w:rsidRPr="005F6F89">
              <w:rPr>
                <w:rFonts w:ascii="標楷體" w:eastAsia="標楷體" w:hAnsi="標楷體"/>
                <w:szCs w:val="24"/>
              </w:rPr>
              <w:t>:</w:t>
            </w:r>
            <w:proofErr w:type="gramStart"/>
            <w:r w:rsidRPr="005F6F89">
              <w:rPr>
                <w:rFonts w:ascii="標楷體" w:eastAsia="標楷體" w:hAnsi="標楷體" w:hint="eastAsia"/>
                <w:szCs w:val="24"/>
              </w:rPr>
              <w:t>＿＿</w:t>
            </w:r>
            <w:proofErr w:type="gramEnd"/>
            <w:r w:rsidRPr="005F6F89">
              <w:rPr>
                <w:rFonts w:ascii="標楷體" w:eastAsia="標楷體" w:hAnsi="標楷體" w:hint="eastAsia"/>
                <w:szCs w:val="24"/>
              </w:rPr>
              <w:t>下班，</w:t>
            </w:r>
            <w:proofErr w:type="gramStart"/>
            <w:r w:rsidRPr="005F6F89">
              <w:rPr>
                <w:rFonts w:ascii="標楷體" w:eastAsia="標楷體" w:hAnsi="標楷體" w:hint="eastAsia"/>
                <w:szCs w:val="24"/>
              </w:rPr>
              <w:t>＿＿</w:t>
            </w:r>
            <w:proofErr w:type="gramEnd"/>
            <w:r w:rsidRPr="005F6F89">
              <w:rPr>
                <w:rFonts w:ascii="標楷體" w:eastAsia="標楷體" w:hAnsi="標楷體"/>
                <w:szCs w:val="24"/>
              </w:rPr>
              <w:t>:</w:t>
            </w:r>
            <w:proofErr w:type="gramStart"/>
            <w:r w:rsidRPr="005F6F89">
              <w:rPr>
                <w:rFonts w:ascii="標楷體" w:eastAsia="標楷體" w:hAnsi="標楷體" w:hint="eastAsia"/>
                <w:szCs w:val="24"/>
              </w:rPr>
              <w:t>＿＿</w:t>
            </w:r>
            <w:proofErr w:type="gramEnd"/>
            <w:r w:rsidRPr="005F6F89">
              <w:rPr>
                <w:rFonts w:ascii="標楷體" w:eastAsia="標楷體" w:hAnsi="標楷體" w:hint="eastAsia"/>
                <w:szCs w:val="24"/>
              </w:rPr>
              <w:t>至</w:t>
            </w:r>
            <w:proofErr w:type="gramStart"/>
            <w:r w:rsidRPr="005F6F89">
              <w:rPr>
                <w:rFonts w:ascii="標楷體" w:eastAsia="標楷體" w:hAnsi="標楷體" w:hint="eastAsia"/>
                <w:szCs w:val="24"/>
              </w:rPr>
              <w:t>＿＿</w:t>
            </w:r>
            <w:proofErr w:type="gramEnd"/>
            <w:r w:rsidRPr="005F6F89">
              <w:rPr>
                <w:rFonts w:ascii="標楷體" w:eastAsia="標楷體" w:hAnsi="標楷體"/>
                <w:szCs w:val="24"/>
              </w:rPr>
              <w:t>:</w:t>
            </w:r>
            <w:proofErr w:type="gramStart"/>
            <w:r w:rsidRPr="005F6F89">
              <w:rPr>
                <w:rFonts w:ascii="標楷體" w:eastAsia="標楷體" w:hAnsi="標楷體" w:hint="eastAsia"/>
                <w:szCs w:val="24"/>
              </w:rPr>
              <w:t>＿＿</w:t>
            </w:r>
            <w:proofErr w:type="gramEnd"/>
            <w:r w:rsidRPr="005F6F89">
              <w:rPr>
                <w:rFonts w:ascii="標楷體" w:eastAsia="標楷體" w:hAnsi="標楷體" w:hint="eastAsia"/>
                <w:szCs w:val="24"/>
              </w:rPr>
              <w:t>休息；每二</w:t>
            </w:r>
            <w:proofErr w:type="gramStart"/>
            <w:r w:rsidRPr="005F6F89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5F6F89">
              <w:rPr>
                <w:rFonts w:ascii="標楷體" w:eastAsia="標楷體" w:hAnsi="標楷體" w:hint="eastAsia"/>
                <w:szCs w:val="24"/>
              </w:rPr>
              <w:t>工作總時數為</w:t>
            </w:r>
            <w:proofErr w:type="gramStart"/>
            <w:r w:rsidRPr="005F6F89">
              <w:rPr>
                <w:rFonts w:ascii="標楷體" w:eastAsia="標楷體" w:hAnsi="標楷體" w:hint="eastAsia"/>
                <w:szCs w:val="24"/>
              </w:rPr>
              <w:t>＿＿</w:t>
            </w:r>
            <w:proofErr w:type="gramEnd"/>
            <w:r w:rsidRPr="005F6F89">
              <w:rPr>
                <w:rFonts w:ascii="標楷體" w:eastAsia="標楷體" w:hAnsi="標楷體" w:hint="eastAsia"/>
                <w:szCs w:val="24"/>
              </w:rPr>
              <w:t>小時。</w:t>
            </w:r>
          </w:p>
          <w:p w:rsidR="005F6F89" w:rsidRPr="005F6F89" w:rsidRDefault="005F6F89" w:rsidP="005F6F89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5F6F89">
              <w:rPr>
                <w:rFonts w:ascii="標楷體" w:eastAsia="標楷體" w:hAnsi="標楷體" w:hint="eastAsia"/>
                <w:szCs w:val="24"/>
              </w:rPr>
              <w:t>工讀內容：</w:t>
            </w:r>
          </w:p>
          <w:p w:rsidR="005F6F89" w:rsidRPr="005F6F89" w:rsidRDefault="005F6F89" w:rsidP="005F6F89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Chars="0"/>
              <w:rPr>
                <w:rFonts w:ascii="標楷體" w:eastAsia="標楷體" w:hAnsi="標楷體" w:hint="eastAsia"/>
              </w:rPr>
            </w:pPr>
            <w:r w:rsidRPr="005F6F89">
              <w:rPr>
                <w:rFonts w:ascii="標楷體" w:eastAsia="標楷體" w:hAnsi="標楷體" w:hint="eastAsia"/>
                <w:szCs w:val="24"/>
              </w:rPr>
              <w:t>創新作為：</w:t>
            </w:r>
            <w:r w:rsidRPr="005F6F89">
              <w:rPr>
                <w:rFonts w:ascii="標楷體" w:eastAsia="標楷體" w:hAnsi="標楷體"/>
                <w:szCs w:val="24"/>
              </w:rPr>
              <w:t>(</w:t>
            </w:r>
            <w:r w:rsidRPr="005F6F89">
              <w:rPr>
                <w:rFonts w:ascii="標楷體" w:eastAsia="標楷體" w:hAnsi="標楷體" w:hint="eastAsia"/>
                <w:szCs w:val="24"/>
              </w:rPr>
              <w:t>例如參加專業訓練、活動策劃、公益服務、文化傳統採集或其他創新體驗等</w:t>
            </w:r>
            <w:r w:rsidRPr="005F6F89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6F89" w:rsidRPr="005F6F89" w:rsidRDefault="005F6F89" w:rsidP="005F6F89">
            <w:pPr>
              <w:pStyle w:val="a3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5F6F89">
              <w:rPr>
                <w:rFonts w:ascii="標楷體" w:eastAsia="標楷體" w:hAnsi="標楷體" w:hint="eastAsia"/>
                <w:szCs w:val="24"/>
              </w:rPr>
              <w:t>一般資格：依本計畫第</w:t>
            </w:r>
            <w:r w:rsidRPr="005F6F89">
              <w:rPr>
                <w:rFonts w:ascii="標楷體" w:eastAsia="標楷體" w:hAnsi="標楷體"/>
                <w:szCs w:val="24"/>
              </w:rPr>
              <w:t>8</w:t>
            </w:r>
            <w:r w:rsidRPr="005F6F89">
              <w:rPr>
                <w:rFonts w:ascii="標楷體" w:eastAsia="標楷體" w:hAnsi="標楷體" w:hint="eastAsia"/>
                <w:szCs w:val="24"/>
              </w:rPr>
              <w:t>點規定實施對象。</w:t>
            </w:r>
          </w:p>
          <w:p w:rsidR="005F6F89" w:rsidRPr="005F6F89" w:rsidRDefault="005F6F89" w:rsidP="005F6F89">
            <w:pPr>
              <w:pStyle w:val="a3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5F6F89">
              <w:rPr>
                <w:rFonts w:ascii="標楷體" w:eastAsia="標楷體" w:hAnsi="標楷體" w:hint="eastAsia"/>
                <w:szCs w:val="24"/>
              </w:rPr>
              <w:t>專長資格</w:t>
            </w:r>
            <w:r w:rsidRPr="005F6F89">
              <w:rPr>
                <w:rFonts w:ascii="標楷體" w:eastAsia="標楷體" w:hAnsi="標楷體"/>
                <w:szCs w:val="24"/>
              </w:rPr>
              <w:t>(</w:t>
            </w:r>
            <w:r w:rsidRPr="005F6F89">
              <w:rPr>
                <w:rFonts w:ascii="標楷體" w:eastAsia="標楷體" w:hAnsi="標楷體" w:hint="eastAsia"/>
                <w:szCs w:val="24"/>
              </w:rPr>
              <w:t>本項目需填入科系優先順序，以作為</w:t>
            </w:r>
            <w:proofErr w:type="gramStart"/>
            <w:r w:rsidRPr="005F6F89">
              <w:rPr>
                <w:rFonts w:ascii="標楷體" w:eastAsia="標楷體" w:hAnsi="標楷體" w:hint="eastAsia"/>
                <w:szCs w:val="24"/>
              </w:rPr>
              <w:t>考評參據</w:t>
            </w:r>
            <w:proofErr w:type="gramEnd"/>
            <w:r w:rsidRPr="005F6F89">
              <w:rPr>
                <w:rFonts w:ascii="標楷體" w:eastAsia="標楷體" w:hAnsi="標楷體" w:hint="eastAsia"/>
                <w:szCs w:val="24"/>
              </w:rPr>
              <w:t>，但專長資格應與工讀生用人</w:t>
            </w:r>
            <w:proofErr w:type="gramStart"/>
            <w:r w:rsidRPr="005F6F89">
              <w:rPr>
                <w:rFonts w:ascii="標楷體" w:eastAsia="標楷體" w:hAnsi="標楷體" w:hint="eastAsia"/>
                <w:szCs w:val="24"/>
              </w:rPr>
              <w:t>單位單位</w:t>
            </w:r>
            <w:proofErr w:type="gramEnd"/>
            <w:r w:rsidRPr="005F6F89">
              <w:rPr>
                <w:rFonts w:ascii="標楷體" w:eastAsia="標楷體" w:hAnsi="標楷體" w:hint="eastAsia"/>
                <w:szCs w:val="24"/>
              </w:rPr>
              <w:t>行政事務或經營項目及工讀內容相符。</w:t>
            </w:r>
            <w:r w:rsidRPr="005F6F89">
              <w:rPr>
                <w:rFonts w:ascii="標楷體" w:eastAsia="標楷體" w:hAnsi="標楷體"/>
                <w:szCs w:val="24"/>
              </w:rPr>
              <w:t>)</w:t>
            </w:r>
          </w:p>
          <w:p w:rsidR="005F6F89" w:rsidRPr="005F6F89" w:rsidRDefault="005F6F89" w:rsidP="005F6F89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5F6F89" w:rsidRPr="00872050" w:rsidRDefault="005F6F89" w:rsidP="005F6F89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872050">
              <w:rPr>
                <w:rFonts w:ascii="標楷體" w:eastAsia="標楷體" w:hAnsi="標楷體" w:hint="eastAsia"/>
                <w:szCs w:val="24"/>
              </w:rPr>
              <w:t>1.工讀人數：人</w:t>
            </w:r>
          </w:p>
          <w:p w:rsidR="005F6F89" w:rsidRPr="00872050" w:rsidRDefault="005F6F89" w:rsidP="005F6F89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872050">
              <w:rPr>
                <w:rFonts w:ascii="標楷體" w:eastAsia="標楷體" w:hAnsi="標楷體" w:hint="eastAsia"/>
                <w:szCs w:val="24"/>
              </w:rPr>
              <w:t>2.成效：(可參照</w:t>
            </w:r>
            <w:proofErr w:type="gramStart"/>
            <w:r w:rsidRPr="00872050">
              <w:rPr>
                <w:rFonts w:ascii="標楷體" w:eastAsia="標楷體" w:hAnsi="標楷體" w:hint="eastAsia"/>
                <w:szCs w:val="24"/>
              </w:rPr>
              <w:t>前次結報</w:t>
            </w:r>
            <w:proofErr w:type="gramEnd"/>
            <w:r w:rsidRPr="00872050">
              <w:rPr>
                <w:rFonts w:ascii="標楷體" w:eastAsia="標楷體" w:hAnsi="標楷體" w:hint="eastAsia"/>
                <w:szCs w:val="24"/>
              </w:rPr>
              <w:t>資料填寫)</w:t>
            </w:r>
          </w:p>
        </w:tc>
        <w:tc>
          <w:tcPr>
            <w:tcW w:w="3594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5F6F89" w:rsidRPr="00872050" w:rsidRDefault="005F6F89" w:rsidP="005F6F89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872050">
              <w:rPr>
                <w:rFonts w:ascii="標楷體" w:eastAsia="標楷體" w:hAnsi="標楷體" w:hint="eastAsia"/>
                <w:szCs w:val="24"/>
              </w:rPr>
              <w:t>承辦人員：○○○，電話：○○</w:t>
            </w:r>
          </w:p>
          <w:p w:rsidR="005F6F89" w:rsidRPr="00872050" w:rsidRDefault="005F6F89" w:rsidP="005F6F89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872050">
              <w:rPr>
                <w:rFonts w:ascii="標楷體" w:eastAsia="標楷體" w:hAnsi="標楷體" w:hint="eastAsia"/>
                <w:szCs w:val="24"/>
              </w:rPr>
              <w:t>電子信箱：○○○</w:t>
            </w:r>
          </w:p>
          <w:p w:rsidR="005F6F89" w:rsidRPr="00872050" w:rsidRDefault="005F6F89" w:rsidP="005F6F89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5F6F89" w:rsidRPr="00872050" w:rsidRDefault="005F6F89" w:rsidP="005F6F89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872050">
              <w:rPr>
                <w:rFonts w:ascii="標楷體" w:eastAsia="標楷體" w:hAnsi="標楷體" w:hint="eastAsia"/>
                <w:szCs w:val="24"/>
              </w:rPr>
              <w:t>輔導員：○○○，電話：○○</w:t>
            </w:r>
          </w:p>
          <w:p w:rsidR="005F6F89" w:rsidRPr="00872050" w:rsidRDefault="005F6F89" w:rsidP="005F6F89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872050">
              <w:rPr>
                <w:rFonts w:ascii="標楷體" w:eastAsia="標楷體" w:hAnsi="標楷體" w:hint="eastAsia"/>
                <w:szCs w:val="24"/>
              </w:rPr>
              <w:t>電子信箱：○○○</w:t>
            </w:r>
          </w:p>
          <w:p w:rsidR="005F6F89" w:rsidRPr="00872050" w:rsidRDefault="005F6F89" w:rsidP="005F6F89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5F6F89" w:rsidRPr="00872050" w:rsidRDefault="005F6F89" w:rsidP="005F6F89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872050">
              <w:rPr>
                <w:rFonts w:ascii="標楷體" w:eastAsia="標楷體" w:hAnsi="標楷體" w:hint="eastAsia"/>
                <w:szCs w:val="24"/>
              </w:rPr>
              <w:t>申訴專線：</w:t>
            </w:r>
          </w:p>
        </w:tc>
      </w:tr>
      <w:tr w:rsidR="008B28EC" w:rsidRPr="00872050" w:rsidTr="008B28EC">
        <w:trPr>
          <w:gridAfter w:val="1"/>
          <w:wAfter w:w="12" w:type="dxa"/>
          <w:trHeight w:val="1421"/>
        </w:trPr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8B28EC" w:rsidRPr="00872050" w:rsidRDefault="008B28EC" w:rsidP="008D5D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2050">
              <w:rPr>
                <w:rFonts w:ascii="標楷體" w:eastAsia="標楷體" w:hAnsi="標楷體"/>
                <w:szCs w:val="24"/>
              </w:rPr>
              <w:lastRenderedPageBreak/>
              <w:t>總計</w:t>
            </w:r>
          </w:p>
        </w:tc>
        <w:tc>
          <w:tcPr>
            <w:tcW w:w="3827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5F6F89" w:rsidRDefault="005F6F89" w:rsidP="005F6F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>
              <w:rPr>
                <w:rFonts w:hint="eastAsia"/>
                <w:sz w:val="23"/>
                <w:szCs w:val="23"/>
              </w:rPr>
              <w:t>公部門：○</w:t>
            </w:r>
            <w:proofErr w:type="gramStart"/>
            <w:r>
              <w:rPr>
                <w:rFonts w:hint="eastAsia"/>
                <w:sz w:val="23"/>
                <w:szCs w:val="23"/>
              </w:rPr>
              <w:t>個</w:t>
            </w:r>
            <w:proofErr w:type="gramEnd"/>
            <w:r>
              <w:rPr>
                <w:rFonts w:hint="eastAsia"/>
                <w:sz w:val="23"/>
                <w:szCs w:val="23"/>
              </w:rPr>
              <w:t>單位，○名。</w:t>
            </w:r>
          </w:p>
          <w:p w:rsidR="005F6F89" w:rsidRDefault="005F6F89" w:rsidP="005F6F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>
              <w:rPr>
                <w:rFonts w:hint="eastAsia"/>
                <w:sz w:val="23"/>
                <w:szCs w:val="23"/>
              </w:rPr>
              <w:t>私部門：○</w:t>
            </w:r>
            <w:proofErr w:type="gramStart"/>
            <w:r>
              <w:rPr>
                <w:rFonts w:hint="eastAsia"/>
                <w:sz w:val="23"/>
                <w:szCs w:val="23"/>
              </w:rPr>
              <w:t>個</w:t>
            </w:r>
            <w:proofErr w:type="gramEnd"/>
            <w:r>
              <w:rPr>
                <w:rFonts w:hint="eastAsia"/>
                <w:sz w:val="23"/>
                <w:szCs w:val="23"/>
              </w:rPr>
              <w:t>單位，○名。</w:t>
            </w:r>
          </w:p>
          <w:p w:rsidR="005F6F89" w:rsidRDefault="005F6F89" w:rsidP="005F6F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r>
              <w:rPr>
                <w:rFonts w:hint="eastAsia"/>
                <w:sz w:val="23"/>
                <w:szCs w:val="23"/>
              </w:rPr>
              <w:t>文化健康站：○</w:t>
            </w:r>
            <w:proofErr w:type="gramStart"/>
            <w:r>
              <w:rPr>
                <w:rFonts w:hint="eastAsia"/>
                <w:sz w:val="23"/>
                <w:szCs w:val="23"/>
              </w:rPr>
              <w:t>個</w:t>
            </w:r>
            <w:proofErr w:type="gramEnd"/>
            <w:r>
              <w:rPr>
                <w:rFonts w:hint="eastAsia"/>
                <w:sz w:val="23"/>
                <w:szCs w:val="23"/>
              </w:rPr>
              <w:t>單位，○名。</w:t>
            </w:r>
          </w:p>
          <w:p w:rsidR="005F6F89" w:rsidRDefault="005F6F89" w:rsidP="005F6F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r>
              <w:rPr>
                <w:rFonts w:hint="eastAsia"/>
                <w:sz w:val="23"/>
                <w:szCs w:val="23"/>
              </w:rPr>
              <w:t>原住民合作社：○</w:t>
            </w:r>
            <w:proofErr w:type="gramStart"/>
            <w:r>
              <w:rPr>
                <w:rFonts w:hint="eastAsia"/>
                <w:sz w:val="23"/>
                <w:szCs w:val="23"/>
              </w:rPr>
              <w:t>個</w:t>
            </w:r>
            <w:proofErr w:type="gramEnd"/>
            <w:r>
              <w:rPr>
                <w:rFonts w:hint="eastAsia"/>
                <w:sz w:val="23"/>
                <w:szCs w:val="23"/>
              </w:rPr>
              <w:t>單位，○名。</w:t>
            </w:r>
          </w:p>
          <w:p w:rsidR="005F6F89" w:rsidRDefault="005F6F89" w:rsidP="005F6F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  <w:r>
              <w:rPr>
                <w:rFonts w:hint="eastAsia"/>
                <w:sz w:val="23"/>
                <w:szCs w:val="23"/>
              </w:rPr>
              <w:t>原住民家庭服務中心</w:t>
            </w:r>
            <w:r>
              <w:rPr>
                <w:sz w:val="23"/>
                <w:szCs w:val="23"/>
              </w:rPr>
              <w:t>:</w:t>
            </w:r>
            <w:r>
              <w:rPr>
                <w:rFonts w:hint="eastAsia"/>
                <w:sz w:val="23"/>
                <w:szCs w:val="23"/>
              </w:rPr>
              <w:t>○</w:t>
            </w:r>
            <w:proofErr w:type="gramStart"/>
            <w:r>
              <w:rPr>
                <w:rFonts w:hint="eastAsia"/>
                <w:sz w:val="23"/>
                <w:szCs w:val="23"/>
              </w:rPr>
              <w:t>個</w:t>
            </w:r>
            <w:proofErr w:type="gramEnd"/>
            <w:r>
              <w:rPr>
                <w:rFonts w:hint="eastAsia"/>
                <w:sz w:val="23"/>
                <w:szCs w:val="23"/>
              </w:rPr>
              <w:t>單位，○名。</w:t>
            </w:r>
          </w:p>
          <w:p w:rsidR="008B28EC" w:rsidRPr="005F6F89" w:rsidRDefault="005F6F89" w:rsidP="005F6F89">
            <w:pPr>
              <w:rPr>
                <w:rFonts w:ascii="標楷體" w:eastAsia="標楷體" w:hAnsi="標楷體"/>
                <w:szCs w:val="24"/>
              </w:rPr>
            </w:pPr>
            <w:r w:rsidRPr="005F6F89">
              <w:rPr>
                <w:rFonts w:hint="eastAsia"/>
                <w:sz w:val="23"/>
                <w:szCs w:val="23"/>
              </w:rPr>
              <w:t>總計：○名工讀需求</w:t>
            </w:r>
          </w:p>
        </w:tc>
        <w:tc>
          <w:tcPr>
            <w:tcW w:w="78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8B28EC" w:rsidRPr="00872050" w:rsidRDefault="008B28EC" w:rsidP="008D5DB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872050">
              <w:rPr>
                <w:rFonts w:ascii="標楷體" w:eastAsia="標楷體" w:hAnsi="標楷體" w:hint="eastAsia"/>
                <w:szCs w:val="24"/>
              </w:rPr>
              <w:t>(範例-非必要填寫內容)</w:t>
            </w:r>
          </w:p>
          <w:p w:rsidR="008B28EC" w:rsidRPr="00872050" w:rsidRDefault="008B28EC" w:rsidP="008D5DB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872050">
              <w:rPr>
                <w:rFonts w:ascii="標楷體" w:eastAsia="標楷體" w:hAnsi="標楷體"/>
                <w:szCs w:val="24"/>
              </w:rPr>
              <w:t>本府</w:t>
            </w:r>
            <w:r w:rsidRPr="00872050">
              <w:rPr>
                <w:rFonts w:ascii="標楷體" w:eastAsia="標楷體" w:hAnsi="標楷體" w:hint="eastAsia"/>
                <w:szCs w:val="24"/>
              </w:rPr>
              <w:t>(局、會)整體創新作為，需增加○名人力。</w:t>
            </w:r>
          </w:p>
          <w:p w:rsidR="008B28EC" w:rsidRPr="00872050" w:rsidRDefault="008B28EC" w:rsidP="008B28EC">
            <w:pPr>
              <w:pStyle w:val="a3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872050">
              <w:rPr>
                <w:rFonts w:ascii="標楷體" w:eastAsia="標楷體" w:hAnsi="標楷體" w:hint="eastAsia"/>
                <w:szCs w:val="24"/>
              </w:rPr>
              <w:t>文化體驗：</w:t>
            </w:r>
          </w:p>
          <w:p w:rsidR="008B28EC" w:rsidRPr="00872050" w:rsidRDefault="008B28EC" w:rsidP="008D5DBA">
            <w:pPr>
              <w:spacing w:line="240" w:lineRule="exact"/>
              <w:ind w:leftChars="100" w:left="480" w:hangingChars="100" w:hanging="240"/>
              <w:rPr>
                <w:rFonts w:ascii="標楷體" w:eastAsia="標楷體" w:hAnsi="標楷體"/>
                <w:szCs w:val="24"/>
              </w:rPr>
            </w:pPr>
            <w:r w:rsidRPr="00872050">
              <w:rPr>
                <w:rFonts w:ascii="標楷體" w:eastAsia="標楷體" w:hAnsi="標楷體" w:hint="eastAsia"/>
                <w:szCs w:val="24"/>
              </w:rPr>
              <w:t>(1)時間：OOO年○月○日8時至17時假○○辦理「○○文化體驗活動」</w:t>
            </w:r>
          </w:p>
          <w:p w:rsidR="008B28EC" w:rsidRPr="00872050" w:rsidRDefault="008B28EC" w:rsidP="008D5DBA">
            <w:pPr>
              <w:spacing w:line="240" w:lineRule="exact"/>
              <w:ind w:leftChars="100" w:left="480" w:hangingChars="100" w:hanging="240"/>
              <w:rPr>
                <w:rFonts w:ascii="標楷體" w:eastAsia="標楷體" w:hAnsi="標楷體"/>
                <w:szCs w:val="24"/>
              </w:rPr>
            </w:pPr>
            <w:r w:rsidRPr="00872050">
              <w:rPr>
                <w:rFonts w:ascii="標楷體" w:eastAsia="標楷體" w:hAnsi="標楷體" w:hint="eastAsia"/>
                <w:szCs w:val="24"/>
              </w:rPr>
              <w:t>(2)內容：</w:t>
            </w:r>
            <w:proofErr w:type="gramStart"/>
            <w:r w:rsidRPr="00872050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872050">
              <w:rPr>
                <w:rFonts w:ascii="標楷體" w:eastAsia="標楷體" w:hAnsi="標楷體" w:hint="eastAsia"/>
                <w:szCs w:val="24"/>
              </w:rPr>
              <w:t>任務</w:t>
            </w:r>
            <w:proofErr w:type="gramStart"/>
            <w:r w:rsidRPr="00872050">
              <w:rPr>
                <w:rFonts w:ascii="標楷體" w:eastAsia="標楷體" w:hAnsi="標楷體" w:hint="eastAsia"/>
                <w:szCs w:val="24"/>
              </w:rPr>
              <w:t>編組計人參</w:t>
            </w:r>
            <w:proofErr w:type="gramEnd"/>
            <w:r w:rsidRPr="00872050">
              <w:rPr>
                <w:rFonts w:ascii="標楷體" w:eastAsia="標楷體" w:hAnsi="標楷體" w:hint="eastAsia"/>
                <w:szCs w:val="24"/>
              </w:rPr>
              <w:t>與(或分梯次)，配合本計畫教育訓練課程，增進青年部落文化學習，另依青年專長辦理親子教育活動，促使青年參與公益服務，</w:t>
            </w:r>
            <w:proofErr w:type="gramStart"/>
            <w:r w:rsidRPr="00872050">
              <w:rPr>
                <w:rFonts w:ascii="標楷體" w:eastAsia="標楷體" w:hAnsi="標楷體" w:hint="eastAsia"/>
                <w:szCs w:val="24"/>
              </w:rPr>
              <w:t>間而擴</w:t>
            </w:r>
            <w:proofErr w:type="gramEnd"/>
            <w:r w:rsidRPr="00872050">
              <w:rPr>
                <w:rFonts w:ascii="標楷體" w:eastAsia="標楷體" w:hAnsi="標楷體" w:hint="eastAsia"/>
                <w:szCs w:val="24"/>
              </w:rPr>
              <w:t>展本計畫能見度。</w:t>
            </w:r>
          </w:p>
          <w:p w:rsidR="008B28EC" w:rsidRPr="00872050" w:rsidRDefault="008B28EC" w:rsidP="008D5DBA">
            <w:pPr>
              <w:spacing w:line="240" w:lineRule="exact"/>
              <w:ind w:leftChars="100" w:left="480" w:hangingChars="100" w:hanging="240"/>
              <w:rPr>
                <w:rFonts w:ascii="標楷體" w:eastAsia="標楷體" w:hAnsi="標楷體"/>
                <w:szCs w:val="24"/>
              </w:rPr>
            </w:pPr>
            <w:r w:rsidRPr="00872050">
              <w:rPr>
                <w:rFonts w:ascii="標楷體" w:eastAsia="標楷體" w:hAnsi="標楷體" w:hint="eastAsia"/>
                <w:szCs w:val="24"/>
              </w:rPr>
              <w:t>(3)經費來源：由本計畫業務費及本府(會、局)分攤支應，倘遇假日</w:t>
            </w:r>
            <w:proofErr w:type="gramStart"/>
            <w:r w:rsidRPr="00872050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872050">
              <w:rPr>
                <w:rFonts w:ascii="標楷體" w:eastAsia="標楷體" w:hAnsi="標楷體" w:hint="eastAsia"/>
                <w:szCs w:val="24"/>
              </w:rPr>
              <w:t>補假辦理或加班費由執行單位供給。</w:t>
            </w:r>
          </w:p>
        </w:tc>
        <w:tc>
          <w:tcPr>
            <w:tcW w:w="358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8B28EC" w:rsidRPr="00872050" w:rsidRDefault="008B28EC" w:rsidP="008D5DB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872050">
              <w:rPr>
                <w:rFonts w:ascii="標楷體" w:eastAsia="標楷體" w:hAnsi="標楷體" w:hint="eastAsia"/>
                <w:szCs w:val="24"/>
              </w:rPr>
              <w:t>承辦人員：○○○，電話：○○</w:t>
            </w:r>
          </w:p>
          <w:p w:rsidR="008B28EC" w:rsidRPr="00872050" w:rsidRDefault="008B28EC" w:rsidP="008D5DB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872050">
              <w:rPr>
                <w:rFonts w:ascii="標楷體" w:eastAsia="標楷體" w:hAnsi="標楷體" w:hint="eastAsia"/>
                <w:szCs w:val="24"/>
              </w:rPr>
              <w:t>電子信箱：○○○</w:t>
            </w:r>
          </w:p>
          <w:p w:rsidR="008B28EC" w:rsidRPr="00872050" w:rsidRDefault="008B28EC" w:rsidP="008D5DB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872050">
              <w:rPr>
                <w:rFonts w:ascii="標楷體" w:eastAsia="標楷體" w:hAnsi="標楷體"/>
                <w:szCs w:val="24"/>
              </w:rPr>
              <w:t>本府</w:t>
            </w:r>
            <w:r w:rsidRPr="00872050">
              <w:rPr>
                <w:rFonts w:ascii="標楷體" w:eastAsia="標楷體" w:hAnsi="標楷體" w:hint="eastAsia"/>
                <w:szCs w:val="24"/>
              </w:rPr>
              <w:t>(局、會)申訴專線：○○○</w:t>
            </w:r>
          </w:p>
          <w:p w:rsidR="008B28EC" w:rsidRPr="00872050" w:rsidRDefault="008B28EC" w:rsidP="008D5DB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872050">
              <w:rPr>
                <w:rFonts w:ascii="標楷體" w:eastAsia="標楷體" w:hAnsi="標楷體" w:hint="eastAsia"/>
                <w:szCs w:val="24"/>
              </w:rPr>
              <w:t>本府勞工局申訴專線：○○○</w:t>
            </w:r>
          </w:p>
        </w:tc>
      </w:tr>
      <w:tr w:rsidR="008B28EC" w:rsidRPr="00872050" w:rsidTr="008B28EC">
        <w:trPr>
          <w:gridAfter w:val="1"/>
          <w:wAfter w:w="12" w:type="dxa"/>
          <w:trHeight w:val="677"/>
        </w:trPr>
        <w:tc>
          <w:tcPr>
            <w:tcW w:w="16004" w:type="dxa"/>
            <w:gridSpan w:val="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B28EC" w:rsidRPr="00872050" w:rsidRDefault="008B28EC" w:rsidP="008D5DB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872050">
              <w:rPr>
                <w:rFonts w:ascii="標楷體" w:eastAsia="標楷體" w:hAnsi="標楷體" w:hint="eastAsia"/>
                <w:szCs w:val="24"/>
              </w:rPr>
              <w:t xml:space="preserve">承辦人：                            單位主管 ：                         機關(單位)首長 ：   </w:t>
            </w:r>
          </w:p>
        </w:tc>
      </w:tr>
    </w:tbl>
    <w:p w:rsidR="007F463E" w:rsidRPr="008B28EC" w:rsidRDefault="007F463E"/>
    <w:sectPr w:rsidR="007F463E" w:rsidRPr="008B28EC" w:rsidSect="008B28E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1F6" w:rsidRDefault="006C21F6" w:rsidP="00E86EF8">
      <w:r>
        <w:separator/>
      </w:r>
    </w:p>
  </w:endnote>
  <w:endnote w:type="continuationSeparator" w:id="0">
    <w:p w:rsidR="006C21F6" w:rsidRDefault="006C21F6" w:rsidP="00E8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1F6" w:rsidRDefault="006C21F6" w:rsidP="00E86EF8">
      <w:r>
        <w:separator/>
      </w:r>
    </w:p>
  </w:footnote>
  <w:footnote w:type="continuationSeparator" w:id="0">
    <w:p w:rsidR="006C21F6" w:rsidRDefault="006C21F6" w:rsidP="00E86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4768E"/>
    <w:multiLevelType w:val="hybridMultilevel"/>
    <w:tmpl w:val="301C20C8"/>
    <w:lvl w:ilvl="0" w:tplc="C0365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925760"/>
    <w:multiLevelType w:val="hybridMultilevel"/>
    <w:tmpl w:val="05328E0A"/>
    <w:lvl w:ilvl="0" w:tplc="68C48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EB3F0B"/>
    <w:multiLevelType w:val="hybridMultilevel"/>
    <w:tmpl w:val="51DE15DC"/>
    <w:lvl w:ilvl="0" w:tplc="9BC0A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F911A9"/>
    <w:multiLevelType w:val="hybridMultilevel"/>
    <w:tmpl w:val="A36280FA"/>
    <w:lvl w:ilvl="0" w:tplc="E0F0D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5F84670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044416"/>
    <w:multiLevelType w:val="hybridMultilevel"/>
    <w:tmpl w:val="743EF09E"/>
    <w:lvl w:ilvl="0" w:tplc="6AA22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0ECEEC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8EC"/>
    <w:rsid w:val="005F6F89"/>
    <w:rsid w:val="006C21F6"/>
    <w:rsid w:val="007F463E"/>
    <w:rsid w:val="008B28EC"/>
    <w:rsid w:val="00D60152"/>
    <w:rsid w:val="00E86EF8"/>
    <w:rsid w:val="00F2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1236A"/>
  <w15:chartTrackingRefBased/>
  <w15:docId w15:val="{87BD5DF2-531C-4320-8C7F-8620C30A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28E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8E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6E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6EF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6E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6EF8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rsid w:val="005F6F8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田福順</dc:creator>
  <cp:keywords/>
  <dc:description/>
  <cp:lastModifiedBy>林騏良</cp:lastModifiedBy>
  <cp:revision>2</cp:revision>
  <cp:lastPrinted>2020-03-23T07:17:00Z</cp:lastPrinted>
  <dcterms:created xsi:type="dcterms:W3CDTF">2020-12-24T09:39:00Z</dcterms:created>
  <dcterms:modified xsi:type="dcterms:W3CDTF">2020-12-24T09:39:00Z</dcterms:modified>
</cp:coreProperties>
</file>