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2" w:rsidRDefault="00536DB2" w:rsidP="00FE0B5E">
      <w:pPr>
        <w:spacing w:line="480" w:lineRule="exact"/>
        <w:rPr>
          <w:rFonts w:ascii="標楷體" w:eastAsia="標楷體" w:hAnsi="標楷體"/>
          <w:color w:val="000000"/>
          <w:sz w:val="48"/>
        </w:rPr>
      </w:pPr>
    </w:p>
    <w:p w:rsidR="00536DB2" w:rsidRPr="00BE30EA" w:rsidRDefault="006A24F4" w:rsidP="00536DB2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noProof/>
          <w:color w:val="000000"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1pt;margin-top:-18pt;width:53.95pt;height:26.95pt;z-index:251659264">
            <v:textbox style="mso-next-textbox:#_x0000_s1029">
              <w:txbxContent>
                <w:p w:rsidR="00536DB2" w:rsidRDefault="00536DB2" w:rsidP="00536DB2">
                  <w:r>
                    <w:rPr>
                      <w:rFonts w:hint="eastAsia"/>
                    </w:rPr>
                    <w:t>附件四</w:t>
                  </w:r>
                </w:p>
              </w:txbxContent>
            </v:textbox>
          </v:shape>
        </w:pict>
      </w:r>
    </w:p>
    <w:p w:rsidR="00536DB2" w:rsidRPr="00BE30EA" w:rsidRDefault="00536DB2" w:rsidP="00536DB2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  <w:r w:rsidRPr="00BE30EA">
        <w:rPr>
          <w:rFonts w:ascii="標楷體" w:eastAsia="標楷體" w:hAnsi="標楷體" w:hint="eastAsia"/>
          <w:color w:val="000000"/>
          <w:sz w:val="48"/>
        </w:rPr>
        <w:t>委託代理出席授權書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不克親自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 w:rsidRPr="00BE30EA">
        <w:rPr>
          <w:rFonts w:ascii="標楷體" w:eastAsia="標楷體" w:hAnsi="標楷體"/>
          <w:bCs/>
          <w:iCs/>
          <w:color w:val="000000"/>
          <w:sz w:val="32"/>
          <w:szCs w:val="32"/>
        </w:rPr>
        <w:t>201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8</w:t>
      </w: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原住民手工藝、農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特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產品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、伴手禮品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及美食攤位聯合展銷推廣計畫」招商協調說明會暨攤位抽籤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，特委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託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，恐口無</w:t>
      </w:r>
      <w:proofErr w:type="gramStart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憑</w:t>
      </w:r>
      <w:proofErr w:type="gramEnd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，特立此書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委  任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身分證字號：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       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代  理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身分證字號：　　　　　　　　　　　　 　 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話：                              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址：                            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/>
          <w:b/>
          <w:color w:val="000000"/>
          <w:sz w:val="28"/>
          <w:szCs w:val="28"/>
        </w:rPr>
        <w:t>【備註】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一、代理人參加招商協調說明會暨攤位抽籤時，應攜帶委託書及身分證明文件報到，代理人不得重複代理。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   二、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招商協調說明會暨攤位抽籤</w:t>
      </w: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無委託代理出席者，免予檢</w:t>
      </w:r>
      <w:proofErr w:type="gramStart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附</w:t>
      </w:r>
      <w:proofErr w:type="gramEnd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:rsidR="00536DB2" w:rsidRPr="00BE30EA" w:rsidRDefault="00536DB2" w:rsidP="00536DB2">
      <w:pPr>
        <w:widowControl/>
        <w:shd w:val="clear" w:color="auto" w:fill="FFFFFF"/>
        <w:spacing w:before="100" w:beforeAutospacing="1" w:after="100" w:afterAutospacing="1" w:line="480" w:lineRule="exac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中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華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民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國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年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 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月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日</w:t>
      </w:r>
    </w:p>
    <w:p w:rsidR="006B0D9A" w:rsidRDefault="006B0D9A"/>
    <w:sectPr w:rsidR="006B0D9A" w:rsidSect="00536D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5E" w:rsidRDefault="00FE0B5E" w:rsidP="00FE0B5E">
      <w:r>
        <w:separator/>
      </w:r>
    </w:p>
  </w:endnote>
  <w:endnote w:type="continuationSeparator" w:id="0">
    <w:p w:rsidR="00FE0B5E" w:rsidRDefault="00FE0B5E" w:rsidP="00FE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5E" w:rsidRDefault="00FE0B5E" w:rsidP="00FE0B5E">
      <w:r>
        <w:separator/>
      </w:r>
    </w:p>
  </w:footnote>
  <w:footnote w:type="continuationSeparator" w:id="0">
    <w:p w:rsidR="00FE0B5E" w:rsidRDefault="00FE0B5E" w:rsidP="00FE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DB2"/>
    <w:rsid w:val="00536DB2"/>
    <w:rsid w:val="006A24F4"/>
    <w:rsid w:val="006B0D9A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DB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rsid w:val="00536DB2"/>
    <w:rPr>
      <w:rFonts w:ascii="Times New Roman" w:eastAsia="新細明體" w:hAnsi="Times New Roman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E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E0B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ab4431</dc:creator>
  <cp:keywords/>
  <dc:description/>
  <cp:lastModifiedBy>ab4431</cp:lastModifiedBy>
  <cp:revision>2</cp:revision>
  <dcterms:created xsi:type="dcterms:W3CDTF">2018-07-05T05:59:00Z</dcterms:created>
  <dcterms:modified xsi:type="dcterms:W3CDTF">2018-07-05T05:59:00Z</dcterms:modified>
</cp:coreProperties>
</file>