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r>
        <w:rPr>
          <w:rFonts w:ascii="Times New Roman" w:eastAsia="標楷體" w:hAnsi="Times New Roman"/>
          <w:b/>
          <w:sz w:val="36"/>
          <w:szCs w:val="32"/>
        </w:rPr>
        <w:t>108</w:t>
      </w:r>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256D5D">
        <w:rPr>
          <w:rFonts w:ascii="Times New Roman" w:eastAsia="標楷體" w:hAnsi="Times New Roman" w:hint="eastAsia"/>
          <w:b/>
          <w:sz w:val="36"/>
          <w:szCs w:val="32"/>
        </w:rPr>
        <w:t>2</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Pr>
          <w:rFonts w:ascii="Times New Roman" w:eastAsia="標楷體" w:hAnsi="Times New Roman"/>
          <w:sz w:val="28"/>
          <w:szCs w:val="28"/>
        </w:rPr>
        <w:t>108</w:t>
      </w:r>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協助行政機關推動原住民族語言復振工作。</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02221F">
        <w:rPr>
          <w:rFonts w:ascii="Times New Roman" w:eastAsia="標楷體" w:hAnsi="Times New Roman" w:hint="eastAsia"/>
          <w:b/>
          <w:color w:val="FF0000"/>
          <w:spacing w:val="-12"/>
          <w:sz w:val="28"/>
          <w:szCs w:val="28"/>
        </w:rPr>
        <w:t>6</w:t>
      </w:r>
      <w:r w:rsidRPr="001D1E2E">
        <w:rPr>
          <w:rFonts w:ascii="Times New Roman" w:eastAsia="標楷體" w:hAnsi="標楷體"/>
          <w:b/>
          <w:color w:val="FF0000"/>
          <w:spacing w:val="-12"/>
          <w:sz w:val="28"/>
          <w:szCs w:val="28"/>
        </w:rPr>
        <w:t>月</w:t>
      </w:r>
      <w:r w:rsidR="00052C3B">
        <w:rPr>
          <w:rFonts w:ascii="Times New Roman" w:eastAsia="標楷體" w:hAnsi="標楷體" w:hint="eastAsia"/>
          <w:b/>
          <w:color w:val="FF0000"/>
          <w:spacing w:val="-12"/>
          <w:sz w:val="28"/>
          <w:szCs w:val="28"/>
        </w:rPr>
        <w:t>24</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962ED7">
        <w:rPr>
          <w:rFonts w:ascii="Times New Roman" w:eastAsia="標楷體" w:hAnsi="標楷體" w:hint="eastAsia"/>
          <w:b/>
          <w:color w:val="FF0000"/>
          <w:spacing w:val="-12"/>
          <w:sz w:val="28"/>
          <w:szCs w:val="28"/>
        </w:rPr>
        <w:t>一</w:t>
      </w:r>
      <w:r w:rsidR="00E92453" w:rsidRPr="001D1E2E">
        <w:rPr>
          <w:rFonts w:ascii="Times New Roman" w:eastAsia="標楷體" w:hAnsi="標楷體" w:hint="eastAsia"/>
          <w:b/>
          <w:color w:val="FF0000"/>
          <w:spacing w:val="-12"/>
          <w:sz w:val="28"/>
          <w:szCs w:val="28"/>
        </w:rPr>
        <w:t>）</w:t>
      </w:r>
      <w:r w:rsidRPr="001D1E2E">
        <w:rPr>
          <w:rFonts w:ascii="Times New Roman" w:eastAsia="標楷體" w:hAnsi="標楷體"/>
          <w:b/>
          <w:color w:val="FF0000"/>
          <w:spacing w:val="-12"/>
          <w:sz w:val="28"/>
          <w:szCs w:val="28"/>
        </w:rPr>
        <w:t>止</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w:t>
      </w:r>
      <w:r w:rsidR="00B61EF2">
        <w:rPr>
          <w:rFonts w:ascii="Times New Roman" w:eastAsia="標楷體" w:hAnsi="標楷體" w:hint="eastAsia"/>
          <w:b/>
          <w:sz w:val="28"/>
          <w:szCs w:val="28"/>
        </w:rPr>
        <w:t>(</w:t>
      </w:r>
      <w:r w:rsidR="00B61EF2">
        <w:rPr>
          <w:rFonts w:ascii="Times New Roman" w:eastAsia="標楷體" w:hAnsi="標楷體" w:hint="eastAsia"/>
          <w:b/>
          <w:sz w:val="28"/>
          <w:szCs w:val="28"/>
        </w:rPr>
        <w:t>務必在</w:t>
      </w:r>
      <w:r w:rsidR="00B61EF2">
        <w:rPr>
          <w:rFonts w:ascii="Times New Roman" w:eastAsia="標楷體" w:hAnsi="標楷體" w:hint="eastAsia"/>
          <w:b/>
          <w:sz w:val="28"/>
          <w:szCs w:val="28"/>
        </w:rPr>
        <w:t>6/24</w:t>
      </w:r>
      <w:r w:rsidR="00B61EF2">
        <w:rPr>
          <w:rFonts w:ascii="Times New Roman" w:eastAsia="標楷體" w:hAnsi="標楷體" w:hint="eastAsia"/>
          <w:b/>
          <w:sz w:val="28"/>
          <w:szCs w:val="28"/>
        </w:rPr>
        <w:t>前送達</w:t>
      </w:r>
      <w:r w:rsidR="00B61EF2">
        <w:rPr>
          <w:rFonts w:ascii="Times New Roman" w:eastAsia="標楷體" w:hAnsi="標楷體"/>
          <w:b/>
          <w:sz w:val="28"/>
          <w:szCs w:val="28"/>
        </w:rPr>
        <w:t>)</w:t>
      </w:r>
      <w:r w:rsidRPr="009138C4">
        <w:rPr>
          <w:rFonts w:ascii="Times New Roman" w:eastAsia="標楷體" w:hAnsi="標楷體" w:hint="eastAsia"/>
          <w:b/>
          <w:sz w:val="28"/>
          <w:szCs w:val="28"/>
        </w:rPr>
        <w:t>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00052C3B" w:rsidRPr="00DE4DBE">
        <w:rPr>
          <w:rFonts w:ascii="Times New Roman" w:eastAsia="標楷體" w:hAnsi="Times New Roman"/>
          <w:spacing w:val="-8"/>
          <w:sz w:val="28"/>
          <w:szCs w:val="28"/>
        </w:rPr>
        <w:t>花蓮市府前路</w:t>
      </w:r>
      <w:r w:rsidR="00052C3B" w:rsidRPr="00DE4DBE">
        <w:rPr>
          <w:rFonts w:ascii="Times New Roman" w:eastAsia="標楷體" w:hAnsi="Times New Roman" w:hint="eastAsia"/>
          <w:spacing w:val="-8"/>
          <w:sz w:val="28"/>
          <w:szCs w:val="28"/>
        </w:rPr>
        <w:t>17</w:t>
      </w:r>
      <w:r w:rsidR="00052C3B" w:rsidRPr="00DE4DBE">
        <w:rPr>
          <w:rFonts w:ascii="Times New Roman" w:eastAsia="標楷體" w:hAnsi="Times New Roman"/>
          <w:spacing w:val="-8"/>
          <w:sz w:val="28"/>
          <w:szCs w:val="28"/>
        </w:rPr>
        <w:t>號</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原住民行政處輔導行政科</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王小姐</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w:t>
      </w:r>
      <w:r w:rsidR="00903449">
        <w:rPr>
          <w:rFonts w:ascii="Times New Roman" w:eastAsia="標楷體" w:hAnsi="Times New Roman" w:hint="eastAsia"/>
          <w:sz w:val="28"/>
          <w:szCs w:val="28"/>
        </w:rPr>
        <w:t>27171</w:t>
      </w:r>
      <w:bookmarkStart w:id="0" w:name="_GoBack"/>
      <w:bookmarkEnd w:id="0"/>
      <w:r w:rsidR="0002221F">
        <w:rPr>
          <w:rFonts w:ascii="Times New Roman" w:eastAsia="標楷體" w:hAnsi="Times New Roman"/>
          <w:sz w:val="28"/>
          <w:szCs w:val="28"/>
        </w:rPr>
        <w:t>#282</w:t>
      </w:r>
      <w:r w:rsidR="0002221F">
        <w:rPr>
          <w:rFonts w:ascii="Times New Roman" w:eastAsia="標楷體" w:hAnsi="Times New Roman" w:hint="eastAsia"/>
          <w:sz w:val="28"/>
          <w:szCs w:val="28"/>
        </w:rPr>
        <w:t>、</w:t>
      </w:r>
      <w:r w:rsidR="0002221F">
        <w:rPr>
          <w:rFonts w:ascii="Times New Roman" w:eastAsia="標楷體" w:hAnsi="Times New Roman" w:hint="eastAsia"/>
          <w:sz w:val="28"/>
          <w:szCs w:val="28"/>
        </w:rPr>
        <w:t>283</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人為原則，瀕危語別</w:t>
      </w:r>
      <w:r w:rsidRPr="00746423">
        <w:rPr>
          <w:rFonts w:ascii="Times New Roman" w:eastAsia="標楷體" w:hAnsi="標楷體"/>
          <w:spacing w:val="-8"/>
          <w:sz w:val="28"/>
        </w:rPr>
        <w:t>不低於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人為原則，瀕危語別</w:t>
      </w:r>
      <w:r w:rsidR="00F44F69" w:rsidRPr="00746423">
        <w:rPr>
          <w:rFonts w:ascii="Times New Roman" w:eastAsia="標楷體" w:hAnsi="標楷體"/>
          <w:spacing w:val="-8"/>
          <w:sz w:val="28"/>
        </w:rPr>
        <w:t>不低於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，經族語能力評量學習成效良好者，每戶發給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依所採集主題內容，以族語及中文雙語轉譯，並進行數位化編輯。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沉浸式族語教學：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實施方式：擔任幼兒園及部落互助式教保中心之協同教學，並配合族語教材進行全族語教學。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或沉浸式幼兒園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、部落互助式教保中心之幼童。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實施方式：鼓勵以族語證道、練唱族語詩歌、成立族語查經班、鼓勵團契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r>
        <w:rPr>
          <w:rFonts w:ascii="Times New Roman" w:eastAsia="標楷體" w:hAnsi="Times New Roman" w:hint="eastAsia"/>
          <w:sz w:val="28"/>
          <w:szCs w:val="28"/>
        </w:rPr>
        <w:t>說族語及其他於原住民教會辦理之族語推廣活動等等。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依地方及族群特性研提適當之族語復振推動作法。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r w:rsidR="008A1D62" w:rsidRPr="00746423">
        <w:rPr>
          <w:rFonts w:ascii="Times New Roman" w:eastAsia="標楷體" w:hAnsi="標楷體"/>
          <w:sz w:val="28"/>
          <w:szCs w:val="28"/>
        </w:rPr>
        <w:t>止</w:t>
      </w:r>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926" w:type="dxa"/>
        <w:tblLook w:val="04A0" w:firstRow="1" w:lastRow="0" w:firstColumn="1" w:lastColumn="0" w:noHBand="0" w:noVBand="1"/>
      </w:tblPr>
      <w:tblGrid>
        <w:gridCol w:w="534"/>
        <w:gridCol w:w="2551"/>
        <w:gridCol w:w="4140"/>
        <w:gridCol w:w="1701"/>
      </w:tblGrid>
      <w:tr w:rsidR="00CE1A4E" w:rsidRPr="00746423" w:rsidTr="00052C3B">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4140"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701"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甄選族語別</w:t>
            </w:r>
          </w:p>
        </w:tc>
      </w:tr>
      <w:tr w:rsidR="00DD7E09" w:rsidRPr="00746423" w:rsidTr="00052C3B">
        <w:trPr>
          <w:trHeight w:val="614"/>
          <w:tblHeader/>
        </w:trPr>
        <w:tc>
          <w:tcPr>
            <w:tcW w:w="534" w:type="dxa"/>
            <w:vAlign w:val="center"/>
          </w:tcPr>
          <w:p w:rsidR="00DD7E09" w:rsidRPr="00746423" w:rsidRDefault="00DD7E09" w:rsidP="00DD7E09">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DD7E09" w:rsidRPr="00746423" w:rsidRDefault="00DD7E09" w:rsidP="00DD7E09">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花蓮縣花蓮市公所</w:t>
            </w:r>
          </w:p>
        </w:tc>
        <w:tc>
          <w:tcPr>
            <w:tcW w:w="4140" w:type="dxa"/>
            <w:vAlign w:val="center"/>
          </w:tcPr>
          <w:p w:rsidR="00DD7E09" w:rsidRPr="00746423" w:rsidRDefault="00DD7E09" w:rsidP="00DD7E09">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花蓮縣花蓮市林森路</w:t>
            </w:r>
            <w:r w:rsidRPr="00746423">
              <w:rPr>
                <w:rFonts w:ascii="Times New Roman" w:eastAsia="標楷體" w:hAnsi="Times New Roman"/>
                <w:bCs/>
                <w:sz w:val="28"/>
              </w:rPr>
              <w:t>252</w:t>
            </w:r>
            <w:r w:rsidRPr="00746423">
              <w:rPr>
                <w:rFonts w:ascii="Times New Roman" w:eastAsia="標楷體" w:hAnsi="標楷體"/>
                <w:bCs/>
                <w:sz w:val="28"/>
              </w:rPr>
              <w:t>號</w:t>
            </w:r>
          </w:p>
        </w:tc>
        <w:tc>
          <w:tcPr>
            <w:tcW w:w="1701" w:type="dxa"/>
            <w:vAlign w:val="center"/>
          </w:tcPr>
          <w:p w:rsidR="00DD7E09" w:rsidRPr="00746423" w:rsidRDefault="00DD7E09" w:rsidP="00DD7E09">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10570F">
        <w:rPr>
          <w:rFonts w:ascii="Times New Roman" w:eastAsia="標楷體" w:hAnsi="標楷體" w:hint="eastAsia"/>
          <w:color w:val="FF0000"/>
          <w:sz w:val="28"/>
          <w:szCs w:val="28"/>
        </w:rPr>
        <w:t>6</w:t>
      </w:r>
      <w:r w:rsidRPr="00FB49EF">
        <w:rPr>
          <w:rFonts w:ascii="Times New Roman" w:eastAsia="標楷體" w:hAnsi="標楷體"/>
          <w:color w:val="FF0000"/>
          <w:sz w:val="28"/>
          <w:szCs w:val="28"/>
        </w:rPr>
        <w:t>月</w:t>
      </w:r>
      <w:r w:rsidR="00052C3B">
        <w:rPr>
          <w:rFonts w:ascii="Times New Roman" w:eastAsia="標楷體" w:hAnsi="標楷體" w:hint="eastAsia"/>
          <w:color w:val="FF0000"/>
          <w:sz w:val="28"/>
          <w:szCs w:val="28"/>
        </w:rPr>
        <w:t>28</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052C3B">
        <w:rPr>
          <w:rFonts w:ascii="Times New Roman" w:eastAsia="標楷體" w:hAnsi="標楷體" w:hint="eastAsia"/>
          <w:color w:val="FF0000"/>
          <w:sz w:val="28"/>
          <w:szCs w:val="28"/>
        </w:rPr>
        <w:t>五</w:t>
      </w:r>
      <w:r w:rsidR="00295118" w:rsidRPr="00FB49EF">
        <w:rPr>
          <w:rFonts w:ascii="Times New Roman" w:eastAsia="標楷體" w:hAnsi="標楷體"/>
          <w:color w:val="FF0000"/>
          <w:sz w:val="28"/>
          <w:szCs w:val="28"/>
        </w:rPr>
        <w:t>）</w:t>
      </w:r>
      <w:r w:rsidR="00962ED7">
        <w:rPr>
          <w:rFonts w:ascii="Times New Roman" w:eastAsia="標楷體" w:hAnsi="標楷體" w:hint="eastAsia"/>
          <w:color w:val="FF0000"/>
          <w:sz w:val="28"/>
          <w:szCs w:val="28"/>
        </w:rPr>
        <w:t>上</w:t>
      </w:r>
      <w:r w:rsidR="00FC57D1" w:rsidRPr="00FB49EF">
        <w:rPr>
          <w:rFonts w:ascii="Times New Roman" w:eastAsia="標楷體" w:hAnsi="標楷體"/>
          <w:color w:val="FF0000"/>
          <w:sz w:val="28"/>
          <w:szCs w:val="28"/>
        </w:rPr>
        <w:t>午</w:t>
      </w:r>
      <w:r w:rsidR="00962ED7">
        <w:rPr>
          <w:rFonts w:ascii="Times New Roman" w:eastAsia="標楷體" w:hAnsi="標楷體" w:hint="eastAsia"/>
          <w:color w:val="FF0000"/>
          <w:sz w:val="28"/>
          <w:szCs w:val="28"/>
        </w:rPr>
        <w:t>10</w:t>
      </w:r>
      <w:r w:rsidR="00DE4DBE">
        <w:rPr>
          <w:rFonts w:ascii="Times New Roman" w:eastAsia="標楷體" w:hAnsi="標楷體" w:hint="eastAsia"/>
          <w:color w:val="FF0000"/>
          <w:sz w:val="28"/>
          <w:szCs w:val="28"/>
        </w:rPr>
        <w:t>時</w:t>
      </w:r>
      <w:r w:rsidR="008A5DFF" w:rsidRPr="00FB49EF">
        <w:rPr>
          <w:rFonts w:ascii="Times New Roman" w:eastAsia="標楷體" w:hAnsi="標楷體"/>
          <w:color w:val="FF0000"/>
          <w:sz w:val="28"/>
          <w:szCs w:val="28"/>
        </w:rPr>
        <w:t>整</w:t>
      </w:r>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本縣臺灣原住民族文化館</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CF413F">
        <w:rPr>
          <w:rFonts w:ascii="Times New Roman" w:eastAsia="標楷體" w:hAnsi="標楷體" w:hint="eastAsia"/>
          <w:color w:val="FF0000"/>
          <w:sz w:val="28"/>
          <w:szCs w:val="28"/>
        </w:rPr>
        <w:t>北興路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052C3B">
        <w:rPr>
          <w:rFonts w:ascii="Times New Roman" w:eastAsia="標楷體" w:hAnsi="Times New Roman" w:hint="eastAsia"/>
          <w:b/>
          <w:sz w:val="28"/>
          <w:szCs w:val="28"/>
        </w:rPr>
        <w:t>7</w:t>
      </w:r>
      <w:r w:rsidRPr="00746423">
        <w:rPr>
          <w:rFonts w:ascii="Times New Roman" w:eastAsia="標楷體" w:hAnsi="標楷體"/>
          <w:b/>
          <w:sz w:val="28"/>
          <w:szCs w:val="28"/>
        </w:rPr>
        <w:t>月</w:t>
      </w:r>
      <w:r w:rsidR="00052C3B">
        <w:rPr>
          <w:rFonts w:ascii="Times New Roman" w:eastAsia="標楷體" w:hAnsi="Times New Roman" w:hint="eastAsia"/>
          <w:b/>
          <w:sz w:val="28"/>
          <w:szCs w:val="28"/>
        </w:rPr>
        <w:t>5</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962ED7">
        <w:rPr>
          <w:rFonts w:ascii="Times New Roman" w:eastAsia="標楷體" w:hAnsi="Times New Roman" w:hint="eastAsia"/>
          <w:b/>
          <w:sz w:val="28"/>
          <w:szCs w:val="28"/>
        </w:rPr>
        <w:t>7</w:t>
      </w:r>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0010570F">
        <w:rPr>
          <w:rFonts w:ascii="Times New Roman" w:eastAsia="標楷體" w:hAnsi="標楷體" w:hint="eastAsia"/>
          <w:b/>
          <w:sz w:val="28"/>
          <w:szCs w:val="28"/>
        </w:rPr>
        <w:t>1</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r w:rsidR="00052C3B" w:rsidRPr="00052C3B">
        <w:rPr>
          <w:rFonts w:ascii="Times New Roman" w:eastAsia="標楷體" w:hAnsi="標楷體" w:hint="eastAsia"/>
          <w:b/>
          <w:color w:val="FF0000"/>
          <w:sz w:val="36"/>
          <w:szCs w:val="28"/>
        </w:rPr>
        <w:t>(</w:t>
      </w:r>
      <w:r w:rsidR="00052C3B" w:rsidRPr="00052C3B">
        <w:rPr>
          <w:rFonts w:ascii="Times New Roman" w:eastAsia="標楷體" w:hAnsi="標楷體" w:hint="eastAsia"/>
          <w:b/>
          <w:color w:val="FF0000"/>
          <w:sz w:val="36"/>
          <w:szCs w:val="28"/>
        </w:rPr>
        <w:t>本次為第</w:t>
      </w:r>
      <w:r w:rsidR="00052C3B" w:rsidRPr="00052C3B">
        <w:rPr>
          <w:rFonts w:ascii="Times New Roman" w:eastAsia="標楷體" w:hAnsi="標楷體" w:hint="eastAsia"/>
          <w:b/>
          <w:color w:val="FF0000"/>
          <w:sz w:val="36"/>
          <w:szCs w:val="28"/>
        </w:rPr>
        <w:t>2</w:t>
      </w:r>
      <w:r w:rsidR="00052C3B" w:rsidRPr="00052C3B">
        <w:rPr>
          <w:rFonts w:ascii="Times New Roman" w:eastAsia="標楷體" w:hAnsi="標楷體" w:hint="eastAsia"/>
          <w:b/>
          <w:color w:val="FF0000"/>
          <w:sz w:val="36"/>
          <w:szCs w:val="28"/>
        </w:rPr>
        <w:t>次公告</w:t>
      </w:r>
      <w:r w:rsidR="00052C3B" w:rsidRPr="00052C3B">
        <w:rPr>
          <w:rFonts w:ascii="Times New Roman" w:eastAsia="標楷體" w:hAnsi="標楷體" w:hint="eastAsia"/>
          <w:b/>
          <w:color w:val="FF0000"/>
          <w:sz w:val="36"/>
          <w:szCs w:val="28"/>
        </w:rPr>
        <w:t>)</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再任由政府編列預算支給俸（薪）給、待遇或公費（以下簡稱薪酬）之機關（構）或團體之職務且每月支領薪酬總額超過法定基本工資，停止領受月退休金之權利，至原因消滅時恢復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項規定，已領取勞工保險老年給付再從事工作，投保單位仍應為其提繳新制勞工退休金，並僅辦理參加職業災害保險，不影響已領取之勞工保險老年給付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sz w:val="32"/>
          <w:szCs w:val="32"/>
        </w:rPr>
        <w:t>10</w:t>
      </w:r>
      <w:r>
        <w:rPr>
          <w:rFonts w:ascii="Times New Roman" w:eastAsia="標楷體" w:hAnsi="Times New Roman" w:hint="eastAsia"/>
          <w:b/>
          <w:sz w:val="32"/>
          <w:szCs w:val="32"/>
        </w:rPr>
        <w:t>8</w:t>
      </w:r>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DD7E09">
        <w:rPr>
          <w:rFonts w:ascii="Times New Roman" w:eastAsia="標楷體" w:hAnsi="標楷體" w:hint="eastAsia"/>
          <w:b/>
          <w:kern w:val="0"/>
          <w:sz w:val="28"/>
          <w:szCs w:val="28"/>
          <w:u w:val="single"/>
        </w:rPr>
        <w:t>花蓮市</w:t>
      </w:r>
      <w:r w:rsidR="0010570F">
        <w:rPr>
          <w:rFonts w:ascii="Times New Roman" w:eastAsia="標楷體" w:hAnsi="標楷體" w:hint="eastAsia"/>
          <w:b/>
          <w:kern w:val="0"/>
          <w:sz w:val="28"/>
          <w:szCs w:val="28"/>
          <w:u w:val="single"/>
        </w:rPr>
        <w:t>公所</w:t>
      </w:r>
      <w:r w:rsidR="00614F01" w:rsidRPr="00614F01">
        <w:rPr>
          <w:rFonts w:ascii="Times New Roman" w:eastAsia="標楷體" w:hAnsi="標楷體" w:hint="eastAsia"/>
          <w:kern w:val="0"/>
          <w:sz w:val="28"/>
          <w:szCs w:val="28"/>
        </w:rPr>
        <w:t>（工作地點）</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3316"/>
        <w:gridCol w:w="609"/>
        <w:gridCol w:w="100"/>
        <w:gridCol w:w="1513"/>
        <w:gridCol w:w="1464"/>
        <w:gridCol w:w="2079"/>
      </w:tblGrid>
      <w:tr w:rsidR="00694EFB" w:rsidRPr="00746423" w:rsidTr="00052C3B">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513"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543" w:type="dxa"/>
            <w:gridSpan w:val="2"/>
            <w:vMerge w:val="restart"/>
            <w:vAlign w:val="center"/>
          </w:tcPr>
          <w:p w:rsidR="00052C3B" w:rsidRPr="00052C3B" w:rsidRDefault="00694EFB" w:rsidP="00052C3B">
            <w:pPr>
              <w:autoSpaceDE w:val="0"/>
              <w:autoSpaceDN w:val="0"/>
              <w:adjustRightInd w:val="0"/>
              <w:jc w:val="center"/>
              <w:rPr>
                <w:rFonts w:ascii="Times New Roman" w:eastAsia="標楷體" w:hAnsi="標楷體"/>
                <w:color w:val="808080" w:themeColor="background1" w:themeShade="80"/>
                <w:kern w:val="0"/>
              </w:rPr>
            </w:pPr>
            <w:r w:rsidRPr="00052C3B">
              <w:rPr>
                <w:rFonts w:ascii="Times New Roman" w:eastAsia="標楷體" w:hAnsi="標楷體"/>
                <w:color w:val="808080" w:themeColor="background1" w:themeShade="80"/>
                <w:kern w:val="0"/>
              </w:rPr>
              <w:t>請浮貼最近三個月內</w:t>
            </w:r>
          </w:p>
          <w:p w:rsidR="00694EFB" w:rsidRPr="00746423" w:rsidRDefault="00052C3B" w:rsidP="00052C3B">
            <w:pPr>
              <w:autoSpaceDE w:val="0"/>
              <w:autoSpaceDN w:val="0"/>
              <w:adjustRightInd w:val="0"/>
              <w:jc w:val="center"/>
              <w:rPr>
                <w:rFonts w:ascii="Times New Roman" w:eastAsia="標楷體" w:hAnsi="Times New Roman"/>
                <w:kern w:val="0"/>
              </w:rPr>
            </w:pPr>
            <w:r w:rsidRPr="00052C3B">
              <w:rPr>
                <w:rFonts w:ascii="Times New Roman" w:eastAsia="標楷體" w:hAnsi="標楷體"/>
                <w:color w:val="808080" w:themeColor="background1" w:themeShade="80"/>
                <w:kern w:val="0"/>
              </w:rPr>
              <w:t>二吋半身脫帽照片</w:t>
            </w:r>
          </w:p>
        </w:tc>
      </w:tr>
      <w:tr w:rsidR="00694EFB" w:rsidRPr="00746423" w:rsidTr="00052C3B">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r w:rsidRPr="00746423">
              <w:rPr>
                <w:rFonts w:ascii="Times New Roman" w:eastAsia="標楷體" w:hAnsi="標楷體"/>
              </w:rPr>
              <w:t>族語別</w:t>
            </w:r>
          </w:p>
        </w:tc>
        <w:tc>
          <w:tcPr>
            <w:tcW w:w="5538"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538"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538"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45"/>
          <w:jc w:val="center"/>
        </w:trPr>
        <w:tc>
          <w:tcPr>
            <w:tcW w:w="10201"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052C3B">
        <w:trPr>
          <w:trHeight w:val="2880"/>
          <w:jc w:val="center"/>
        </w:trPr>
        <w:tc>
          <w:tcPr>
            <w:tcW w:w="10201"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優級合格證書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r w:rsidR="00295118" w:rsidRPr="00746423">
              <w:rPr>
                <w:rFonts w:ascii="Times New Roman" w:eastAsia="標楷體" w:hAnsi="標楷體"/>
                <w:sz w:val="22"/>
              </w:rPr>
              <w:t>（</w:t>
            </w:r>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r w:rsidR="00694EFB" w:rsidRPr="00746423">
              <w:rPr>
                <w:rFonts w:ascii="Times New Roman" w:eastAsia="標楷體" w:hAnsi="標楷體"/>
                <w:sz w:val="22"/>
              </w:rPr>
              <w:t>著有族語教材證明文件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r w:rsidR="00694EFB" w:rsidRPr="00746423">
              <w:rPr>
                <w:rFonts w:ascii="Times New Roman" w:eastAsia="標楷體" w:hAnsi="標楷體"/>
                <w:sz w:val="22"/>
                <w:u w:val="single"/>
              </w:rPr>
              <w:t>＿＿＿</w:t>
            </w:r>
            <w:r w:rsidRPr="00746423">
              <w:rPr>
                <w:rFonts w:ascii="Times New Roman" w:eastAsia="標楷體" w:hAnsi="Times New Roman"/>
                <w:sz w:val="22"/>
                <w:u w:val="single"/>
              </w:rPr>
              <w:t xml:space="preserve">      </w:t>
            </w:r>
            <w:r w:rsidR="00694EFB" w:rsidRPr="00746423">
              <w:rPr>
                <w:rFonts w:ascii="Times New Roman" w:eastAsia="標楷體" w:hAnsi="標楷體"/>
                <w:sz w:val="22"/>
                <w:u w:val="single"/>
              </w:rPr>
              <w:t>＿＿＿＿＿</w:t>
            </w:r>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r w:rsidR="00694EFB" w:rsidRPr="00746423">
              <w:rPr>
                <w:rFonts w:ascii="Times New Roman" w:eastAsia="標楷體" w:hAnsi="標楷體"/>
                <w:sz w:val="22"/>
                <w:u w:val="single"/>
              </w:rPr>
              <w:t>＿＿＿</w:t>
            </w:r>
            <w:r w:rsidRPr="00746423">
              <w:rPr>
                <w:rFonts w:ascii="Times New Roman" w:eastAsia="標楷體" w:hAnsi="Times New Roman"/>
                <w:sz w:val="22"/>
                <w:u w:val="single"/>
              </w:rPr>
              <w:t xml:space="preserve">  </w:t>
            </w:r>
            <w:r w:rsidR="00694EFB" w:rsidRPr="00746423">
              <w:rPr>
                <w:rFonts w:ascii="Times New Roman" w:eastAsia="標楷體" w:hAnsi="標楷體"/>
                <w:sz w:val="22"/>
                <w:u w:val="single"/>
              </w:rPr>
              <w:t>＿＿＿＿</w:t>
            </w:r>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052C3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156"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原住民族語言能力認證測驗優級合格證書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無族語教學經驗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無族語著作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著有族語著作，但未出版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本以上族語著作，並出版。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推動族語復振工作相關經驗（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具族語復振工作相關經驗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族語復振工作推動理念（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023" w:rsidRDefault="00F63023" w:rsidP="0019117C">
      <w:r>
        <w:separator/>
      </w:r>
    </w:p>
  </w:endnote>
  <w:endnote w:type="continuationSeparator" w:id="0">
    <w:p w:rsidR="00F63023" w:rsidRDefault="00F63023"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903449" w:rsidRPr="00903449">
          <w:rPr>
            <w:noProof/>
            <w:lang w:val="zh-TW"/>
          </w:rPr>
          <w:t>8</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023" w:rsidRDefault="00F63023" w:rsidP="0019117C">
      <w:r>
        <w:separator/>
      </w:r>
    </w:p>
  </w:footnote>
  <w:footnote w:type="continuationSeparator" w:id="0">
    <w:p w:rsidR="00F63023" w:rsidRDefault="00F63023" w:rsidP="001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15:restartNumberingAfterBreak="0">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15:restartNumberingAfterBreak="0">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15:restartNumberingAfterBreak="0">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15:restartNumberingAfterBreak="0">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15:restartNumberingAfterBreak="0">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15:restartNumberingAfterBreak="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15:restartNumberingAfterBreak="0">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52C3B"/>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71E2"/>
    <w:rsid w:val="002455E3"/>
    <w:rsid w:val="00256D5D"/>
    <w:rsid w:val="002610FB"/>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78C0"/>
    <w:rsid w:val="004B640A"/>
    <w:rsid w:val="004C4B58"/>
    <w:rsid w:val="004C4E3F"/>
    <w:rsid w:val="004D63F4"/>
    <w:rsid w:val="004E64FD"/>
    <w:rsid w:val="004E72C2"/>
    <w:rsid w:val="0050514D"/>
    <w:rsid w:val="0050572C"/>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402D"/>
    <w:rsid w:val="005E4CE7"/>
    <w:rsid w:val="006131B3"/>
    <w:rsid w:val="00614F01"/>
    <w:rsid w:val="006153D6"/>
    <w:rsid w:val="006161E0"/>
    <w:rsid w:val="006258D0"/>
    <w:rsid w:val="00653829"/>
    <w:rsid w:val="00662B6D"/>
    <w:rsid w:val="00677F13"/>
    <w:rsid w:val="006806D1"/>
    <w:rsid w:val="00685A0C"/>
    <w:rsid w:val="00685BEB"/>
    <w:rsid w:val="00686279"/>
    <w:rsid w:val="006870DC"/>
    <w:rsid w:val="00690EA7"/>
    <w:rsid w:val="00694EFB"/>
    <w:rsid w:val="006A19BC"/>
    <w:rsid w:val="006A24C1"/>
    <w:rsid w:val="006B202B"/>
    <w:rsid w:val="006B3843"/>
    <w:rsid w:val="006C7A01"/>
    <w:rsid w:val="006D0D55"/>
    <w:rsid w:val="006D2DA4"/>
    <w:rsid w:val="006D57F8"/>
    <w:rsid w:val="006E197D"/>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5DFF"/>
    <w:rsid w:val="008A6776"/>
    <w:rsid w:val="008A7616"/>
    <w:rsid w:val="008C2C44"/>
    <w:rsid w:val="008D10FF"/>
    <w:rsid w:val="008E05B1"/>
    <w:rsid w:val="008F75A5"/>
    <w:rsid w:val="00902A95"/>
    <w:rsid w:val="00903449"/>
    <w:rsid w:val="00904F7F"/>
    <w:rsid w:val="009108C5"/>
    <w:rsid w:val="00911528"/>
    <w:rsid w:val="009138C4"/>
    <w:rsid w:val="00915EE2"/>
    <w:rsid w:val="009303EF"/>
    <w:rsid w:val="009317F6"/>
    <w:rsid w:val="00940B26"/>
    <w:rsid w:val="0094422D"/>
    <w:rsid w:val="00950867"/>
    <w:rsid w:val="00962ED7"/>
    <w:rsid w:val="009A55ED"/>
    <w:rsid w:val="009D1169"/>
    <w:rsid w:val="009D649B"/>
    <w:rsid w:val="009F38C1"/>
    <w:rsid w:val="00A14CAA"/>
    <w:rsid w:val="00A1526E"/>
    <w:rsid w:val="00A17A5C"/>
    <w:rsid w:val="00A21903"/>
    <w:rsid w:val="00A27E30"/>
    <w:rsid w:val="00A36A4D"/>
    <w:rsid w:val="00A36A7E"/>
    <w:rsid w:val="00A378A0"/>
    <w:rsid w:val="00A37AA2"/>
    <w:rsid w:val="00A41BED"/>
    <w:rsid w:val="00A56D97"/>
    <w:rsid w:val="00A62A44"/>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1EF2"/>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D355C"/>
    <w:rsid w:val="00DD7E09"/>
    <w:rsid w:val="00DE4DBE"/>
    <w:rsid w:val="00DE78B1"/>
    <w:rsid w:val="00DF794C"/>
    <w:rsid w:val="00E1265E"/>
    <w:rsid w:val="00E24A82"/>
    <w:rsid w:val="00E3143B"/>
    <w:rsid w:val="00E46814"/>
    <w:rsid w:val="00E54891"/>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23"/>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DD9AE-7246-4551-AB41-8841E4C0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486</Words>
  <Characters>2771</Characters>
  <Application>Microsoft Office Word</Application>
  <DocSecurity>0</DocSecurity>
  <Lines>23</Lines>
  <Paragraphs>6</Paragraphs>
  <ScaleCrop>false</ScaleCrop>
  <Company>Hewlett-Packard Company</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ab5368</cp:lastModifiedBy>
  <cp:revision>5</cp:revision>
  <cp:lastPrinted>2018-04-12T09:20:00Z</cp:lastPrinted>
  <dcterms:created xsi:type="dcterms:W3CDTF">2019-06-17T09:56:00Z</dcterms:created>
  <dcterms:modified xsi:type="dcterms:W3CDTF">2019-06-18T06:06:00Z</dcterms:modified>
</cp:coreProperties>
</file>