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proofErr w:type="gramStart"/>
      <w:r>
        <w:rPr>
          <w:rFonts w:ascii="Times New Roman" w:eastAsia="標楷體" w:hAnsi="Times New Roman"/>
          <w:b/>
          <w:sz w:val="36"/>
          <w:szCs w:val="32"/>
        </w:rPr>
        <w:t>108</w:t>
      </w:r>
      <w:proofErr w:type="gramEnd"/>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9A5C0E" w:rsidP="008A5DFF">
      <w:pPr>
        <w:snapToGrid w:val="0"/>
        <w:spacing w:line="520" w:lineRule="exact"/>
        <w:jc w:val="center"/>
        <w:rPr>
          <w:rFonts w:ascii="Times New Roman" w:eastAsia="標楷體" w:hAnsi="Times New Roman"/>
          <w:b/>
          <w:sz w:val="36"/>
          <w:szCs w:val="32"/>
        </w:rPr>
      </w:pPr>
      <w:r>
        <w:rPr>
          <w:rFonts w:ascii="Times New Roman" w:eastAsia="標楷體" w:hAnsi="標楷體" w:hint="eastAsia"/>
          <w:b/>
          <w:sz w:val="36"/>
          <w:szCs w:val="32"/>
        </w:rPr>
        <w:t>專案甄選</w:t>
      </w:r>
      <w:r w:rsidR="008A5DFF" w:rsidRPr="00746423">
        <w:rPr>
          <w:rFonts w:ascii="Times New Roman" w:eastAsia="標楷體" w:hAnsi="標楷體"/>
          <w:b/>
          <w:sz w:val="36"/>
          <w:szCs w:val="32"/>
        </w:rPr>
        <w:t>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proofErr w:type="gramStart"/>
      <w:r>
        <w:rPr>
          <w:rFonts w:ascii="Times New Roman" w:eastAsia="標楷體" w:hAnsi="Times New Roman"/>
          <w:sz w:val="28"/>
          <w:szCs w:val="28"/>
        </w:rPr>
        <w:t>108</w:t>
      </w:r>
      <w:proofErr w:type="gramEnd"/>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w:t>
      </w:r>
      <w:proofErr w:type="gramStart"/>
      <w:r w:rsidRPr="00746423">
        <w:rPr>
          <w:rFonts w:ascii="Times New Roman" w:eastAsia="標楷體" w:hAnsi="標楷體"/>
          <w:sz w:val="28"/>
          <w:szCs w:val="28"/>
        </w:rPr>
        <w:t>語言復振工作</w:t>
      </w:r>
      <w:proofErr w:type="gramEnd"/>
      <w:r w:rsidRPr="00746423">
        <w:rPr>
          <w:rFonts w:ascii="Times New Roman" w:eastAsia="標楷體" w:hAnsi="標楷體"/>
          <w:sz w:val="28"/>
          <w:szCs w:val="28"/>
        </w:rPr>
        <w:t>。</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967962">
        <w:rPr>
          <w:rFonts w:ascii="Times New Roman" w:eastAsia="標楷體" w:hAnsi="標楷體"/>
          <w:sz w:val="28"/>
          <w:szCs w:val="28"/>
        </w:rPr>
        <w:t>會</w:t>
      </w:r>
      <w:r w:rsidR="00967962" w:rsidRPr="00967962">
        <w:rPr>
          <w:rFonts w:ascii="Times New Roman" w:eastAsia="標楷體" w:hAnsi="標楷體"/>
          <w:color w:val="FF0000"/>
          <w:sz w:val="28"/>
          <w:szCs w:val="28"/>
        </w:rPr>
        <w:t>「原住民族語言能力認證測驗」</w:t>
      </w:r>
      <w:r w:rsidR="00967962" w:rsidRPr="00967962">
        <w:rPr>
          <w:rFonts w:ascii="Times New Roman" w:eastAsia="標楷體" w:hAnsi="標楷體" w:hint="eastAsia"/>
          <w:color w:val="FF0000"/>
          <w:sz w:val="28"/>
          <w:szCs w:val="28"/>
        </w:rPr>
        <w:t>中</w:t>
      </w:r>
      <w:r w:rsidR="00F44F69" w:rsidRPr="00967962">
        <w:rPr>
          <w:rFonts w:ascii="Times New Roman" w:eastAsia="標楷體" w:hAnsi="標楷體"/>
          <w:color w:val="FF0000"/>
          <w:sz w:val="28"/>
          <w:szCs w:val="28"/>
        </w:rPr>
        <w:t>級以上</w:t>
      </w:r>
      <w:r w:rsidR="00F44F69" w:rsidRPr="00746423">
        <w:rPr>
          <w:rFonts w:ascii="Times New Roman" w:eastAsia="標楷體" w:hAnsi="標楷體"/>
          <w:sz w:val="28"/>
          <w:szCs w:val="28"/>
        </w:rPr>
        <w:t>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967962">
        <w:rPr>
          <w:rFonts w:ascii="Times New Roman" w:eastAsia="標楷體" w:hAnsi="Times New Roman" w:hint="eastAsia"/>
          <w:b/>
          <w:color w:val="FF0000"/>
          <w:spacing w:val="-12"/>
          <w:sz w:val="28"/>
          <w:szCs w:val="28"/>
        </w:rPr>
        <w:t>8</w:t>
      </w:r>
      <w:r w:rsidRPr="001D1E2E">
        <w:rPr>
          <w:rFonts w:ascii="Times New Roman" w:eastAsia="標楷體" w:hAnsi="標楷體"/>
          <w:b/>
          <w:color w:val="FF0000"/>
          <w:spacing w:val="-12"/>
          <w:sz w:val="28"/>
          <w:szCs w:val="28"/>
        </w:rPr>
        <w:t>月</w:t>
      </w:r>
      <w:r w:rsidR="00CC7D91">
        <w:rPr>
          <w:rFonts w:ascii="Times New Roman" w:eastAsia="標楷體" w:hAnsi="標楷體"/>
          <w:b/>
          <w:color w:val="FF0000"/>
          <w:spacing w:val="-12"/>
          <w:sz w:val="28"/>
          <w:szCs w:val="28"/>
        </w:rPr>
        <w:t>23</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CC7D91">
        <w:rPr>
          <w:rFonts w:ascii="Times New Roman" w:eastAsia="標楷體" w:hAnsi="標楷體" w:hint="eastAsia"/>
          <w:b/>
          <w:color w:val="FF0000"/>
          <w:spacing w:val="-12"/>
          <w:sz w:val="28"/>
          <w:szCs w:val="28"/>
        </w:rPr>
        <w:t>五</w:t>
      </w:r>
      <w:r w:rsidR="00CC7D91">
        <w:rPr>
          <w:rFonts w:ascii="Times New Roman" w:eastAsia="標楷體" w:hAnsi="標楷體"/>
          <w:b/>
          <w:color w:val="FF0000"/>
          <w:spacing w:val="-12"/>
          <w:sz w:val="28"/>
          <w:szCs w:val="28"/>
        </w:rPr>
        <w:t>）</w:t>
      </w:r>
      <w:r w:rsidR="00CC7D91">
        <w:rPr>
          <w:rFonts w:ascii="Times New Roman" w:eastAsia="標楷體" w:hAnsi="標楷體" w:hint="eastAsia"/>
          <w:b/>
          <w:color w:val="FF0000"/>
          <w:spacing w:val="-12"/>
          <w:sz w:val="28"/>
          <w:szCs w:val="28"/>
        </w:rPr>
        <w:t>止</w:t>
      </w:r>
    </w:p>
    <w:p w:rsidR="00DE4DBE" w:rsidRPr="00D7273F" w:rsidRDefault="009138C4" w:rsidP="00D7273F">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w:t>
      </w:r>
      <w:r w:rsidR="008A2587">
        <w:rPr>
          <w:rFonts w:ascii="Times New Roman" w:eastAsia="標楷體" w:hAnsi="標楷體"/>
          <w:b/>
          <w:sz w:val="28"/>
          <w:szCs w:val="28"/>
        </w:rPr>
        <w:t>(</w:t>
      </w:r>
      <w:r w:rsidR="008A2587">
        <w:rPr>
          <w:rFonts w:ascii="Times New Roman" w:eastAsia="標楷體" w:hAnsi="標楷體" w:hint="eastAsia"/>
          <w:b/>
          <w:sz w:val="28"/>
          <w:szCs w:val="28"/>
        </w:rPr>
        <w:t>務必在</w:t>
      </w:r>
      <w:r w:rsidR="00D7273F">
        <w:rPr>
          <w:rFonts w:ascii="Times New Roman" w:eastAsia="標楷體" w:hAnsi="標楷體" w:hint="eastAsia"/>
          <w:b/>
          <w:sz w:val="28"/>
          <w:szCs w:val="28"/>
        </w:rPr>
        <w:t>8</w:t>
      </w:r>
      <w:r w:rsidR="00D7273F">
        <w:rPr>
          <w:rFonts w:ascii="Times New Roman" w:eastAsia="標楷體" w:hAnsi="標楷體" w:hint="eastAsia"/>
          <w:b/>
          <w:sz w:val="28"/>
          <w:szCs w:val="28"/>
        </w:rPr>
        <w:t>月</w:t>
      </w:r>
      <w:r w:rsidR="00CC7D91">
        <w:rPr>
          <w:rFonts w:ascii="Times New Roman" w:eastAsia="標楷體" w:hAnsi="標楷體" w:hint="eastAsia"/>
          <w:b/>
          <w:sz w:val="28"/>
          <w:szCs w:val="28"/>
        </w:rPr>
        <w:t>23</w:t>
      </w:r>
      <w:r w:rsidR="009928CB" w:rsidRPr="00D7273F">
        <w:rPr>
          <w:rFonts w:ascii="Times New Roman" w:eastAsia="標楷體" w:hAnsi="標楷體" w:hint="eastAsia"/>
          <w:b/>
          <w:sz w:val="28"/>
          <w:szCs w:val="28"/>
        </w:rPr>
        <w:t>日</w:t>
      </w:r>
      <w:r w:rsidR="008A2587" w:rsidRPr="00D7273F">
        <w:rPr>
          <w:rFonts w:ascii="Times New Roman" w:eastAsia="標楷體" w:hAnsi="標楷體" w:hint="eastAsia"/>
          <w:b/>
          <w:sz w:val="28"/>
          <w:szCs w:val="28"/>
        </w:rPr>
        <w:t>前送達</w:t>
      </w:r>
      <w:r w:rsidR="008A2587" w:rsidRPr="00D7273F">
        <w:rPr>
          <w:rFonts w:ascii="Times New Roman" w:eastAsia="標楷體" w:hAnsi="標楷體"/>
          <w:b/>
          <w:sz w:val="28"/>
          <w:szCs w:val="28"/>
        </w:rPr>
        <w:t>)</w:t>
      </w:r>
      <w:r w:rsidRPr="00D7273F">
        <w:rPr>
          <w:rFonts w:ascii="Times New Roman" w:eastAsia="標楷體" w:hAnsi="標楷體" w:hint="eastAsia"/>
          <w:b/>
          <w:sz w:val="28"/>
          <w:szCs w:val="28"/>
        </w:rPr>
        <w:t>或親送方式送至本府</w:t>
      </w:r>
      <w:r w:rsidR="00CF5833" w:rsidRPr="00D7273F">
        <w:rPr>
          <w:rFonts w:ascii="Times New Roman" w:eastAsia="標楷體" w:hAnsi="標楷體" w:hint="eastAsia"/>
          <w:b/>
          <w:sz w:val="28"/>
          <w:szCs w:val="28"/>
        </w:rPr>
        <w:t>原住</w:t>
      </w:r>
      <w:r w:rsidR="00DE4DBE" w:rsidRPr="00D7273F">
        <w:rPr>
          <w:rFonts w:ascii="Times New Roman" w:eastAsia="標楷體" w:hAnsi="標楷體" w:hint="eastAsia"/>
          <w:b/>
          <w:sz w:val="28"/>
          <w:szCs w:val="28"/>
        </w:rPr>
        <w:t>民行政處</w:t>
      </w:r>
      <w:r w:rsidRPr="00D7273F">
        <w:rPr>
          <w:rFonts w:ascii="Times New Roman" w:eastAsia="標楷體" w:hAnsi="標楷體" w:hint="eastAsia"/>
          <w:b/>
          <w:sz w:val="28"/>
          <w:szCs w:val="28"/>
        </w:rPr>
        <w:t>報名</w:t>
      </w:r>
      <w:r w:rsidR="00DE4DBE" w:rsidRPr="00D7273F">
        <w:rPr>
          <w:rFonts w:ascii="Times New Roman" w:eastAsia="標楷體" w:hAnsi="標楷體" w:hint="eastAsia"/>
          <w:b/>
          <w:sz w:val="28"/>
          <w:szCs w:val="28"/>
        </w:rPr>
        <w:t>，</w:t>
      </w:r>
      <w:r w:rsidR="00DE4DBE" w:rsidRPr="00D7273F">
        <w:rPr>
          <w:rFonts w:ascii="Times New Roman" w:eastAsia="標楷體" w:hAnsi="Times New Roman" w:hint="eastAsia"/>
          <w:sz w:val="28"/>
          <w:szCs w:val="28"/>
        </w:rPr>
        <w:t>並請來電確認是否完成報名</w:t>
      </w:r>
      <w:r w:rsidR="00DE4DBE" w:rsidRPr="00D7273F">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00052C3B" w:rsidRPr="00DE4DBE">
        <w:rPr>
          <w:rFonts w:ascii="Times New Roman" w:eastAsia="標楷體" w:hAnsi="Times New Roman"/>
          <w:spacing w:val="-8"/>
          <w:sz w:val="28"/>
          <w:szCs w:val="28"/>
        </w:rPr>
        <w:t>花蓮市府前路</w:t>
      </w:r>
      <w:r w:rsidR="00052C3B" w:rsidRPr="00DE4DBE">
        <w:rPr>
          <w:rFonts w:ascii="Times New Roman" w:eastAsia="標楷體" w:hAnsi="Times New Roman" w:hint="eastAsia"/>
          <w:spacing w:val="-8"/>
          <w:sz w:val="28"/>
          <w:szCs w:val="28"/>
        </w:rPr>
        <w:t>17</w:t>
      </w:r>
      <w:r w:rsidR="00052C3B" w:rsidRPr="00DE4DBE">
        <w:rPr>
          <w:rFonts w:ascii="Times New Roman" w:eastAsia="標楷體" w:hAnsi="Times New Roman"/>
          <w:spacing w:val="-8"/>
          <w:sz w:val="28"/>
          <w:szCs w:val="28"/>
        </w:rPr>
        <w:t>號</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原住民行政處輔導行政科</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王小姐</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8234531</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Pr="00746423">
        <w:rPr>
          <w:rFonts w:ascii="Times New Roman" w:eastAsia="標楷體" w:hAnsi="標楷體"/>
          <w:spacing w:val="-8"/>
          <w:sz w:val="28"/>
        </w:rPr>
        <w:t>不</w:t>
      </w:r>
      <w:proofErr w:type="gramEnd"/>
      <w:r w:rsidRPr="00746423">
        <w:rPr>
          <w:rFonts w:ascii="Times New Roman" w:eastAsia="標楷體" w:hAnsi="標楷體"/>
          <w:spacing w:val="-8"/>
          <w:sz w:val="28"/>
        </w:rPr>
        <w:t>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00F44F69" w:rsidRPr="00746423">
        <w:rPr>
          <w:rFonts w:ascii="Times New Roman" w:eastAsia="標楷體" w:hAnsi="標楷體"/>
          <w:spacing w:val="-8"/>
          <w:sz w:val="28"/>
        </w:rPr>
        <w:t>不</w:t>
      </w:r>
      <w:proofErr w:type="gramEnd"/>
      <w:r w:rsidR="00F44F69" w:rsidRPr="00746423">
        <w:rPr>
          <w:rFonts w:ascii="Times New Roman" w:eastAsia="標楷體" w:hAnsi="標楷體"/>
          <w:spacing w:val="-8"/>
          <w:sz w:val="28"/>
        </w:rPr>
        <w:t>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w:t>
      </w:r>
      <w:proofErr w:type="gramStart"/>
      <w:r>
        <w:rPr>
          <w:rFonts w:ascii="Times New Roman" w:eastAsia="標楷體" w:hAnsi="標楷體" w:hint="eastAsia"/>
          <w:sz w:val="28"/>
          <w:szCs w:val="28"/>
        </w:rPr>
        <w:t>經族語</w:t>
      </w:r>
      <w:proofErr w:type="gramEnd"/>
      <w:r>
        <w:rPr>
          <w:rFonts w:ascii="Times New Roman" w:eastAsia="標楷體" w:hAnsi="標楷體" w:hint="eastAsia"/>
          <w:sz w:val="28"/>
          <w:szCs w:val="28"/>
        </w:rPr>
        <w:t>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w:t>
      </w:r>
      <w:proofErr w:type="gramStart"/>
      <w:r>
        <w:rPr>
          <w:rFonts w:ascii="Times New Roman" w:eastAsia="標楷體" w:hAnsi="標楷體" w:hint="eastAsia"/>
          <w:sz w:val="28"/>
          <w:szCs w:val="28"/>
        </w:rPr>
        <w:t>雙語轉譯</w:t>
      </w:r>
      <w:proofErr w:type="gramEnd"/>
      <w:r>
        <w:rPr>
          <w:rFonts w:ascii="Times New Roman" w:eastAsia="標楷體" w:hAnsi="標楷體" w:hint="eastAsia"/>
          <w:sz w:val="28"/>
          <w:szCs w:val="28"/>
        </w:rPr>
        <w:t>，並進行數位化編輯。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proofErr w:type="gramStart"/>
      <w:r>
        <w:rPr>
          <w:rFonts w:ascii="Times New Roman" w:eastAsia="標楷體" w:hAnsi="標楷體" w:hint="eastAsia"/>
          <w:b/>
          <w:sz w:val="28"/>
          <w:szCs w:val="28"/>
        </w:rPr>
        <w:t>沉浸式族語</w:t>
      </w:r>
      <w:proofErr w:type="gramEnd"/>
      <w:r>
        <w:rPr>
          <w:rFonts w:ascii="Times New Roman" w:eastAsia="標楷體" w:hAnsi="標楷體" w:hint="eastAsia"/>
          <w:b/>
          <w:sz w:val="28"/>
          <w:szCs w:val="28"/>
        </w:rPr>
        <w:t>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w:t>
      </w:r>
      <w:proofErr w:type="gramStart"/>
      <w:r>
        <w:rPr>
          <w:rFonts w:ascii="Times New Roman" w:eastAsia="標楷體" w:hAnsi="Times New Roman" w:hint="eastAsia"/>
          <w:sz w:val="28"/>
          <w:szCs w:val="28"/>
        </w:rPr>
        <w:t>沉</w:t>
      </w:r>
      <w:proofErr w:type="gramEnd"/>
      <w:r>
        <w:rPr>
          <w:rFonts w:ascii="Times New Roman" w:eastAsia="標楷體" w:hAnsi="Times New Roman" w:hint="eastAsia"/>
          <w:sz w:val="28"/>
          <w:szCs w:val="28"/>
        </w:rPr>
        <w:t>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w:t>
      </w:r>
      <w:proofErr w:type="gramStart"/>
      <w:r>
        <w:rPr>
          <w:rFonts w:ascii="Times New Roman" w:eastAsia="標楷體" w:hAnsi="Times New Roman" w:hint="eastAsia"/>
          <w:sz w:val="28"/>
          <w:szCs w:val="28"/>
        </w:rPr>
        <w:t>族語證道</w:t>
      </w:r>
      <w:proofErr w:type="gramEnd"/>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練唱族語</w:t>
      </w:r>
      <w:proofErr w:type="gramEnd"/>
      <w:r>
        <w:rPr>
          <w:rFonts w:ascii="Times New Roman" w:eastAsia="標楷體" w:hAnsi="Times New Roman" w:hint="eastAsia"/>
          <w:sz w:val="28"/>
          <w:szCs w:val="28"/>
        </w:rPr>
        <w:t>詩歌、成立</w:t>
      </w:r>
      <w:proofErr w:type="gramStart"/>
      <w:r>
        <w:rPr>
          <w:rFonts w:ascii="Times New Roman" w:eastAsia="標楷體" w:hAnsi="Times New Roman" w:hint="eastAsia"/>
          <w:sz w:val="28"/>
          <w:szCs w:val="28"/>
        </w:rPr>
        <w:t>族語查經</w:t>
      </w:r>
      <w:proofErr w:type="gramEnd"/>
      <w:r>
        <w:rPr>
          <w:rFonts w:ascii="Times New Roman" w:eastAsia="標楷體" w:hAnsi="Times New Roman" w:hint="eastAsia"/>
          <w:sz w:val="28"/>
          <w:szCs w:val="28"/>
        </w:rPr>
        <w:t>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說族語</w:t>
      </w:r>
      <w:proofErr w:type="gramEnd"/>
      <w:r>
        <w:rPr>
          <w:rFonts w:ascii="Times New Roman" w:eastAsia="標楷體" w:hAnsi="Times New Roman" w:hint="eastAsia"/>
          <w:sz w:val="28"/>
          <w:szCs w:val="28"/>
        </w:rPr>
        <w:t>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w:t>
      </w:r>
      <w:proofErr w:type="gramStart"/>
      <w:r>
        <w:rPr>
          <w:rFonts w:ascii="Times New Roman" w:eastAsia="標楷體" w:hAnsi="標楷體" w:hint="eastAsia"/>
          <w:sz w:val="28"/>
          <w:szCs w:val="28"/>
        </w:rPr>
        <w:t>研</w:t>
      </w:r>
      <w:proofErr w:type="gramEnd"/>
      <w:r>
        <w:rPr>
          <w:rFonts w:ascii="Times New Roman" w:eastAsia="標楷體" w:hAnsi="標楷體" w:hint="eastAsia"/>
          <w:sz w:val="28"/>
          <w:szCs w:val="28"/>
        </w:rPr>
        <w:t>提適當之族</w:t>
      </w:r>
      <w:proofErr w:type="gramStart"/>
      <w:r>
        <w:rPr>
          <w:rFonts w:ascii="Times New Roman" w:eastAsia="標楷體" w:hAnsi="標楷體" w:hint="eastAsia"/>
          <w:sz w:val="28"/>
          <w:szCs w:val="28"/>
        </w:rPr>
        <w:t>語復振推動</w:t>
      </w:r>
      <w:proofErr w:type="gramEnd"/>
      <w:r>
        <w:rPr>
          <w:rFonts w:ascii="Times New Roman" w:eastAsia="標楷體" w:hAnsi="標楷體" w:hint="eastAsia"/>
          <w:sz w:val="28"/>
          <w:szCs w:val="28"/>
        </w:rPr>
        <w:t>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proofErr w:type="gramStart"/>
      <w:r w:rsidR="008A1D62" w:rsidRPr="00746423">
        <w:rPr>
          <w:rFonts w:ascii="Times New Roman" w:eastAsia="標楷體" w:hAnsi="標楷體"/>
          <w:sz w:val="28"/>
          <w:szCs w:val="28"/>
        </w:rPr>
        <w:t>止</w:t>
      </w:r>
      <w:proofErr w:type="gramEnd"/>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926" w:type="dxa"/>
        <w:tblLook w:val="04A0" w:firstRow="1" w:lastRow="0" w:firstColumn="1" w:lastColumn="0" w:noHBand="0" w:noVBand="1"/>
      </w:tblPr>
      <w:tblGrid>
        <w:gridCol w:w="534"/>
        <w:gridCol w:w="2551"/>
        <w:gridCol w:w="4140"/>
        <w:gridCol w:w="1701"/>
      </w:tblGrid>
      <w:tr w:rsidR="00CE1A4E" w:rsidRPr="00746423" w:rsidTr="00052C3B">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4140"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701"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w:t>
            </w:r>
            <w:proofErr w:type="gramStart"/>
            <w:r w:rsidRPr="00746423">
              <w:rPr>
                <w:rFonts w:ascii="Times New Roman" w:eastAsia="標楷體" w:hAnsi="標楷體"/>
                <w:bCs/>
                <w:sz w:val="28"/>
              </w:rPr>
              <w:t>族語別</w:t>
            </w:r>
            <w:proofErr w:type="gramEnd"/>
          </w:p>
        </w:tc>
      </w:tr>
      <w:tr w:rsidR="00052C3B" w:rsidRPr="00746423" w:rsidTr="00052C3B">
        <w:trPr>
          <w:trHeight w:val="614"/>
          <w:tblHeader/>
        </w:trPr>
        <w:tc>
          <w:tcPr>
            <w:tcW w:w="534"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花蓮縣萬榮鄉公所</w:t>
            </w:r>
          </w:p>
        </w:tc>
        <w:tc>
          <w:tcPr>
            <w:tcW w:w="4140"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花蓮縣萬榮鄉萬榮村</w:t>
            </w:r>
            <w:r w:rsidRPr="00746423">
              <w:rPr>
                <w:rFonts w:ascii="Times New Roman" w:eastAsia="標楷體" w:hAnsi="Times New Roman"/>
                <w:bCs/>
                <w:sz w:val="28"/>
              </w:rPr>
              <w:t>1</w:t>
            </w:r>
            <w:r w:rsidRPr="00746423">
              <w:rPr>
                <w:rFonts w:ascii="Times New Roman" w:eastAsia="標楷體" w:hAnsi="標楷體"/>
                <w:bCs/>
                <w:sz w:val="28"/>
              </w:rPr>
              <w:t>鄰</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701" w:type="dxa"/>
            <w:vAlign w:val="center"/>
          </w:tcPr>
          <w:p w:rsidR="00052C3B" w:rsidRPr="00746423" w:rsidRDefault="00052C3B" w:rsidP="00052C3B">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967962" w:rsidP="00B92427">
      <w:pPr>
        <w:numPr>
          <w:ilvl w:val="0"/>
          <w:numId w:val="22"/>
        </w:numPr>
        <w:snapToGrid w:val="0"/>
        <w:spacing w:line="440" w:lineRule="exact"/>
        <w:ind w:left="1701" w:hanging="425"/>
        <w:rPr>
          <w:rFonts w:ascii="Times New Roman" w:eastAsia="標楷體" w:hAnsi="Times New Roman"/>
          <w:sz w:val="28"/>
          <w:szCs w:val="28"/>
        </w:rPr>
      </w:pPr>
      <w:r w:rsidRPr="00967962">
        <w:rPr>
          <w:rFonts w:ascii="Times New Roman" w:eastAsia="標楷體" w:hAnsi="標楷體"/>
          <w:color w:val="FF0000"/>
          <w:kern w:val="0"/>
          <w:sz w:val="28"/>
          <w:szCs w:val="28"/>
        </w:rPr>
        <w:t>「原住民族語言能力認證測驗」</w:t>
      </w:r>
      <w:r w:rsidRPr="00967962">
        <w:rPr>
          <w:rFonts w:ascii="Times New Roman" w:eastAsia="標楷體" w:hAnsi="標楷體" w:hint="eastAsia"/>
          <w:color w:val="FF0000"/>
          <w:kern w:val="0"/>
          <w:sz w:val="28"/>
          <w:szCs w:val="28"/>
        </w:rPr>
        <w:t>中</w:t>
      </w:r>
      <w:r w:rsidR="00FC57D1" w:rsidRPr="00967962">
        <w:rPr>
          <w:rFonts w:ascii="Times New Roman" w:eastAsia="標楷體" w:hAnsi="標楷體"/>
          <w:color w:val="FF0000"/>
          <w:kern w:val="0"/>
          <w:sz w:val="28"/>
          <w:szCs w:val="28"/>
        </w:rPr>
        <w:t>級以上</w:t>
      </w:r>
      <w:r w:rsidR="00FC57D1" w:rsidRPr="00746423">
        <w:rPr>
          <w:rFonts w:ascii="Times New Roman" w:eastAsia="標楷體" w:hAnsi="標楷體"/>
          <w:kern w:val="0"/>
          <w:sz w:val="28"/>
          <w:szCs w:val="28"/>
        </w:rPr>
        <w:t>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23011D">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月</w:t>
      </w:r>
      <w:r w:rsidR="00CC7D91">
        <w:rPr>
          <w:rFonts w:ascii="Times New Roman" w:eastAsia="標楷體" w:hAnsi="標楷體" w:hint="eastAsia"/>
          <w:color w:val="FF0000"/>
          <w:sz w:val="28"/>
          <w:szCs w:val="28"/>
        </w:rPr>
        <w:t>27</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CC7D91">
        <w:rPr>
          <w:rFonts w:ascii="Times New Roman" w:eastAsia="標楷體" w:hAnsi="標楷體" w:hint="eastAsia"/>
          <w:color w:val="FF0000"/>
          <w:sz w:val="28"/>
          <w:szCs w:val="28"/>
        </w:rPr>
        <w:t>二</w:t>
      </w:r>
      <w:r w:rsidR="00295118" w:rsidRPr="00FB49EF">
        <w:rPr>
          <w:rFonts w:ascii="Times New Roman" w:eastAsia="標楷體" w:hAnsi="標楷體"/>
          <w:color w:val="FF0000"/>
          <w:sz w:val="28"/>
          <w:szCs w:val="28"/>
        </w:rPr>
        <w:t>）</w:t>
      </w:r>
      <w:r w:rsidR="00CC7D91">
        <w:rPr>
          <w:rFonts w:ascii="Times New Roman" w:eastAsia="標楷體" w:hAnsi="標楷體" w:hint="eastAsia"/>
          <w:color w:val="FF0000"/>
          <w:sz w:val="28"/>
          <w:szCs w:val="28"/>
        </w:rPr>
        <w:t>下午</w:t>
      </w:r>
      <w:r w:rsidR="00CC7D91">
        <w:rPr>
          <w:rFonts w:ascii="Times New Roman" w:eastAsia="標楷體" w:hAnsi="標楷體" w:hint="eastAsia"/>
          <w:color w:val="FF0000"/>
          <w:sz w:val="28"/>
          <w:szCs w:val="28"/>
        </w:rPr>
        <w:t>2</w:t>
      </w:r>
      <w:r w:rsidR="00CC7D91">
        <w:rPr>
          <w:rFonts w:ascii="Times New Roman" w:eastAsia="標楷體" w:hAnsi="標楷體" w:hint="eastAsia"/>
          <w:color w:val="FF0000"/>
          <w:sz w:val="28"/>
          <w:szCs w:val="28"/>
        </w:rPr>
        <w:t>點</w:t>
      </w:r>
      <w:bookmarkStart w:id="0" w:name="_GoBack"/>
      <w:bookmarkEnd w:id="0"/>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w:t>
      </w:r>
      <w:r w:rsidR="009928CB">
        <w:rPr>
          <w:rFonts w:ascii="Times New Roman" w:eastAsia="標楷體" w:hAnsi="標楷體" w:hint="eastAsia"/>
          <w:color w:val="FF0000"/>
          <w:sz w:val="28"/>
          <w:szCs w:val="28"/>
        </w:rPr>
        <w:t>府原住民行政處會議室</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9928CB">
        <w:rPr>
          <w:rFonts w:ascii="Times New Roman" w:eastAsia="標楷體" w:hAnsi="標楷體" w:hint="eastAsia"/>
          <w:color w:val="FF0000"/>
          <w:sz w:val="28"/>
          <w:szCs w:val="28"/>
        </w:rPr>
        <w:t>府前</w:t>
      </w:r>
      <w:r w:rsidR="00CF413F">
        <w:rPr>
          <w:rFonts w:ascii="Times New Roman" w:eastAsia="標楷體" w:hAnsi="標楷體" w:hint="eastAsia"/>
          <w:color w:val="FF0000"/>
          <w:sz w:val="28"/>
          <w:szCs w:val="28"/>
        </w:rPr>
        <w:t>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23011D">
        <w:rPr>
          <w:rFonts w:ascii="Times New Roman" w:eastAsia="標楷體" w:hAnsi="Times New Roman" w:hint="eastAsia"/>
          <w:b/>
          <w:sz w:val="28"/>
          <w:szCs w:val="28"/>
        </w:rPr>
        <w:t>8</w:t>
      </w:r>
      <w:r w:rsidRPr="00746423">
        <w:rPr>
          <w:rFonts w:ascii="Times New Roman" w:eastAsia="標楷體" w:hAnsi="標楷體"/>
          <w:b/>
          <w:sz w:val="28"/>
          <w:szCs w:val="28"/>
        </w:rPr>
        <w:t>月</w:t>
      </w:r>
      <w:r w:rsidR="00C4519A">
        <w:rPr>
          <w:rFonts w:ascii="Times New Roman" w:eastAsia="標楷體" w:hAnsi="標楷體" w:hint="eastAsia"/>
          <w:b/>
          <w:sz w:val="28"/>
          <w:szCs w:val="28"/>
        </w:rPr>
        <w:t>30</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C4519A">
        <w:rPr>
          <w:rFonts w:ascii="Times New Roman" w:eastAsia="標楷體" w:hAnsi="Times New Roman" w:hint="eastAsia"/>
          <w:b/>
          <w:sz w:val="28"/>
          <w:szCs w:val="28"/>
        </w:rPr>
        <w:t>9</w:t>
      </w:r>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967962" w:rsidRPr="00967962" w:rsidRDefault="008A5DFF" w:rsidP="002F3C3C">
      <w:pPr>
        <w:numPr>
          <w:ilvl w:val="0"/>
          <w:numId w:val="40"/>
        </w:numPr>
        <w:adjustRightInd w:val="0"/>
        <w:snapToGrid w:val="0"/>
        <w:spacing w:line="440" w:lineRule="exact"/>
        <w:ind w:left="1276" w:hanging="556"/>
        <w:rPr>
          <w:rFonts w:ascii="Times New Roman" w:eastAsia="標楷體" w:hAnsi="標楷體"/>
          <w:b/>
          <w:sz w:val="28"/>
          <w:szCs w:val="28"/>
        </w:rPr>
      </w:pPr>
      <w:r w:rsidRPr="00967962">
        <w:rPr>
          <w:rFonts w:ascii="Times New Roman" w:eastAsia="標楷體" w:hAnsi="標楷體"/>
          <w:b/>
          <w:sz w:val="28"/>
          <w:szCs w:val="28"/>
        </w:rPr>
        <w:t>本次甄選預計錄取</w:t>
      </w:r>
      <w:r w:rsidR="0010570F" w:rsidRPr="00967962">
        <w:rPr>
          <w:rFonts w:ascii="Times New Roman" w:eastAsia="標楷體" w:hAnsi="標楷體" w:hint="eastAsia"/>
          <w:b/>
          <w:sz w:val="28"/>
          <w:szCs w:val="28"/>
        </w:rPr>
        <w:t>1</w:t>
      </w:r>
      <w:r w:rsidR="002945CF" w:rsidRPr="00967962">
        <w:rPr>
          <w:rFonts w:ascii="Times New Roman" w:eastAsia="標楷體" w:hAnsi="標楷體"/>
          <w:b/>
          <w:sz w:val="28"/>
          <w:szCs w:val="28"/>
        </w:rPr>
        <w:t>名族語推動人員，如依上開甄選</w:t>
      </w:r>
      <w:r w:rsidRPr="00967962">
        <w:rPr>
          <w:rFonts w:ascii="Times New Roman" w:eastAsia="標楷體" w:hAnsi="標楷體"/>
          <w:b/>
          <w:sz w:val="28"/>
          <w:szCs w:val="28"/>
        </w:rPr>
        <w:t>結果，</w:t>
      </w:r>
      <w:r w:rsidR="002945CF" w:rsidRPr="00967962">
        <w:rPr>
          <w:rFonts w:ascii="Times New Roman" w:eastAsia="標楷體" w:hAnsi="標楷體"/>
          <w:b/>
          <w:sz w:val="28"/>
          <w:szCs w:val="28"/>
        </w:rPr>
        <w:t>未足額錄取</w:t>
      </w:r>
      <w:r w:rsidRPr="00967962">
        <w:rPr>
          <w:rFonts w:ascii="Times New Roman" w:eastAsia="標楷體" w:hAnsi="標楷體"/>
          <w:b/>
          <w:sz w:val="28"/>
          <w:szCs w:val="28"/>
        </w:rPr>
        <w:t>，將辦理第</w:t>
      </w:r>
      <w:r w:rsidRPr="00967962">
        <w:rPr>
          <w:rFonts w:ascii="Times New Roman" w:eastAsia="標楷體" w:hAnsi="標楷體"/>
          <w:b/>
          <w:sz w:val="28"/>
          <w:szCs w:val="28"/>
        </w:rPr>
        <w:t>2</w:t>
      </w:r>
      <w:r w:rsidRPr="00967962">
        <w:rPr>
          <w:rFonts w:ascii="Times New Roman" w:eastAsia="標楷體" w:hAnsi="標楷體"/>
          <w:b/>
          <w:sz w:val="28"/>
          <w:szCs w:val="28"/>
        </w:rPr>
        <w:t>次公告</w:t>
      </w:r>
      <w:r w:rsidR="000F4BEA" w:rsidRPr="00967962">
        <w:rPr>
          <w:rFonts w:ascii="Times New Roman" w:eastAsia="標楷體" w:hAnsi="標楷體"/>
          <w:b/>
          <w:sz w:val="28"/>
          <w:szCs w:val="28"/>
        </w:rPr>
        <w:t>（將縮短公告期程至</w:t>
      </w:r>
      <w:r w:rsidR="000F4BEA" w:rsidRPr="00967962">
        <w:rPr>
          <w:rFonts w:ascii="Times New Roman" w:eastAsia="標楷體" w:hAnsi="標楷體"/>
          <w:b/>
          <w:sz w:val="28"/>
          <w:szCs w:val="28"/>
        </w:rPr>
        <w:t>5</w:t>
      </w:r>
      <w:r w:rsidR="00967962" w:rsidRPr="00967962">
        <w:rPr>
          <w:rFonts w:ascii="Times New Roman" w:eastAsia="標楷體" w:hAnsi="標楷體"/>
          <w:b/>
          <w:sz w:val="28"/>
          <w:szCs w:val="28"/>
        </w:rPr>
        <w:t>天），至多辦理三次公告</w:t>
      </w:r>
      <w:r w:rsidR="00967962" w:rsidRPr="00967962">
        <w:rPr>
          <w:rFonts w:ascii="Times New Roman" w:eastAsia="標楷體" w:hAnsi="標楷體" w:hint="eastAsia"/>
          <w:b/>
          <w:sz w:val="28"/>
          <w:szCs w:val="28"/>
        </w:rPr>
        <w:t>。</w:t>
      </w:r>
      <w:r w:rsidR="00967962" w:rsidRPr="00967962">
        <w:rPr>
          <w:rFonts w:ascii="標楷體" w:eastAsia="標楷體" w:hAnsi="標楷體" w:cs="新細明體" w:hint="eastAsia"/>
          <w:b/>
          <w:color w:val="000000" w:themeColor="text1"/>
          <w:kern w:val="0"/>
          <w:sz w:val="26"/>
          <w:szCs w:val="26"/>
          <w:lang w:val="zh-TW"/>
        </w:rPr>
        <w:t>經公告3次以上無合格人員應徵或公告甄選</w:t>
      </w:r>
      <w:proofErr w:type="gramStart"/>
      <w:r w:rsidR="00967962" w:rsidRPr="00967962">
        <w:rPr>
          <w:rFonts w:ascii="標楷體" w:eastAsia="標楷體" w:hAnsi="標楷體" w:cs="新細明體" w:hint="eastAsia"/>
          <w:b/>
          <w:color w:val="000000" w:themeColor="text1"/>
          <w:kern w:val="0"/>
          <w:sz w:val="26"/>
          <w:szCs w:val="26"/>
          <w:lang w:val="zh-TW"/>
        </w:rPr>
        <w:t>族語別無</w:t>
      </w:r>
      <w:proofErr w:type="gramEnd"/>
      <w:r w:rsidR="00967962" w:rsidRPr="00967962">
        <w:rPr>
          <w:rFonts w:ascii="標楷體" w:eastAsia="標楷體" w:hAnsi="標楷體" w:cs="新細明體" w:hint="eastAsia"/>
          <w:b/>
          <w:color w:val="000000" w:themeColor="text1"/>
          <w:kern w:val="0"/>
          <w:sz w:val="26"/>
          <w:szCs w:val="26"/>
          <w:lang w:val="zh-TW"/>
        </w:rPr>
        <w:t>合格人員者，得專案報請原民會同意進用具族語教學能力之人員。請有意願參與甄選者，務必注意本府公告之甄選訊息。</w:t>
      </w:r>
      <w:r w:rsidR="00967962" w:rsidRPr="00967962">
        <w:rPr>
          <w:rFonts w:ascii="標楷體" w:eastAsia="標楷體" w:hAnsi="標楷體" w:cs="新細明體" w:hint="eastAsia"/>
          <w:b/>
          <w:color w:val="FF0000"/>
          <w:kern w:val="0"/>
          <w:sz w:val="36"/>
          <w:szCs w:val="26"/>
          <w:lang w:val="zh-TW"/>
        </w:rPr>
        <w:t>(本次為專案甄選公告)</w:t>
      </w:r>
    </w:p>
    <w:p w:rsidR="00F630DF" w:rsidRPr="00967962" w:rsidRDefault="00F630DF" w:rsidP="002F3C3C">
      <w:pPr>
        <w:numPr>
          <w:ilvl w:val="0"/>
          <w:numId w:val="40"/>
        </w:numPr>
        <w:adjustRightInd w:val="0"/>
        <w:snapToGrid w:val="0"/>
        <w:spacing w:line="440" w:lineRule="exact"/>
        <w:ind w:left="1276" w:hanging="556"/>
        <w:rPr>
          <w:rFonts w:ascii="Times New Roman" w:eastAsia="標楷體" w:hAnsi="標楷體"/>
          <w:b/>
          <w:sz w:val="28"/>
          <w:szCs w:val="28"/>
        </w:rPr>
      </w:pPr>
      <w:r w:rsidRPr="00967962">
        <w:rPr>
          <w:rFonts w:ascii="Times New Roman" w:eastAsia="標楷體" w:hAnsi="標楷體" w:hint="eastAsia"/>
          <w:b/>
          <w:sz w:val="28"/>
          <w:szCs w:val="28"/>
        </w:rPr>
        <w:t>依公務人員退休法第</w:t>
      </w:r>
      <w:r w:rsidRPr="00967962">
        <w:rPr>
          <w:rFonts w:ascii="Times New Roman" w:eastAsia="標楷體" w:hAnsi="標楷體"/>
          <w:b/>
          <w:sz w:val="28"/>
          <w:szCs w:val="28"/>
        </w:rPr>
        <w:t xml:space="preserve"> 23</w:t>
      </w:r>
      <w:r w:rsidRPr="00967962">
        <w:rPr>
          <w:rFonts w:ascii="Times New Roman" w:eastAsia="標楷體" w:hAnsi="標楷體" w:hint="eastAsia"/>
          <w:b/>
          <w:sz w:val="28"/>
          <w:szCs w:val="28"/>
        </w:rPr>
        <w:t>條第</w:t>
      </w:r>
      <w:r w:rsidRPr="00967962">
        <w:rPr>
          <w:rFonts w:ascii="Times New Roman" w:eastAsia="標楷體" w:hAnsi="標楷體"/>
          <w:b/>
          <w:sz w:val="28"/>
          <w:szCs w:val="28"/>
        </w:rPr>
        <w:t>1</w:t>
      </w:r>
      <w:r w:rsidRPr="00967962">
        <w:rPr>
          <w:rFonts w:ascii="Times New Roman" w:eastAsia="標楷體" w:hAnsi="標楷體" w:hint="eastAsia"/>
          <w:b/>
          <w:sz w:val="28"/>
          <w:szCs w:val="28"/>
        </w:rPr>
        <w:t>項第</w:t>
      </w:r>
      <w:r w:rsidRPr="00967962">
        <w:rPr>
          <w:rFonts w:ascii="Times New Roman" w:eastAsia="標楷體" w:hAnsi="標楷體" w:hint="eastAsia"/>
          <w:b/>
          <w:sz w:val="28"/>
          <w:szCs w:val="28"/>
        </w:rPr>
        <w:t>4</w:t>
      </w:r>
      <w:r w:rsidRPr="00967962">
        <w:rPr>
          <w:rFonts w:ascii="Times New Roman" w:eastAsia="標楷體" w:hAnsi="標楷體" w:hint="eastAsia"/>
          <w:b/>
          <w:sz w:val="28"/>
          <w:szCs w:val="28"/>
        </w:rPr>
        <w:t>款規定，擇領或兼領月退休金之人員有再任由政府編列預算支給</w:t>
      </w:r>
      <w:proofErr w:type="gramStart"/>
      <w:r w:rsidRPr="00967962">
        <w:rPr>
          <w:rFonts w:ascii="Times New Roman" w:eastAsia="標楷體" w:hAnsi="標楷體" w:hint="eastAsia"/>
          <w:b/>
          <w:sz w:val="28"/>
          <w:szCs w:val="28"/>
        </w:rPr>
        <w:t>俸</w:t>
      </w:r>
      <w:proofErr w:type="gramEnd"/>
      <w:r w:rsidRPr="00967962">
        <w:rPr>
          <w:rFonts w:ascii="Times New Roman" w:eastAsia="標楷體" w:hAnsi="標楷體" w:hint="eastAsia"/>
          <w:b/>
          <w:sz w:val="28"/>
          <w:szCs w:val="28"/>
        </w:rPr>
        <w:t>（薪）給、待遇或公費（以下簡稱薪酬）之機關（構）或團體之職務且每月支領薪酬總額超過法定基本工資，停止領受月退休金之權利，至原因消滅時恢復</w:t>
      </w:r>
      <w:r w:rsidR="00E90C57" w:rsidRPr="00967962">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w:t>
      </w:r>
      <w:proofErr w:type="gramStart"/>
      <w:r w:rsidRPr="00B92427">
        <w:rPr>
          <w:rFonts w:ascii="Times New Roman" w:eastAsia="標楷體" w:hAnsi="標楷體" w:hint="eastAsia"/>
          <w:b/>
          <w:sz w:val="28"/>
          <w:szCs w:val="28"/>
        </w:rPr>
        <w:t>為其提繳</w:t>
      </w:r>
      <w:proofErr w:type="gramEnd"/>
      <w:r w:rsidRPr="00B92427">
        <w:rPr>
          <w:rFonts w:ascii="Times New Roman" w:eastAsia="標楷體" w:hAnsi="標楷體" w:hint="eastAsia"/>
          <w:b/>
          <w:sz w:val="28"/>
          <w:szCs w:val="28"/>
        </w:rPr>
        <w:t>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proofErr w:type="gramStart"/>
      <w:r>
        <w:rPr>
          <w:rFonts w:ascii="Times New Roman" w:eastAsia="標楷體" w:hAnsi="Times New Roman"/>
          <w:b/>
          <w:sz w:val="32"/>
          <w:szCs w:val="32"/>
        </w:rPr>
        <w:t>10</w:t>
      </w:r>
      <w:r>
        <w:rPr>
          <w:rFonts w:ascii="Times New Roman" w:eastAsia="標楷體" w:hAnsi="Times New Roman" w:hint="eastAsia"/>
          <w:b/>
          <w:sz w:val="32"/>
          <w:szCs w:val="32"/>
        </w:rPr>
        <w:t>8</w:t>
      </w:r>
      <w:proofErr w:type="gramEnd"/>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052C3B">
        <w:rPr>
          <w:rFonts w:ascii="Times New Roman" w:eastAsia="標楷體" w:hAnsi="標楷體" w:hint="eastAsia"/>
          <w:b/>
          <w:kern w:val="0"/>
          <w:sz w:val="28"/>
          <w:szCs w:val="28"/>
          <w:u w:val="single"/>
        </w:rPr>
        <w:t>萬榮鄉</w:t>
      </w:r>
      <w:r w:rsidR="0010570F">
        <w:rPr>
          <w:rFonts w:ascii="Times New Roman" w:eastAsia="標楷體" w:hAnsi="標楷體" w:hint="eastAsia"/>
          <w:b/>
          <w:kern w:val="0"/>
          <w:sz w:val="28"/>
          <w:szCs w:val="28"/>
          <w:u w:val="single"/>
        </w:rPr>
        <w:t>公所</w:t>
      </w:r>
      <w:r w:rsidR="00614F01" w:rsidRPr="00614F01">
        <w:rPr>
          <w:rFonts w:ascii="Times New Roman" w:eastAsia="標楷體" w:hAnsi="標楷體" w:hint="eastAsia"/>
          <w:kern w:val="0"/>
          <w:sz w:val="28"/>
          <w:szCs w:val="28"/>
        </w:rPr>
        <w:t>（工作地點）</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3316"/>
        <w:gridCol w:w="609"/>
        <w:gridCol w:w="100"/>
        <w:gridCol w:w="1513"/>
        <w:gridCol w:w="1464"/>
        <w:gridCol w:w="2079"/>
      </w:tblGrid>
      <w:tr w:rsidR="00694EFB" w:rsidRPr="00746423" w:rsidTr="00052C3B">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513"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543" w:type="dxa"/>
            <w:gridSpan w:val="2"/>
            <w:vMerge w:val="restart"/>
            <w:vAlign w:val="center"/>
          </w:tcPr>
          <w:p w:rsidR="00052C3B" w:rsidRPr="00052C3B" w:rsidRDefault="00694EFB" w:rsidP="00052C3B">
            <w:pPr>
              <w:autoSpaceDE w:val="0"/>
              <w:autoSpaceDN w:val="0"/>
              <w:adjustRightInd w:val="0"/>
              <w:jc w:val="center"/>
              <w:rPr>
                <w:rFonts w:ascii="Times New Roman" w:eastAsia="標楷體" w:hAnsi="標楷體"/>
                <w:color w:val="808080" w:themeColor="background1" w:themeShade="80"/>
                <w:kern w:val="0"/>
              </w:rPr>
            </w:pPr>
            <w:proofErr w:type="gramStart"/>
            <w:r w:rsidRPr="00052C3B">
              <w:rPr>
                <w:rFonts w:ascii="Times New Roman" w:eastAsia="標楷體" w:hAnsi="標楷體"/>
                <w:color w:val="808080" w:themeColor="background1" w:themeShade="80"/>
                <w:kern w:val="0"/>
              </w:rPr>
              <w:t>請浮貼</w:t>
            </w:r>
            <w:proofErr w:type="gramEnd"/>
            <w:r w:rsidRPr="00052C3B">
              <w:rPr>
                <w:rFonts w:ascii="Times New Roman" w:eastAsia="標楷體" w:hAnsi="標楷體"/>
                <w:color w:val="808080" w:themeColor="background1" w:themeShade="80"/>
                <w:kern w:val="0"/>
              </w:rPr>
              <w:t>最近三個月內</w:t>
            </w:r>
          </w:p>
          <w:p w:rsidR="00694EFB" w:rsidRPr="00746423" w:rsidRDefault="00052C3B" w:rsidP="00052C3B">
            <w:pPr>
              <w:autoSpaceDE w:val="0"/>
              <w:autoSpaceDN w:val="0"/>
              <w:adjustRightInd w:val="0"/>
              <w:jc w:val="center"/>
              <w:rPr>
                <w:rFonts w:ascii="Times New Roman" w:eastAsia="標楷體" w:hAnsi="Times New Roman"/>
                <w:kern w:val="0"/>
              </w:rPr>
            </w:pPr>
            <w:r w:rsidRPr="00052C3B">
              <w:rPr>
                <w:rFonts w:ascii="Times New Roman" w:eastAsia="標楷體" w:hAnsi="標楷體"/>
                <w:color w:val="808080" w:themeColor="background1" w:themeShade="80"/>
                <w:kern w:val="0"/>
              </w:rPr>
              <w:t>二吋半身脫帽照片</w:t>
            </w:r>
          </w:p>
        </w:tc>
      </w:tr>
      <w:tr w:rsidR="00694EFB" w:rsidRPr="00746423" w:rsidTr="00052C3B">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proofErr w:type="gramStart"/>
            <w:r w:rsidRPr="00746423">
              <w:rPr>
                <w:rFonts w:ascii="Times New Roman" w:eastAsia="標楷體" w:hAnsi="標楷體"/>
              </w:rPr>
              <w:t>族語別</w:t>
            </w:r>
            <w:proofErr w:type="gramEnd"/>
          </w:p>
        </w:tc>
        <w:tc>
          <w:tcPr>
            <w:tcW w:w="5538"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538"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538"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45"/>
          <w:jc w:val="center"/>
        </w:trPr>
        <w:tc>
          <w:tcPr>
            <w:tcW w:w="10201"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052C3B">
        <w:trPr>
          <w:trHeight w:val="2880"/>
          <w:jc w:val="center"/>
        </w:trPr>
        <w:tc>
          <w:tcPr>
            <w:tcW w:w="10201"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proofErr w:type="gramStart"/>
            <w:r w:rsidR="0020773B" w:rsidRPr="00746423">
              <w:rPr>
                <w:rFonts w:ascii="Times New Roman" w:eastAsia="標楷體" w:hAnsi="標楷體"/>
                <w:sz w:val="22"/>
              </w:rPr>
              <w:t>優級合格</w:t>
            </w:r>
            <w:proofErr w:type="gramEnd"/>
            <w:r w:rsidR="0020773B" w:rsidRPr="00746423">
              <w:rPr>
                <w:rFonts w:ascii="Times New Roman" w:eastAsia="標楷體" w:hAnsi="標楷體"/>
                <w:sz w:val="22"/>
              </w:rPr>
              <w:t>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proofErr w:type="gramStart"/>
            <w:r w:rsidR="00295118" w:rsidRPr="00746423">
              <w:rPr>
                <w:rFonts w:ascii="Times New Roman" w:eastAsia="標楷體" w:hAnsi="標楷體"/>
                <w:sz w:val="22"/>
              </w:rPr>
              <w:t>（</w:t>
            </w:r>
            <w:proofErr w:type="gramEnd"/>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proofErr w:type="gramStart"/>
            <w:r w:rsidR="00694EFB" w:rsidRPr="00746423">
              <w:rPr>
                <w:rFonts w:ascii="Times New Roman" w:eastAsia="標楷體" w:hAnsi="標楷體"/>
                <w:sz w:val="22"/>
              </w:rPr>
              <w:t>著有族語</w:t>
            </w:r>
            <w:proofErr w:type="gramEnd"/>
            <w:r w:rsidR="00694EFB" w:rsidRPr="00746423">
              <w:rPr>
                <w:rFonts w:ascii="Times New Roman" w:eastAsia="標楷體" w:hAnsi="標楷體"/>
                <w:sz w:val="22"/>
              </w:rPr>
              <w:t>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052C3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156"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w:t>
            </w:r>
            <w:proofErr w:type="gramStart"/>
            <w:r w:rsidRPr="00746423">
              <w:rPr>
                <w:rFonts w:ascii="Times New Roman" w:eastAsia="標楷體" w:hAnsi="標楷體"/>
                <w:color w:val="000000"/>
                <w:kern w:val="0"/>
                <w:sz w:val="28"/>
                <w:szCs w:val="28"/>
              </w:rPr>
              <w:t>測驗優級合格</w:t>
            </w:r>
            <w:proofErr w:type="gramEnd"/>
            <w:r w:rsidRPr="00746423">
              <w:rPr>
                <w:rFonts w:ascii="Times New Roman" w:eastAsia="標楷體" w:hAnsi="標楷體"/>
                <w:color w:val="000000"/>
                <w:kern w:val="0"/>
                <w:sz w:val="28"/>
                <w:szCs w:val="28"/>
              </w:rPr>
              <w:t>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著有族語</w:t>
            </w:r>
            <w:proofErr w:type="gramEnd"/>
            <w:r w:rsidRPr="00746423">
              <w:rPr>
                <w:rFonts w:ascii="Times New Roman" w:eastAsia="標楷體" w:hAnsi="標楷體"/>
                <w:kern w:val="0"/>
                <w:sz w:val="28"/>
                <w:szCs w:val="28"/>
              </w:rPr>
              <w:t>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w:t>
            </w:r>
            <w:proofErr w:type="gramStart"/>
            <w:r w:rsidRPr="00746423">
              <w:rPr>
                <w:rFonts w:ascii="Times New Roman" w:eastAsia="標楷體" w:hAnsi="標楷體"/>
                <w:kern w:val="0"/>
                <w:sz w:val="28"/>
                <w:szCs w:val="28"/>
              </w:rPr>
              <w:t>以上族</w:t>
            </w:r>
            <w:proofErr w:type="gramEnd"/>
            <w:r w:rsidRPr="00746423">
              <w:rPr>
                <w:rFonts w:ascii="Times New Roman" w:eastAsia="標楷體" w:hAnsi="標楷體"/>
                <w:kern w:val="0"/>
                <w:sz w:val="28"/>
                <w:szCs w:val="28"/>
              </w:rPr>
              <w:t>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E48" w:rsidRDefault="002E1E48" w:rsidP="0019117C">
      <w:r>
        <w:separator/>
      </w:r>
    </w:p>
  </w:endnote>
  <w:endnote w:type="continuationSeparator" w:id="0">
    <w:p w:rsidR="002E1E48" w:rsidRDefault="002E1E48"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7F547A" w:rsidRPr="007F547A">
          <w:rPr>
            <w:noProof/>
            <w:lang w:val="zh-TW"/>
          </w:rPr>
          <w:t>2</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E48" w:rsidRDefault="002E1E48" w:rsidP="0019117C">
      <w:r>
        <w:separator/>
      </w:r>
    </w:p>
  </w:footnote>
  <w:footnote w:type="continuationSeparator" w:id="0">
    <w:p w:rsidR="002E1E48" w:rsidRDefault="002E1E48" w:rsidP="001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52C3B"/>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0F59A2"/>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011D"/>
    <w:rsid w:val="002371E2"/>
    <w:rsid w:val="002455E3"/>
    <w:rsid w:val="00252B90"/>
    <w:rsid w:val="00256D5D"/>
    <w:rsid w:val="002610FB"/>
    <w:rsid w:val="0027780C"/>
    <w:rsid w:val="00277F8D"/>
    <w:rsid w:val="0028190E"/>
    <w:rsid w:val="002945CF"/>
    <w:rsid w:val="00295118"/>
    <w:rsid w:val="002B1226"/>
    <w:rsid w:val="002C2697"/>
    <w:rsid w:val="002C2F57"/>
    <w:rsid w:val="002C4CAD"/>
    <w:rsid w:val="002C7A1D"/>
    <w:rsid w:val="002D155E"/>
    <w:rsid w:val="002E1E48"/>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A2525"/>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06EC"/>
    <w:rsid w:val="004A78C0"/>
    <w:rsid w:val="004B640A"/>
    <w:rsid w:val="004C4B58"/>
    <w:rsid w:val="004C4E3F"/>
    <w:rsid w:val="004D5D71"/>
    <w:rsid w:val="004D63F4"/>
    <w:rsid w:val="004E64FD"/>
    <w:rsid w:val="004E72C2"/>
    <w:rsid w:val="0050514D"/>
    <w:rsid w:val="0050572C"/>
    <w:rsid w:val="00507A2F"/>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182E"/>
    <w:rsid w:val="005E402D"/>
    <w:rsid w:val="005E4CE7"/>
    <w:rsid w:val="006125CC"/>
    <w:rsid w:val="006131B3"/>
    <w:rsid w:val="00614F01"/>
    <w:rsid w:val="006153D6"/>
    <w:rsid w:val="006161E0"/>
    <w:rsid w:val="006258D0"/>
    <w:rsid w:val="00653829"/>
    <w:rsid w:val="00662B6D"/>
    <w:rsid w:val="00677F13"/>
    <w:rsid w:val="006806D1"/>
    <w:rsid w:val="00685A0C"/>
    <w:rsid w:val="00685BEB"/>
    <w:rsid w:val="00686279"/>
    <w:rsid w:val="006870DC"/>
    <w:rsid w:val="00690EA7"/>
    <w:rsid w:val="00694EFB"/>
    <w:rsid w:val="006A19BC"/>
    <w:rsid w:val="006B202B"/>
    <w:rsid w:val="006B3843"/>
    <w:rsid w:val="006C7A01"/>
    <w:rsid w:val="006D0D55"/>
    <w:rsid w:val="006D2DA4"/>
    <w:rsid w:val="006D57F8"/>
    <w:rsid w:val="006E197D"/>
    <w:rsid w:val="006E3040"/>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0F5C"/>
    <w:rsid w:val="00795C22"/>
    <w:rsid w:val="007B0C92"/>
    <w:rsid w:val="007B2A74"/>
    <w:rsid w:val="007C0303"/>
    <w:rsid w:val="007E0F00"/>
    <w:rsid w:val="007E5CBA"/>
    <w:rsid w:val="007F547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2587"/>
    <w:rsid w:val="008A5DFF"/>
    <w:rsid w:val="008A6776"/>
    <w:rsid w:val="008A7616"/>
    <w:rsid w:val="008C2C44"/>
    <w:rsid w:val="008D10FF"/>
    <w:rsid w:val="008E05B1"/>
    <w:rsid w:val="008F75A5"/>
    <w:rsid w:val="00902A95"/>
    <w:rsid w:val="00904F7F"/>
    <w:rsid w:val="009108C5"/>
    <w:rsid w:val="00911528"/>
    <w:rsid w:val="009138C4"/>
    <w:rsid w:val="00915EE2"/>
    <w:rsid w:val="009303EF"/>
    <w:rsid w:val="00940B26"/>
    <w:rsid w:val="0094422D"/>
    <w:rsid w:val="00950867"/>
    <w:rsid w:val="00962ED7"/>
    <w:rsid w:val="00967962"/>
    <w:rsid w:val="009928CB"/>
    <w:rsid w:val="009A55ED"/>
    <w:rsid w:val="009A5C0E"/>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390"/>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2648"/>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519A"/>
    <w:rsid w:val="00C47D53"/>
    <w:rsid w:val="00C60978"/>
    <w:rsid w:val="00C6496E"/>
    <w:rsid w:val="00C70C37"/>
    <w:rsid w:val="00C739BA"/>
    <w:rsid w:val="00C92B67"/>
    <w:rsid w:val="00CA2C9F"/>
    <w:rsid w:val="00CA49DB"/>
    <w:rsid w:val="00CA5F45"/>
    <w:rsid w:val="00CC6AC7"/>
    <w:rsid w:val="00CC714D"/>
    <w:rsid w:val="00CC7D91"/>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273F"/>
    <w:rsid w:val="00D73CD0"/>
    <w:rsid w:val="00D81127"/>
    <w:rsid w:val="00D830D8"/>
    <w:rsid w:val="00D92A4C"/>
    <w:rsid w:val="00DA1199"/>
    <w:rsid w:val="00DA175C"/>
    <w:rsid w:val="00DB11AF"/>
    <w:rsid w:val="00DB193B"/>
    <w:rsid w:val="00DD355C"/>
    <w:rsid w:val="00DE4DBE"/>
    <w:rsid w:val="00DE78B1"/>
    <w:rsid w:val="00DF794C"/>
    <w:rsid w:val="00E1265E"/>
    <w:rsid w:val="00E24A82"/>
    <w:rsid w:val="00E3143B"/>
    <w:rsid w:val="00E46814"/>
    <w:rsid w:val="00E54891"/>
    <w:rsid w:val="00E73D6B"/>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8B32D-3B02-4324-8D10-7B63C8D1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492</Words>
  <Characters>2810</Characters>
  <Application>Microsoft Office Word</Application>
  <DocSecurity>0</DocSecurity>
  <Lines>23</Lines>
  <Paragraphs>6</Paragraphs>
  <ScaleCrop>false</ScaleCrop>
  <Company>Hewlett-Packard Company</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王筱琳</cp:lastModifiedBy>
  <cp:revision>6</cp:revision>
  <cp:lastPrinted>2018-04-12T09:20:00Z</cp:lastPrinted>
  <dcterms:created xsi:type="dcterms:W3CDTF">2019-08-02T03:25:00Z</dcterms:created>
  <dcterms:modified xsi:type="dcterms:W3CDTF">2019-08-14T09:03:00Z</dcterms:modified>
</cp:coreProperties>
</file>