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369" w:rsidRDefault="00236369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</w:p>
    <w:tbl>
      <w:tblPr>
        <w:tblW w:w="102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822"/>
        <w:gridCol w:w="1671"/>
        <w:gridCol w:w="933"/>
        <w:gridCol w:w="365"/>
        <w:gridCol w:w="618"/>
        <w:gridCol w:w="869"/>
        <w:gridCol w:w="561"/>
        <w:gridCol w:w="958"/>
        <w:gridCol w:w="2492"/>
      </w:tblGrid>
      <w:tr w:rsidR="002363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1" allowOverlap="1">
                      <wp:simplePos x="0" y="0"/>
                      <wp:positionH relativeFrom="column">
                        <wp:posOffset>-70481</wp:posOffset>
                      </wp:positionH>
                      <wp:positionV relativeFrom="paragraph">
                        <wp:posOffset>-615948</wp:posOffset>
                      </wp:positionV>
                      <wp:extent cx="914400" cy="342900"/>
                      <wp:effectExtent l="0" t="0" r="19050" b="19050"/>
                      <wp:wrapNone/>
                      <wp:docPr id="1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36369" w:rsidRDefault="00B466BB">
                                  <w:pPr>
                                    <w:jc w:val="center"/>
                                  </w:pPr>
                                  <w:r>
                                    <w:t>附表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" o:spid="_x0000_s1026" type="#_x0000_t202" style="position:absolute;left:0;text-align:left;margin-left:-5.55pt;margin-top:-48.5pt;width:1in;height:27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" strokeweight=".26467mm">
                      <v:textbox>
                        <w:txbxContent>
                          <w:p w:rsidR="00236369" w:rsidRDefault="00B466BB">
                            <w:pPr>
                              <w:jc w:val="center"/>
                            </w:pPr>
                            <w:r>
                              <w:t>附表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pacing w:val="3"/>
                <w:sz w:val="34"/>
                <w:szCs w:val="34"/>
              </w:rPr>
              <w:t>原住民族委員會補助原住民族長者裝置假牙申請表</w:t>
            </w:r>
          </w:p>
          <w:p w:rsidR="00236369" w:rsidRDefault="00B466BB">
            <w:r>
              <w:rPr>
                <w:rFonts w:ascii="標楷體" w:eastAsia="標楷體" w:hAnsi="標楷體"/>
                <w:b/>
                <w:spacing w:val="3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標楷體" w:eastAsia="標楷體" w:hAnsi="標楷體"/>
                <w:szCs w:val="28"/>
              </w:rPr>
              <w:t>收件日期：</w:t>
            </w:r>
            <w:r>
              <w:rPr>
                <w:rFonts w:ascii="標楷體" w:eastAsia="標楷體" w:hAnsi="標楷體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Cs w:val="28"/>
              </w:rPr>
              <w:t>年</w:t>
            </w:r>
            <w:r>
              <w:rPr>
                <w:rFonts w:ascii="標楷體" w:eastAsia="標楷體" w:hAnsi="標楷體"/>
                <w:szCs w:val="28"/>
              </w:rPr>
              <w:tab/>
              <w:t xml:space="preserve"> </w:t>
            </w:r>
            <w:r>
              <w:rPr>
                <w:rFonts w:ascii="標楷體" w:eastAsia="標楷體" w:hAnsi="標楷體"/>
                <w:szCs w:val="28"/>
              </w:rPr>
              <w:t>月</w:t>
            </w:r>
            <w:r>
              <w:rPr>
                <w:rFonts w:ascii="標楷體" w:eastAsia="標楷體" w:hAnsi="標楷體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Cs w:val="28"/>
              </w:rPr>
              <w:t>日</w:t>
            </w:r>
          </w:p>
        </w:tc>
      </w:tr>
      <w:tr w:rsidR="002363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基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料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B466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2363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族別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369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電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話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手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4"/>
              </w:rPr>
              <w:t>機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369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戶籍地址</w:t>
            </w:r>
          </w:p>
        </w:tc>
        <w:tc>
          <w:tcPr>
            <w:tcW w:w="8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3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236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center"/>
            </w:pPr>
            <w:r>
              <w:rPr>
                <w:rFonts w:ascii="標楷體" w:eastAsia="標楷體" w:hAnsi="標楷體"/>
                <w:sz w:val="28"/>
                <w:szCs w:val="24"/>
              </w:rPr>
              <w:t>居住地址</w:t>
            </w:r>
          </w:p>
        </w:tc>
        <w:tc>
          <w:tcPr>
            <w:tcW w:w="8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369" w:rsidRDefault="00B466B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同上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另列如右：</w:t>
            </w:r>
          </w:p>
        </w:tc>
      </w:tr>
      <w:tr w:rsidR="002363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6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369" w:rsidRDefault="00B466BB">
            <w:pPr>
              <w:pStyle w:val="TableParagraph"/>
              <w:spacing w:line="500" w:lineRule="exact"/>
              <w:rPr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 xml:space="preserve">    </w:t>
            </w:r>
            <w:r>
              <w:rPr>
                <w:sz w:val="28"/>
                <w:szCs w:val="24"/>
                <w:lang w:eastAsia="zh-TW"/>
              </w:rPr>
              <w:t>本人</w:t>
            </w:r>
            <w:r>
              <w:rPr>
                <w:sz w:val="28"/>
                <w:szCs w:val="24"/>
                <w:u w:val="single"/>
                <w:lang w:eastAsia="zh-TW"/>
              </w:rPr>
              <w:tab/>
              <w:t xml:space="preserve">              </w:t>
            </w:r>
            <w:r>
              <w:rPr>
                <w:sz w:val="28"/>
                <w:szCs w:val="24"/>
                <w:lang w:eastAsia="zh-TW"/>
              </w:rPr>
              <w:t>茲申請「補助原住民族長者裝置假牙實施計畫」，已充分了解並符合本計畫申請補助對象資格規定，且於</w:t>
            </w:r>
            <w:proofErr w:type="gramStart"/>
            <w:r>
              <w:rPr>
                <w:sz w:val="28"/>
                <w:szCs w:val="24"/>
                <w:lang w:eastAsia="zh-TW"/>
              </w:rPr>
              <w:t>110</w:t>
            </w:r>
            <w:proofErr w:type="gramEnd"/>
            <w:r>
              <w:rPr>
                <w:sz w:val="28"/>
                <w:szCs w:val="24"/>
                <w:lang w:eastAsia="zh-TW"/>
              </w:rPr>
              <w:t>年度</w:t>
            </w:r>
            <w:r>
              <w:rPr>
                <w:sz w:val="28"/>
                <w:szCs w:val="28"/>
                <w:lang w:eastAsia="zh-TW"/>
              </w:rPr>
              <w:t>同一顎未曾取得相同補助項目或其他政府機關所辦假牙計畫之補助，</w:t>
            </w:r>
            <w:r>
              <w:rPr>
                <w:color w:val="FF0000"/>
                <w:sz w:val="28"/>
                <w:szCs w:val="28"/>
                <w:lang w:eastAsia="zh-TW"/>
              </w:rPr>
              <w:t>並同意由牙科醫院</w:t>
            </w:r>
            <w:r>
              <w:rPr>
                <w:color w:val="FF0000"/>
                <w:sz w:val="28"/>
                <w:szCs w:val="28"/>
                <w:lang w:eastAsia="zh-TW"/>
              </w:rPr>
              <w:t>(</w:t>
            </w:r>
            <w:r>
              <w:rPr>
                <w:color w:val="FF0000"/>
                <w:sz w:val="28"/>
                <w:szCs w:val="28"/>
                <w:lang w:eastAsia="zh-TW"/>
              </w:rPr>
              <w:t>診所</w:t>
            </w:r>
            <w:r>
              <w:rPr>
                <w:color w:val="FF0000"/>
                <w:sz w:val="28"/>
                <w:szCs w:val="28"/>
                <w:lang w:eastAsia="zh-TW"/>
              </w:rPr>
              <w:t>)</w:t>
            </w:r>
            <w:r>
              <w:rPr>
                <w:color w:val="FF0000"/>
                <w:sz w:val="28"/>
                <w:szCs w:val="28"/>
                <w:lang w:eastAsia="zh-TW"/>
              </w:rPr>
              <w:t>代為申請補助款做為裝置</w:t>
            </w:r>
            <w:r>
              <w:rPr>
                <w:color w:val="FF0000"/>
                <w:sz w:val="28"/>
                <w:szCs w:val="28"/>
                <w:lang w:eastAsia="zh-TW"/>
              </w:rPr>
              <w:t>(</w:t>
            </w:r>
            <w:r>
              <w:rPr>
                <w:color w:val="FF0000"/>
                <w:sz w:val="28"/>
                <w:szCs w:val="28"/>
                <w:lang w:eastAsia="zh-TW"/>
              </w:rPr>
              <w:t>維修</w:t>
            </w:r>
            <w:r>
              <w:rPr>
                <w:color w:val="FF0000"/>
                <w:sz w:val="28"/>
                <w:szCs w:val="28"/>
                <w:lang w:eastAsia="zh-TW"/>
              </w:rPr>
              <w:t>)</w:t>
            </w:r>
            <w:r>
              <w:rPr>
                <w:color w:val="FF0000"/>
                <w:sz w:val="28"/>
                <w:szCs w:val="28"/>
                <w:lang w:eastAsia="zh-TW"/>
              </w:rPr>
              <w:t>假牙費用</w:t>
            </w:r>
            <w:r>
              <w:rPr>
                <w:sz w:val="28"/>
                <w:szCs w:val="28"/>
                <w:lang w:eastAsia="zh-TW"/>
              </w:rPr>
              <w:t>。</w:t>
            </w:r>
          </w:p>
          <w:p w:rsidR="00236369" w:rsidRDefault="00B466BB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 xml:space="preserve">    </w:t>
            </w:r>
            <w:r>
              <w:rPr>
                <w:sz w:val="28"/>
                <w:szCs w:val="28"/>
                <w:lang w:eastAsia="zh-TW"/>
              </w:rPr>
              <w:t>本人上述所填各項資料均完全屬實，並同意提供貴府查詢確認本人身分使用；如經查證以詐欺或其他不正當行為或虛偽之證明申請補助費用者，應負一切法律責任，並返還已支付之補助經費，特此切結。</w:t>
            </w:r>
          </w:p>
          <w:p w:rsidR="00236369" w:rsidRDefault="00B466BB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(</w:t>
            </w:r>
            <w:r>
              <w:rPr>
                <w:sz w:val="28"/>
                <w:szCs w:val="28"/>
                <w:lang w:eastAsia="zh-TW"/>
              </w:rPr>
              <w:t>如為代理申請，代理人應將表內事項詳細告知申請人</w:t>
            </w:r>
            <w:r>
              <w:rPr>
                <w:sz w:val="28"/>
                <w:szCs w:val="28"/>
                <w:lang w:eastAsia="zh-TW"/>
              </w:rPr>
              <w:t>)</w:t>
            </w:r>
          </w:p>
          <w:p w:rsidR="00236369" w:rsidRDefault="00236369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</w:p>
          <w:p w:rsidR="00236369" w:rsidRDefault="00B466BB">
            <w:pPr>
              <w:pStyle w:val="TableParagraph"/>
              <w:spacing w:line="500" w:lineRule="exact"/>
              <w:rPr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此致</w:t>
            </w:r>
            <w:r>
              <w:rPr>
                <w:sz w:val="28"/>
                <w:szCs w:val="28"/>
                <w:lang w:eastAsia="zh-TW"/>
              </w:rPr>
              <w:t xml:space="preserve">   </w:t>
            </w:r>
            <w:r>
              <w:rPr>
                <w:sz w:val="28"/>
                <w:szCs w:val="28"/>
                <w:lang w:eastAsia="zh-TW"/>
              </w:rPr>
              <w:t>花蓮縣政府</w:t>
            </w: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236369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236369" w:rsidRDefault="00B466BB">
            <w:pPr>
              <w:pStyle w:val="TableParagraph"/>
              <w:spacing w:line="500" w:lineRule="exact"/>
              <w:ind w:left="1620" w:hanging="1620"/>
              <w:rPr>
                <w:lang w:eastAsia="zh-TW"/>
              </w:rPr>
            </w:pPr>
            <w:r>
              <w:rPr>
                <w:spacing w:val="2"/>
                <w:sz w:val="28"/>
                <w:szCs w:val="24"/>
                <w:lang w:eastAsia="zh-TW"/>
              </w:rPr>
              <w:t xml:space="preserve">                              </w:t>
            </w:r>
            <w:r>
              <w:rPr>
                <w:spacing w:val="2"/>
                <w:sz w:val="28"/>
                <w:szCs w:val="24"/>
                <w:lang w:eastAsia="zh-TW"/>
              </w:rPr>
              <w:t>申請人</w:t>
            </w:r>
            <w:r>
              <w:rPr>
                <w:spacing w:val="2"/>
                <w:sz w:val="28"/>
                <w:szCs w:val="24"/>
                <w:lang w:eastAsia="zh-TW"/>
              </w:rPr>
              <w:t>(</w:t>
            </w:r>
            <w:r>
              <w:rPr>
                <w:spacing w:val="2"/>
                <w:sz w:val="28"/>
                <w:szCs w:val="24"/>
                <w:lang w:eastAsia="zh-TW"/>
              </w:rPr>
              <w:t>代理人</w:t>
            </w:r>
            <w:r>
              <w:rPr>
                <w:spacing w:val="2"/>
                <w:sz w:val="28"/>
                <w:szCs w:val="24"/>
                <w:lang w:eastAsia="zh-TW"/>
              </w:rPr>
              <w:t>)</w:t>
            </w:r>
            <w:r>
              <w:rPr>
                <w:spacing w:val="2"/>
                <w:sz w:val="28"/>
                <w:szCs w:val="24"/>
                <w:lang w:eastAsia="zh-TW"/>
              </w:rPr>
              <w:t>簽名或蓋章：</w:t>
            </w:r>
            <w:r>
              <w:rPr>
                <w:spacing w:val="2"/>
                <w:sz w:val="28"/>
                <w:szCs w:val="24"/>
                <w:u w:val="single"/>
                <w:lang w:eastAsia="zh-TW"/>
              </w:rPr>
              <w:t xml:space="preserve">                  </w:t>
            </w:r>
          </w:p>
          <w:p w:rsidR="00236369" w:rsidRDefault="00B466BB">
            <w:pPr>
              <w:pStyle w:val="TableParagraph"/>
              <w:spacing w:line="500" w:lineRule="exact"/>
              <w:ind w:left="1620" w:hanging="1620"/>
            </w:pPr>
            <w:r>
              <w:rPr>
                <w:spacing w:val="2"/>
                <w:sz w:val="28"/>
                <w:szCs w:val="24"/>
                <w:lang w:eastAsia="zh-TW"/>
              </w:rPr>
              <w:t xml:space="preserve">                              </w:t>
            </w:r>
            <w:r>
              <w:rPr>
                <w:spacing w:val="2"/>
                <w:sz w:val="28"/>
                <w:szCs w:val="24"/>
                <w:lang w:eastAsia="zh-TW"/>
              </w:rPr>
              <w:t>申請日期：</w:t>
            </w:r>
            <w:r>
              <w:rPr>
                <w:spacing w:val="2"/>
                <w:sz w:val="28"/>
                <w:szCs w:val="24"/>
                <w:lang w:eastAsia="zh-TW"/>
              </w:rPr>
              <w:t xml:space="preserve">       </w:t>
            </w:r>
            <w:r>
              <w:rPr>
                <w:spacing w:val="2"/>
                <w:sz w:val="28"/>
                <w:szCs w:val="24"/>
                <w:lang w:eastAsia="zh-TW"/>
              </w:rPr>
              <w:t>年</w:t>
            </w:r>
            <w:r>
              <w:rPr>
                <w:spacing w:val="2"/>
                <w:sz w:val="28"/>
                <w:szCs w:val="24"/>
                <w:lang w:eastAsia="zh-TW"/>
              </w:rPr>
              <w:t xml:space="preserve">       </w:t>
            </w:r>
            <w:r>
              <w:rPr>
                <w:spacing w:val="2"/>
                <w:sz w:val="28"/>
                <w:szCs w:val="24"/>
                <w:lang w:eastAsia="zh-TW"/>
              </w:rPr>
              <w:t>月</w:t>
            </w:r>
            <w:r>
              <w:rPr>
                <w:spacing w:val="2"/>
                <w:sz w:val="28"/>
                <w:szCs w:val="24"/>
                <w:lang w:eastAsia="zh-TW"/>
              </w:rPr>
              <w:t xml:space="preserve">       </w:t>
            </w:r>
            <w:r>
              <w:rPr>
                <w:spacing w:val="2"/>
                <w:sz w:val="28"/>
                <w:szCs w:val="24"/>
                <w:lang w:eastAsia="zh-TW"/>
              </w:rPr>
              <w:t>日</w:t>
            </w:r>
          </w:p>
          <w:p w:rsidR="00236369" w:rsidRDefault="00B466BB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right="4066"/>
              <w:rPr>
                <w:sz w:val="28"/>
                <w:szCs w:val="24"/>
                <w:lang w:eastAsia="zh-TW"/>
              </w:rPr>
            </w:pPr>
            <w:r>
              <w:rPr>
                <w:sz w:val="28"/>
                <w:szCs w:val="24"/>
                <w:lang w:eastAsia="zh-TW"/>
              </w:rPr>
              <w:t xml:space="preserve">                                           </w:t>
            </w:r>
          </w:p>
        </w:tc>
      </w:tr>
    </w:tbl>
    <w:p w:rsidR="00236369" w:rsidRDefault="00236369">
      <w:pPr>
        <w:spacing w:line="500" w:lineRule="exact"/>
        <w:jc w:val="center"/>
        <w:rPr>
          <w:rFonts w:ascii="標楷體" w:eastAsia="標楷體" w:hAnsi="標楷體"/>
          <w:b/>
          <w:spacing w:val="3"/>
          <w:sz w:val="30"/>
          <w:szCs w:val="30"/>
        </w:rPr>
      </w:pPr>
    </w:p>
    <w:sectPr w:rsidR="00236369">
      <w:pgSz w:w="11906" w:h="16838"/>
      <w:pgMar w:top="1134" w:right="1416" w:bottom="1134" w:left="179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6BB" w:rsidRDefault="00B466BB">
      <w:r>
        <w:separator/>
      </w:r>
    </w:p>
  </w:endnote>
  <w:endnote w:type="continuationSeparator" w:id="0">
    <w:p w:rsidR="00B466BB" w:rsidRDefault="00B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5">
    <w:altName w:val="微軟正黑體"/>
    <w:charset w:val="00"/>
    <w:family w:val="script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6BB" w:rsidRDefault="00B466BB">
      <w:r>
        <w:rPr>
          <w:color w:val="000000"/>
        </w:rPr>
        <w:separator/>
      </w:r>
    </w:p>
  </w:footnote>
  <w:footnote w:type="continuationSeparator" w:id="0">
    <w:p w:rsidR="00B466BB" w:rsidRDefault="00B46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6369"/>
    <w:rsid w:val="00236369"/>
    <w:rsid w:val="00B466BB"/>
    <w:rsid w:val="00E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B9E83-176A-47F0-99E3-FB166FE2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napToGrid w:val="0"/>
      <w:spacing w:after="240" w:line="560" w:lineRule="atLeast"/>
      <w:jc w:val="both"/>
      <w:outlineLvl w:val="0"/>
    </w:pPr>
    <w:rPr>
      <w:rFonts w:ascii="標楷體" w:eastAsia="標楷體" w:hAnsi="標楷體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縮排1"/>
    <w:basedOn w:val="a"/>
    <w:pPr>
      <w:ind w:left="720"/>
      <w:jc w:val="both"/>
    </w:pPr>
    <w:rPr>
      <w:rFonts w:eastAsia="標楷體"/>
      <w:sz w:val="32"/>
    </w:rPr>
  </w:style>
  <w:style w:type="paragraph" w:styleId="2">
    <w:name w:val="Body Text Indent 2"/>
    <w:basedOn w:val="a"/>
    <w:pPr>
      <w:ind w:left="2160" w:hanging="2160"/>
      <w:jc w:val="both"/>
    </w:pPr>
    <w:rPr>
      <w:rFonts w:eastAsia="標楷體"/>
      <w:sz w:val="32"/>
    </w:rPr>
  </w:style>
  <w:style w:type="paragraph" w:styleId="3">
    <w:name w:val="Body Text Indent 3"/>
    <w:basedOn w:val="a"/>
    <w:pPr>
      <w:ind w:left="1078" w:hanging="682"/>
      <w:jc w:val="both"/>
    </w:pPr>
    <w:rPr>
      <w:rFonts w:eastAsia="標楷體"/>
      <w:sz w:val="32"/>
    </w:rPr>
  </w:style>
  <w:style w:type="paragraph" w:styleId="a3">
    <w:name w:val="Body Text"/>
    <w:basedOn w:val="a"/>
    <w:pPr>
      <w:jc w:val="both"/>
    </w:pPr>
    <w:rPr>
      <w:rFonts w:eastAsia="標楷體"/>
      <w:sz w:val="4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rPr>
      <w:rFonts w:ascii="Times New Roman" w:hAnsi="Times New Roman"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區別"/>
    <w:basedOn w:val="a"/>
    <w:pPr>
      <w:spacing w:line="240" w:lineRule="exact"/>
      <w:jc w:val="center"/>
    </w:pPr>
    <w:rPr>
      <w:rFonts w:ascii="標楷體" w:eastAsia="標楷體" w:hAnsi="標楷體"/>
      <w:szCs w:val="24"/>
    </w:rPr>
  </w:style>
  <w:style w:type="paragraph" w:styleId="a8">
    <w:name w:val="Date"/>
    <w:basedOn w:val="a"/>
    <w:next w:val="a"/>
    <w:pPr>
      <w:jc w:val="right"/>
    </w:pPr>
    <w:rPr>
      <w:szCs w:val="24"/>
    </w:rPr>
  </w:style>
  <w:style w:type="paragraph" w:customStyle="1" w:styleId="11">
    <w:name w:val="1."/>
    <w:basedOn w:val="a"/>
    <w:pPr>
      <w:snapToGrid w:val="0"/>
      <w:spacing w:line="560" w:lineRule="atLeast"/>
      <w:ind w:left="1824" w:hanging="160"/>
      <w:jc w:val="both"/>
    </w:pPr>
    <w:rPr>
      <w:rFonts w:eastAsia="標楷體"/>
      <w:spacing w:val="20"/>
      <w:sz w:val="28"/>
    </w:rPr>
  </w:style>
  <w:style w:type="character" w:styleId="a9">
    <w:name w:val="Hyperlink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rPr>
      <w:rFonts w:ascii="Times New Roman" w:hAnsi="Times New Roman" w:cs="Times New Roman"/>
      <w:color w:val="800080"/>
      <w:u w:val="single"/>
    </w:rPr>
  </w:style>
  <w:style w:type="paragraph" w:customStyle="1" w:styleId="ab">
    <w:name w:val="速別"/>
    <w:basedOn w:val="a"/>
    <w:pPr>
      <w:snapToGrid w:val="0"/>
      <w:spacing w:line="300" w:lineRule="exact"/>
    </w:pPr>
    <w:rPr>
      <w:rFonts w:ascii="Arial" w:eastAsia="標楷體" w:hAnsi="Arial"/>
    </w:rPr>
  </w:style>
  <w:style w:type="paragraph" w:customStyle="1" w:styleId="ac">
    <w:name w:val="壹"/>
    <w:basedOn w:val="a"/>
    <w:pPr>
      <w:snapToGrid w:val="0"/>
      <w:spacing w:before="240" w:after="120"/>
      <w:ind w:left="2279" w:hanging="2279"/>
      <w:jc w:val="both"/>
    </w:pPr>
    <w:rPr>
      <w:rFonts w:eastAsia="華康楷書體W5"/>
      <w:b/>
      <w:sz w:val="32"/>
    </w:rPr>
  </w:style>
  <w:style w:type="paragraph" w:customStyle="1" w:styleId="ad">
    <w:name w:val="一"/>
    <w:basedOn w:val="ae"/>
    <w:pPr>
      <w:snapToGrid w:val="0"/>
      <w:spacing w:line="360" w:lineRule="auto"/>
      <w:ind w:left="840" w:hanging="600"/>
      <w:jc w:val="both"/>
    </w:pPr>
    <w:rPr>
      <w:rFonts w:ascii="標楷體" w:eastAsia="華康楷書體W5" w:hAnsi="標楷體"/>
      <w:b/>
      <w:kern w:val="0"/>
      <w:sz w:val="32"/>
    </w:rPr>
  </w:style>
  <w:style w:type="paragraph" w:styleId="ae">
    <w:name w:val="Normal Indent"/>
    <w:basedOn w:val="a"/>
    <w:pPr>
      <w:ind w:left="480"/>
    </w:pPr>
  </w:style>
  <w:style w:type="character" w:styleId="af">
    <w:name w:val="footnote reference"/>
    <w:rPr>
      <w:rFonts w:ascii="Times New Roman" w:hAnsi="Times New Roman" w:cs="Times New Roman"/>
      <w:position w:val="0"/>
      <w:vertAlign w:val="superscript"/>
    </w:rPr>
  </w:style>
  <w:style w:type="paragraph" w:customStyle="1" w:styleId="af0">
    <w:name w:val="一之文"/>
    <w:basedOn w:val="a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華康楷書體W5"/>
      <w:sz w:val="32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af1">
    <w:name w:val="footnote text"/>
    <w:basedOn w:val="a"/>
    <w:pPr>
      <w:snapToGrid w:val="0"/>
    </w:pPr>
    <w:rPr>
      <w:sz w:val="20"/>
    </w:rPr>
  </w:style>
  <w:style w:type="paragraph" w:styleId="30">
    <w:name w:val="Body Text 3"/>
    <w:basedOn w:val="a"/>
    <w:pPr>
      <w:spacing w:line="360" w:lineRule="exact"/>
    </w:pPr>
    <w:rPr>
      <w:sz w:val="28"/>
    </w:rPr>
  </w:style>
  <w:style w:type="paragraph" w:styleId="af2">
    <w:name w:val="Body Text Indent"/>
    <w:basedOn w:val="a"/>
    <w:rPr>
      <w:rFonts w:eastAsia="標楷體"/>
      <w:sz w:val="20"/>
    </w:rPr>
  </w:style>
  <w:style w:type="paragraph" w:customStyle="1" w:styleId="af3">
    <w:name w:val="主旨"/>
    <w:basedOn w:val="10"/>
    <w:pPr>
      <w:snapToGrid w:val="0"/>
      <w:spacing w:line="500" w:lineRule="exact"/>
      <w:ind w:left="953" w:hanging="953"/>
      <w:jc w:val="left"/>
    </w:pPr>
    <w:rPr>
      <w:rFonts w:ascii="Arial" w:hAnsi="Arial"/>
    </w:rPr>
  </w:style>
  <w:style w:type="paragraph" w:customStyle="1" w:styleId="af4">
    <w:name w:val="說明"/>
    <w:basedOn w:val="10"/>
    <w:pPr>
      <w:spacing w:line="500" w:lineRule="exact"/>
      <w:ind w:left="953" w:hanging="953"/>
      <w:jc w:val="left"/>
    </w:pPr>
    <w:rPr>
      <w:rFonts w:ascii="Arial" w:hAnsi="Arial"/>
    </w:rPr>
  </w:style>
  <w:style w:type="paragraph" w:customStyle="1" w:styleId="af5">
    <w:name w:val="正本"/>
    <w:basedOn w:val="3"/>
    <w:pPr>
      <w:snapToGrid w:val="0"/>
      <w:spacing w:line="300" w:lineRule="exact"/>
      <w:ind w:left="714" w:hanging="714"/>
      <w:jc w:val="left"/>
    </w:pPr>
    <w:rPr>
      <w:rFonts w:ascii="Arial" w:hAnsi="Arial"/>
      <w:sz w:val="24"/>
    </w:rPr>
  </w:style>
  <w:style w:type="paragraph" w:customStyle="1" w:styleId="af6">
    <w:name w:val="副本"/>
    <w:basedOn w:val="ab"/>
    <w:pPr>
      <w:snapToGrid/>
      <w:spacing w:line="240" w:lineRule="auto"/>
      <w:ind w:left="756" w:hanging="756"/>
    </w:pPr>
    <w:rPr>
      <w:rFonts w:ascii="Times New Roman" w:hAnsi="Times New Roman"/>
      <w:szCs w:val="24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styleId="af7">
    <w:name w:val="annotation reference"/>
    <w:rPr>
      <w:rFonts w:ascii="Times New Roman" w:hAnsi="Times New Roman" w:cs="Times New Roman"/>
      <w:sz w:val="18"/>
      <w:szCs w:val="18"/>
    </w:rPr>
  </w:style>
  <w:style w:type="paragraph" w:styleId="af8">
    <w:name w:val="annotation text"/>
    <w:basedOn w:val="a"/>
  </w:style>
  <w:style w:type="character" w:styleId="af9">
    <w:name w:val="Strong"/>
    <w:rPr>
      <w:rFonts w:ascii="Times New Roman" w:hAnsi="Times New Roman" w:cs="Times New Roman"/>
      <w:b/>
      <w:bCs/>
    </w:rPr>
  </w:style>
  <w:style w:type="character" w:customStyle="1" w:styleId="21">
    <w:name w:val="標題 21"/>
    <w:rPr>
      <w:rFonts w:ascii="標楷體" w:eastAsia="標楷體" w:hAnsi="標楷體" w:cs="Times New Roman"/>
      <w:b/>
      <w:kern w:val="3"/>
      <w:sz w:val="40"/>
      <w:lang w:val="en-US" w:eastAsia="zh-TW" w:bidi="ar-SA"/>
    </w:rPr>
  </w:style>
  <w:style w:type="paragraph" w:styleId="afa">
    <w:name w:val="Note Heading"/>
    <w:basedOn w:val="a"/>
    <w:next w:val="a"/>
    <w:pPr>
      <w:jc w:val="center"/>
    </w:pPr>
  </w:style>
  <w:style w:type="paragraph" w:styleId="afb">
    <w:name w:val="Balloon Text"/>
    <w:basedOn w:val="a"/>
    <w:rPr>
      <w:rFonts w:ascii="Cambria" w:hAnsi="Cambria"/>
      <w:sz w:val="18"/>
      <w:szCs w:val="18"/>
    </w:rPr>
  </w:style>
  <w:style w:type="character" w:customStyle="1" w:styleId="af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d">
    <w:name w:val="List Paragraph"/>
    <w:basedOn w:val="a"/>
    <w:pPr>
      <w:ind w:left="480"/>
    </w:pPr>
    <w:rPr>
      <w:szCs w:val="24"/>
    </w:rPr>
  </w:style>
  <w:style w:type="character" w:customStyle="1" w:styleId="afe">
    <w:name w:val="註腳文字 字元"/>
    <w:rPr>
      <w:kern w:val="3"/>
    </w:rPr>
  </w:style>
  <w:style w:type="character" w:customStyle="1" w:styleId="aff">
    <w:name w:val="頁首 字元"/>
    <w:rPr>
      <w:kern w:val="3"/>
    </w:rPr>
  </w:style>
  <w:style w:type="character" w:customStyle="1" w:styleId="aff0">
    <w:name w:val="頁尾 字元"/>
    <w:rPr>
      <w:kern w:val="3"/>
    </w:rPr>
  </w:style>
  <w:style w:type="character" w:customStyle="1" w:styleId="aff1">
    <w:name w:val="註解文字 字元"/>
    <w:rPr>
      <w:kern w:val="3"/>
      <w:sz w:val="24"/>
    </w:rPr>
  </w:style>
  <w:style w:type="paragraph" w:customStyle="1" w:styleId="aff2">
    <w:name w:val="表格文字"/>
    <w:basedOn w:val="a"/>
    <w:pPr>
      <w:snapToGrid w:val="0"/>
      <w:spacing w:before="40" w:line="400" w:lineRule="exact"/>
      <w:jc w:val="both"/>
    </w:pPr>
    <w:rPr>
      <w:rFonts w:eastAsia="標楷體"/>
      <w:sz w:val="20"/>
      <w:szCs w:val="28"/>
    </w:rPr>
  </w:style>
  <w:style w:type="character" w:customStyle="1" w:styleId="aff3">
    <w:name w:val="清單段落 字元"/>
    <w:rPr>
      <w:kern w:val="3"/>
      <w:sz w:val="24"/>
      <w:szCs w:val="24"/>
    </w:rPr>
  </w:style>
  <w:style w:type="paragraph" w:customStyle="1" w:styleId="TableParagraph">
    <w:name w:val="Table Paragraph"/>
    <w:basedOn w:val="a"/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ff4">
    <w:name w:val="Emphasis"/>
    <w:rPr>
      <w:i/>
      <w:iCs/>
    </w:rPr>
  </w:style>
  <w:style w:type="paragraph" w:styleId="aff5">
    <w:name w:val="annotation subject"/>
    <w:basedOn w:val="af8"/>
    <w:next w:val="af8"/>
    <w:rPr>
      <w:b/>
      <w:bCs/>
    </w:rPr>
  </w:style>
  <w:style w:type="character" w:customStyle="1" w:styleId="aff6">
    <w:name w:val="註解主旨 字元"/>
    <w:rPr>
      <w:b/>
      <w:bCs/>
      <w:kern w:val="3"/>
      <w:sz w:val="24"/>
    </w:rPr>
  </w:style>
  <w:style w:type="paragraph" w:styleId="aff7">
    <w:name w:val="Revision"/>
    <w:pPr>
      <w:suppressAutoHyphens/>
    </w:pPr>
    <w:rPr>
      <w:kern w:val="3"/>
      <w:sz w:val="24"/>
    </w:rPr>
  </w:style>
  <w:style w:type="paragraph" w:customStyle="1" w:styleId="cjk">
    <w:name w:val="cjk"/>
    <w:basedOn w:val="a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﹁原住民族工作權保障法﹂暨﹁原住民族工作權保障法施行細則﹂分區宣導活動實施計畫</dc:title>
  <dc:subject/>
  <dc:creator>趙國玲</dc:creator>
  <cp:lastModifiedBy>林峯永</cp:lastModifiedBy>
  <cp:revision>2</cp:revision>
  <cp:lastPrinted>2021-01-11T07:38:00Z</cp:lastPrinted>
  <dcterms:created xsi:type="dcterms:W3CDTF">2021-01-15T07:12:00Z</dcterms:created>
  <dcterms:modified xsi:type="dcterms:W3CDTF">2021-01-15T07:12:00Z</dcterms:modified>
</cp:coreProperties>
</file>