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AF783" w14:textId="77777777" w:rsidR="00B62408" w:rsidRPr="001A0BC5" w:rsidRDefault="00B62408" w:rsidP="00806CAF">
      <w:pPr>
        <w:tabs>
          <w:tab w:val="center" w:pos="4153"/>
          <w:tab w:val="right" w:pos="8306"/>
        </w:tabs>
        <w:snapToGrid w:val="0"/>
        <w:spacing w:line="640" w:lineRule="exact"/>
        <w:ind w:rightChars="35" w:right="84"/>
        <w:jc w:val="center"/>
        <w:rPr>
          <w:rFonts w:eastAsia="標楷體"/>
          <w:b/>
          <w:color w:val="000000"/>
          <w:kern w:val="0"/>
          <w:sz w:val="36"/>
          <w:szCs w:val="36"/>
        </w:rPr>
      </w:pPr>
      <w:r w:rsidRPr="001A0BC5">
        <w:rPr>
          <w:rFonts w:eastAsia="標楷體" w:hint="eastAsia"/>
          <w:b/>
          <w:color w:val="000000"/>
          <w:kern w:val="0"/>
          <w:sz w:val="36"/>
          <w:szCs w:val="36"/>
        </w:rPr>
        <w:t>花蓮縣政府第</w:t>
      </w:r>
      <w:r w:rsidR="003C199F" w:rsidRPr="001A0BC5">
        <w:rPr>
          <w:rFonts w:eastAsia="標楷體" w:hint="eastAsia"/>
          <w:b/>
          <w:color w:val="000000"/>
          <w:kern w:val="0"/>
          <w:sz w:val="36"/>
          <w:szCs w:val="36"/>
        </w:rPr>
        <w:t>三</w:t>
      </w:r>
      <w:r w:rsidRPr="001A0BC5">
        <w:rPr>
          <w:rFonts w:eastAsia="標楷體" w:hint="eastAsia"/>
          <w:b/>
          <w:color w:val="000000"/>
          <w:kern w:val="0"/>
          <w:sz w:val="36"/>
          <w:szCs w:val="36"/>
        </w:rPr>
        <w:t>期（</w:t>
      </w:r>
      <w:r w:rsidR="003C199F" w:rsidRPr="001A0BC5">
        <w:rPr>
          <w:rFonts w:eastAsia="標楷體"/>
          <w:b/>
          <w:color w:val="000000"/>
          <w:kern w:val="0"/>
          <w:sz w:val="36"/>
          <w:szCs w:val="36"/>
        </w:rPr>
        <w:t>10</w:t>
      </w:r>
      <w:r w:rsidR="003C199F" w:rsidRPr="001A0BC5">
        <w:rPr>
          <w:rFonts w:eastAsia="標楷體" w:hint="eastAsia"/>
          <w:b/>
          <w:color w:val="000000"/>
          <w:kern w:val="0"/>
          <w:sz w:val="36"/>
          <w:szCs w:val="36"/>
        </w:rPr>
        <w:t>9</w:t>
      </w:r>
      <w:r w:rsidR="003C199F" w:rsidRPr="001A0BC5">
        <w:rPr>
          <w:rFonts w:eastAsia="標楷體"/>
          <w:b/>
          <w:color w:val="000000"/>
          <w:kern w:val="0"/>
          <w:sz w:val="36"/>
          <w:szCs w:val="36"/>
        </w:rPr>
        <w:t>-1</w:t>
      </w:r>
      <w:r w:rsidR="003C199F" w:rsidRPr="001A0BC5">
        <w:rPr>
          <w:rFonts w:eastAsia="標楷體" w:hint="eastAsia"/>
          <w:b/>
          <w:color w:val="000000"/>
          <w:kern w:val="0"/>
          <w:sz w:val="36"/>
          <w:szCs w:val="36"/>
        </w:rPr>
        <w:t>12</w:t>
      </w:r>
      <w:r w:rsidRPr="001A0BC5">
        <w:rPr>
          <w:rFonts w:eastAsia="標楷體" w:hint="eastAsia"/>
          <w:b/>
          <w:color w:val="000000"/>
          <w:kern w:val="0"/>
          <w:sz w:val="36"/>
          <w:szCs w:val="36"/>
        </w:rPr>
        <w:t>年）花東綜合發展實施方案</w:t>
      </w:r>
    </w:p>
    <w:p w14:paraId="07B6073A" w14:textId="77777777" w:rsidR="00B62408" w:rsidRPr="001A0BC5" w:rsidRDefault="00B62408" w:rsidP="00DB1305">
      <w:pPr>
        <w:tabs>
          <w:tab w:val="center" w:pos="4153"/>
          <w:tab w:val="right" w:pos="8306"/>
        </w:tabs>
        <w:snapToGrid w:val="0"/>
        <w:spacing w:line="640" w:lineRule="exact"/>
        <w:ind w:rightChars="35" w:right="84"/>
        <w:jc w:val="center"/>
        <w:rPr>
          <w:rFonts w:eastAsia="標楷體"/>
          <w:b/>
          <w:color w:val="000000"/>
          <w:kern w:val="0"/>
          <w:sz w:val="36"/>
          <w:szCs w:val="36"/>
        </w:rPr>
      </w:pPr>
      <w:r w:rsidRPr="001A0BC5">
        <w:rPr>
          <w:rFonts w:eastAsia="標楷體" w:hint="eastAsia"/>
          <w:b/>
          <w:color w:val="000000"/>
          <w:kern w:val="0"/>
          <w:sz w:val="36"/>
          <w:szCs w:val="36"/>
        </w:rPr>
        <w:t>原住民族樂舞人才培育暨扶植團隊發展計畫</w:t>
      </w:r>
    </w:p>
    <w:p w14:paraId="6D3FFD1B" w14:textId="77777777" w:rsidR="00B62408" w:rsidRPr="001A0BC5" w:rsidRDefault="00B62408" w:rsidP="00DB1305">
      <w:pPr>
        <w:tabs>
          <w:tab w:val="center" w:pos="4153"/>
          <w:tab w:val="right" w:pos="8306"/>
        </w:tabs>
        <w:snapToGrid w:val="0"/>
        <w:spacing w:line="640" w:lineRule="exact"/>
        <w:ind w:rightChars="35" w:right="84"/>
        <w:jc w:val="center"/>
        <w:rPr>
          <w:rFonts w:eastAsia="標楷體"/>
          <w:b/>
          <w:color w:val="000000"/>
          <w:kern w:val="0"/>
          <w:sz w:val="36"/>
          <w:szCs w:val="36"/>
        </w:rPr>
      </w:pPr>
      <w:proofErr w:type="gramStart"/>
      <w:r w:rsidRPr="001A0BC5">
        <w:rPr>
          <w:rFonts w:eastAsia="標楷體"/>
          <w:b/>
          <w:color w:val="000000"/>
          <w:kern w:val="0"/>
          <w:sz w:val="36"/>
          <w:szCs w:val="36"/>
        </w:rPr>
        <w:t>1</w:t>
      </w:r>
      <w:r w:rsidR="003C199F" w:rsidRPr="001A0BC5">
        <w:rPr>
          <w:rFonts w:eastAsia="標楷體" w:hint="eastAsia"/>
          <w:b/>
          <w:color w:val="000000"/>
          <w:kern w:val="0"/>
          <w:sz w:val="36"/>
          <w:szCs w:val="36"/>
        </w:rPr>
        <w:t>10</w:t>
      </w:r>
      <w:proofErr w:type="gramEnd"/>
      <w:r w:rsidRPr="001A0BC5">
        <w:rPr>
          <w:rFonts w:eastAsia="標楷體" w:hint="eastAsia"/>
          <w:b/>
          <w:color w:val="000000"/>
          <w:kern w:val="0"/>
          <w:sz w:val="36"/>
          <w:szCs w:val="36"/>
        </w:rPr>
        <w:t>年度細部執行計畫</w:t>
      </w:r>
    </w:p>
    <w:p w14:paraId="4ADDE81F" w14:textId="77777777" w:rsidR="00B62408" w:rsidRPr="001A0BC5" w:rsidRDefault="00B62408" w:rsidP="00DB1305">
      <w:pPr>
        <w:spacing w:before="100" w:beforeAutospacing="1" w:after="100" w:afterAutospacing="1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14:paraId="3E1EDC15" w14:textId="77777777" w:rsidR="00B62408" w:rsidRPr="001A0BC5" w:rsidRDefault="00B62408" w:rsidP="00DB1305">
      <w:pPr>
        <w:spacing w:before="100" w:beforeAutospacing="1" w:after="100" w:afterAutospacing="1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14:paraId="40EDDDE8" w14:textId="77777777" w:rsidR="00B62408" w:rsidRPr="001A0BC5" w:rsidRDefault="00B62408" w:rsidP="00C2694C">
      <w:pPr>
        <w:spacing w:before="100" w:beforeAutospacing="1" w:after="100" w:afterAutospacing="1" w:line="360" w:lineRule="atLeast"/>
        <w:jc w:val="center"/>
        <w:rPr>
          <w:rFonts w:ascii="標楷體" w:eastAsia="標楷體" w:hAnsi="標楷體"/>
          <w:color w:val="000000"/>
          <w:sz w:val="28"/>
          <w:szCs w:val="36"/>
        </w:rPr>
      </w:pPr>
    </w:p>
    <w:p w14:paraId="0066E3AE" w14:textId="77777777" w:rsidR="00B62408" w:rsidRPr="001A0BC5" w:rsidRDefault="00B62408" w:rsidP="00DB1305">
      <w:pPr>
        <w:spacing w:before="100" w:beforeAutospacing="1" w:after="100" w:afterAutospacing="1"/>
        <w:jc w:val="center"/>
        <w:rPr>
          <w:rFonts w:ascii="標楷體" w:eastAsia="標楷體" w:hAnsi="標楷體"/>
          <w:b/>
          <w:color w:val="000000"/>
          <w:sz w:val="180"/>
          <w:szCs w:val="96"/>
        </w:rPr>
      </w:pPr>
      <w:r w:rsidRPr="001A0BC5">
        <w:rPr>
          <w:rFonts w:ascii="標楷體" w:eastAsia="標楷體" w:hAnsi="標楷體" w:hint="eastAsia"/>
          <w:b/>
          <w:color w:val="000000"/>
          <w:sz w:val="180"/>
          <w:szCs w:val="96"/>
        </w:rPr>
        <w:t>報名簡章</w:t>
      </w:r>
    </w:p>
    <w:p w14:paraId="063927E3" w14:textId="77777777" w:rsidR="00B62408" w:rsidRPr="001A0BC5" w:rsidRDefault="00B62408" w:rsidP="00DB1305">
      <w:pPr>
        <w:spacing w:before="100" w:beforeAutospacing="1" w:after="100" w:afterAutospacing="1" w:line="320" w:lineRule="exact"/>
        <w:rPr>
          <w:rFonts w:ascii="標楷體" w:eastAsia="標楷體" w:hAnsi="標楷體"/>
          <w:color w:val="000000"/>
          <w:sz w:val="32"/>
          <w:szCs w:val="24"/>
        </w:rPr>
      </w:pPr>
    </w:p>
    <w:p w14:paraId="59BBE03E" w14:textId="77777777" w:rsidR="00B62408" w:rsidRPr="001A0BC5" w:rsidRDefault="00B62408" w:rsidP="00DB1305">
      <w:pPr>
        <w:spacing w:before="100" w:beforeAutospacing="1" w:after="100" w:afterAutospacing="1" w:line="320" w:lineRule="exact"/>
        <w:rPr>
          <w:rFonts w:ascii="標楷體" w:eastAsia="標楷體" w:hAnsi="標楷體"/>
          <w:color w:val="000000"/>
          <w:sz w:val="32"/>
          <w:szCs w:val="24"/>
        </w:rPr>
      </w:pPr>
    </w:p>
    <w:p w14:paraId="17969C41" w14:textId="77777777" w:rsidR="007D46F8" w:rsidRDefault="007D46F8" w:rsidP="00D5406B">
      <w:pPr>
        <w:spacing w:before="100" w:beforeAutospacing="1" w:after="100" w:afterAutospacing="1" w:line="320" w:lineRule="exact"/>
        <w:rPr>
          <w:rFonts w:ascii="標楷體" w:eastAsia="標楷體" w:hAnsi="標楷體"/>
          <w:color w:val="000000"/>
          <w:sz w:val="32"/>
          <w:szCs w:val="24"/>
        </w:rPr>
      </w:pPr>
    </w:p>
    <w:p w14:paraId="07F52243" w14:textId="77777777" w:rsidR="007D46F8" w:rsidRDefault="007D46F8" w:rsidP="00D5406B">
      <w:pPr>
        <w:spacing w:before="100" w:beforeAutospacing="1" w:after="100" w:afterAutospacing="1" w:line="320" w:lineRule="exact"/>
        <w:rPr>
          <w:rFonts w:ascii="標楷體" w:eastAsia="標楷體" w:hAnsi="標楷體"/>
          <w:color w:val="000000"/>
          <w:sz w:val="32"/>
          <w:szCs w:val="24"/>
        </w:rPr>
      </w:pPr>
    </w:p>
    <w:p w14:paraId="6230241A" w14:textId="77777777" w:rsidR="00B62408" w:rsidRPr="001A0BC5" w:rsidRDefault="004D3E42" w:rsidP="00D5406B">
      <w:pPr>
        <w:spacing w:before="100" w:beforeAutospacing="1" w:after="100" w:afterAutospacing="1" w:line="320" w:lineRule="exact"/>
        <w:rPr>
          <w:rFonts w:ascii="標楷體" w:eastAsia="標楷體" w:hAnsi="標楷體"/>
          <w:color w:val="000000"/>
          <w:sz w:val="32"/>
          <w:szCs w:val="24"/>
        </w:rPr>
      </w:pPr>
      <w:r w:rsidRPr="001A0BC5">
        <w:rPr>
          <w:noProof/>
        </w:rPr>
        <w:drawing>
          <wp:anchor distT="0" distB="0" distL="114300" distR="114300" simplePos="0" relativeHeight="251658752" behindDoc="1" locked="0" layoutInCell="1" allowOverlap="1" wp14:anchorId="3777A742" wp14:editId="0458703D">
            <wp:simplePos x="0" y="0"/>
            <wp:positionH relativeFrom="column">
              <wp:posOffset>3564890</wp:posOffset>
            </wp:positionH>
            <wp:positionV relativeFrom="paragraph">
              <wp:posOffset>330200</wp:posOffset>
            </wp:positionV>
            <wp:extent cx="435610" cy="382270"/>
            <wp:effectExtent l="0" t="0" r="0" b="0"/>
            <wp:wrapTight wrapText="bothSides">
              <wp:wrapPolygon edited="0">
                <wp:start x="9446" y="0"/>
                <wp:lineTo x="0" y="3229"/>
                <wp:lineTo x="0" y="7535"/>
                <wp:lineTo x="3778" y="17223"/>
                <wp:lineTo x="6612" y="20452"/>
                <wp:lineTo x="17948" y="20452"/>
                <wp:lineTo x="20781" y="17223"/>
                <wp:lineTo x="20781" y="4306"/>
                <wp:lineTo x="16058" y="0"/>
                <wp:lineTo x="9446" y="0"/>
              </wp:wrapPolygon>
            </wp:wrapTight>
            <wp:docPr id="2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" cy="382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E5E963" w14:textId="3DF12279" w:rsidR="00B62408" w:rsidRPr="001A0BC5" w:rsidRDefault="001B5143" w:rsidP="00DB1305">
      <w:pPr>
        <w:spacing w:before="100" w:beforeAutospacing="1" w:after="100" w:afterAutospacing="1" w:line="320" w:lineRule="exact"/>
        <w:rPr>
          <w:rFonts w:ascii="標楷體" w:eastAsia="標楷體" w:hAnsi="標楷體"/>
          <w:color w:val="000000"/>
          <w:sz w:val="32"/>
          <w:szCs w:val="24"/>
        </w:rPr>
      </w:pPr>
      <w:r>
        <w:rPr>
          <w:rFonts w:ascii="標楷體" w:eastAsia="標楷體" w:hAnsi="標楷體" w:hint="eastAsia"/>
          <w:color w:val="000000"/>
          <w:sz w:val="32"/>
          <w:szCs w:val="24"/>
        </w:rPr>
        <w:t xml:space="preserve">          </w:t>
      </w:r>
      <w:r w:rsidR="00B62408" w:rsidRPr="001A0BC5">
        <w:rPr>
          <w:rFonts w:ascii="標楷體" w:eastAsia="標楷體" w:hAnsi="標楷體" w:hint="eastAsia"/>
          <w:color w:val="000000"/>
          <w:sz w:val="32"/>
          <w:szCs w:val="24"/>
        </w:rPr>
        <w:t>指導單位</w:t>
      </w:r>
      <w:r w:rsidR="00B62408" w:rsidRPr="001A0BC5">
        <w:rPr>
          <w:rFonts w:ascii="標楷體" w:eastAsia="標楷體" w:hAnsi="標楷體"/>
          <w:color w:val="000000"/>
          <w:sz w:val="32"/>
          <w:szCs w:val="24"/>
        </w:rPr>
        <w:t>:</w:t>
      </w:r>
      <w:r w:rsidR="00B62408" w:rsidRPr="001A0BC5">
        <w:rPr>
          <w:rFonts w:ascii="標楷體" w:eastAsia="標楷體" w:hAnsi="標楷體" w:hint="eastAsia"/>
          <w:color w:val="000000"/>
          <w:sz w:val="32"/>
          <w:szCs w:val="24"/>
        </w:rPr>
        <w:t>原住民族委員會</w:t>
      </w:r>
    </w:p>
    <w:p w14:paraId="6E37630A" w14:textId="77777777" w:rsidR="00B62408" w:rsidRPr="001A0BC5" w:rsidRDefault="004D3E42" w:rsidP="00DB1305">
      <w:pPr>
        <w:spacing w:before="100" w:beforeAutospacing="1" w:after="100" w:afterAutospacing="1" w:line="320" w:lineRule="exact"/>
        <w:rPr>
          <w:rFonts w:ascii="標楷體" w:eastAsia="標楷體" w:hAnsi="標楷體"/>
          <w:color w:val="000000"/>
          <w:sz w:val="32"/>
          <w:szCs w:val="24"/>
        </w:rPr>
      </w:pPr>
      <w:r w:rsidRPr="001A0BC5">
        <w:rPr>
          <w:noProof/>
        </w:rPr>
        <w:drawing>
          <wp:anchor distT="0" distB="0" distL="114300" distR="114300" simplePos="0" relativeHeight="251657728" behindDoc="1" locked="0" layoutInCell="1" allowOverlap="1" wp14:anchorId="4FD67ECB" wp14:editId="35B0DD4B">
            <wp:simplePos x="0" y="0"/>
            <wp:positionH relativeFrom="column">
              <wp:posOffset>3559202</wp:posOffset>
            </wp:positionH>
            <wp:positionV relativeFrom="paragraph">
              <wp:posOffset>134731</wp:posOffset>
            </wp:positionV>
            <wp:extent cx="563245" cy="563245"/>
            <wp:effectExtent l="0" t="0" r="0" b="0"/>
            <wp:wrapTight wrapText="bothSides">
              <wp:wrapPolygon edited="0">
                <wp:start x="0" y="0"/>
                <wp:lineTo x="0" y="21186"/>
                <wp:lineTo x="21186" y="21186"/>
                <wp:lineTo x="21186" y="0"/>
                <wp:lineTo x="0" y="0"/>
              </wp:wrapPolygon>
            </wp:wrapTight>
            <wp:docPr id="3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563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DF5C02" w14:textId="3E9941A2" w:rsidR="00B62408" w:rsidRPr="001A0BC5" w:rsidRDefault="001B5143" w:rsidP="00DB1305">
      <w:pPr>
        <w:spacing w:before="100" w:beforeAutospacing="1" w:after="100" w:afterAutospacing="1" w:line="320" w:lineRule="exact"/>
        <w:rPr>
          <w:rFonts w:ascii="標楷體" w:eastAsia="標楷體" w:hAnsi="標楷體"/>
          <w:color w:val="000000"/>
          <w:sz w:val="32"/>
          <w:szCs w:val="24"/>
        </w:rPr>
      </w:pPr>
      <w:r>
        <w:rPr>
          <w:rFonts w:ascii="標楷體" w:eastAsia="標楷體" w:hAnsi="標楷體" w:hint="eastAsia"/>
          <w:color w:val="000000"/>
          <w:sz w:val="32"/>
          <w:szCs w:val="24"/>
        </w:rPr>
        <w:t xml:space="preserve">          </w:t>
      </w:r>
      <w:r w:rsidR="00B62408" w:rsidRPr="001A0BC5">
        <w:rPr>
          <w:rFonts w:ascii="標楷體" w:eastAsia="標楷體" w:hAnsi="標楷體" w:hint="eastAsia"/>
          <w:color w:val="000000"/>
          <w:sz w:val="32"/>
          <w:szCs w:val="24"/>
        </w:rPr>
        <w:t>主辦單位</w:t>
      </w:r>
      <w:r w:rsidR="00B62408" w:rsidRPr="001A0BC5">
        <w:rPr>
          <w:rFonts w:ascii="標楷體" w:eastAsia="標楷體" w:hAnsi="標楷體"/>
          <w:color w:val="000000"/>
          <w:sz w:val="32"/>
          <w:szCs w:val="24"/>
        </w:rPr>
        <w:t>:</w:t>
      </w:r>
      <w:r w:rsidR="00B62408" w:rsidRPr="001A0BC5">
        <w:rPr>
          <w:rFonts w:ascii="標楷體" w:eastAsia="標楷體" w:hAnsi="標楷體" w:hint="eastAsia"/>
          <w:color w:val="000000"/>
          <w:sz w:val="32"/>
          <w:szCs w:val="24"/>
        </w:rPr>
        <w:t>花蓮縣政府</w:t>
      </w:r>
    </w:p>
    <w:p w14:paraId="5CD9AFC9" w14:textId="77777777" w:rsidR="00B62408" w:rsidRPr="001A0BC5" w:rsidRDefault="00B62408">
      <w:pPr>
        <w:widowControl/>
        <w:rPr>
          <w:rFonts w:ascii="標楷體" w:eastAsia="標楷體" w:hAnsi="標楷體"/>
          <w:sz w:val="28"/>
          <w:szCs w:val="28"/>
        </w:rPr>
      </w:pPr>
      <w:r w:rsidRPr="001A0BC5">
        <w:rPr>
          <w:rFonts w:ascii="標楷體" w:eastAsia="標楷體" w:hAnsi="標楷體"/>
          <w:sz w:val="28"/>
          <w:szCs w:val="28"/>
        </w:rPr>
        <w:br w:type="page"/>
      </w:r>
    </w:p>
    <w:p w14:paraId="2639A3EA" w14:textId="77777777" w:rsidR="00B62408" w:rsidRPr="00C2788A" w:rsidRDefault="00B62408" w:rsidP="00213641">
      <w:pPr>
        <w:spacing w:line="6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C2788A">
        <w:rPr>
          <w:rFonts w:ascii="標楷體" w:eastAsia="標楷體" w:hAnsi="標楷體" w:hint="eastAsia"/>
          <w:b/>
          <w:sz w:val="40"/>
          <w:szCs w:val="28"/>
        </w:rPr>
        <w:lastRenderedPageBreak/>
        <w:t>重</w:t>
      </w:r>
      <w:r w:rsidRPr="00C2788A">
        <w:rPr>
          <w:rFonts w:ascii="標楷體" w:eastAsia="標楷體" w:hAnsi="標楷體"/>
          <w:b/>
          <w:sz w:val="40"/>
          <w:szCs w:val="28"/>
        </w:rPr>
        <w:t xml:space="preserve"> </w:t>
      </w:r>
      <w:r w:rsidRPr="00C2788A">
        <w:rPr>
          <w:rFonts w:ascii="標楷體" w:eastAsia="標楷體" w:hAnsi="標楷體" w:hint="eastAsia"/>
          <w:b/>
          <w:sz w:val="40"/>
          <w:szCs w:val="28"/>
        </w:rPr>
        <w:t>要</w:t>
      </w:r>
      <w:r w:rsidRPr="00C2788A">
        <w:rPr>
          <w:rFonts w:ascii="標楷體" w:eastAsia="標楷體" w:hAnsi="標楷體"/>
          <w:b/>
          <w:sz w:val="40"/>
          <w:szCs w:val="28"/>
        </w:rPr>
        <w:t xml:space="preserve"> </w:t>
      </w:r>
      <w:r w:rsidRPr="00C2788A">
        <w:rPr>
          <w:rFonts w:ascii="標楷體" w:eastAsia="標楷體" w:hAnsi="標楷體" w:hint="eastAsia"/>
          <w:b/>
          <w:sz w:val="40"/>
          <w:szCs w:val="28"/>
        </w:rPr>
        <w:t>期</w:t>
      </w:r>
      <w:r w:rsidRPr="00C2788A">
        <w:rPr>
          <w:rFonts w:ascii="標楷體" w:eastAsia="標楷體" w:hAnsi="標楷體"/>
          <w:b/>
          <w:sz w:val="40"/>
          <w:szCs w:val="28"/>
        </w:rPr>
        <w:t xml:space="preserve"> </w:t>
      </w:r>
      <w:r w:rsidRPr="00C2788A">
        <w:rPr>
          <w:rFonts w:ascii="標楷體" w:eastAsia="標楷體" w:hAnsi="標楷體" w:hint="eastAsia"/>
          <w:b/>
          <w:sz w:val="40"/>
          <w:szCs w:val="28"/>
        </w:rPr>
        <w:t>程</w:t>
      </w:r>
      <w:r w:rsidRPr="00C2788A">
        <w:rPr>
          <w:rFonts w:ascii="標楷體" w:eastAsia="標楷體" w:hAnsi="標楷體"/>
          <w:b/>
          <w:sz w:val="40"/>
          <w:szCs w:val="28"/>
        </w:rPr>
        <w:t xml:space="preserve"> </w:t>
      </w:r>
      <w:r w:rsidRPr="00C2788A">
        <w:rPr>
          <w:rFonts w:ascii="標楷體" w:eastAsia="標楷體" w:hAnsi="標楷體" w:hint="eastAsia"/>
          <w:b/>
          <w:sz w:val="40"/>
          <w:szCs w:val="28"/>
        </w:rPr>
        <w:t>表</w:t>
      </w:r>
      <w:r w:rsidR="00A66699" w:rsidRPr="00C2788A">
        <w:rPr>
          <w:rFonts w:ascii="標楷體" w:eastAsia="標楷體" w:hAnsi="標楷體"/>
          <w:b/>
          <w:sz w:val="40"/>
          <w:szCs w:val="28"/>
        </w:rPr>
        <w:br/>
      </w:r>
    </w:p>
    <w:tbl>
      <w:tblPr>
        <w:tblW w:w="9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2"/>
        <w:gridCol w:w="2228"/>
        <w:gridCol w:w="4994"/>
      </w:tblGrid>
      <w:tr w:rsidR="00B62408" w:rsidRPr="001A0BC5" w14:paraId="55C30EC1" w14:textId="77777777" w:rsidTr="00A8473C">
        <w:trPr>
          <w:trHeight w:val="512"/>
          <w:jc w:val="center"/>
        </w:trPr>
        <w:tc>
          <w:tcPr>
            <w:tcW w:w="2342" w:type="dxa"/>
          </w:tcPr>
          <w:p w14:paraId="0C51FF15" w14:textId="77777777" w:rsidR="00B62408" w:rsidRPr="001A0BC5" w:rsidRDefault="00B62408">
            <w:pPr>
              <w:pStyle w:val="Default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期</w:t>
            </w:r>
          </w:p>
        </w:tc>
        <w:tc>
          <w:tcPr>
            <w:tcW w:w="2228" w:type="dxa"/>
          </w:tcPr>
          <w:p w14:paraId="40B38F83" w14:textId="77777777" w:rsidR="00B62408" w:rsidRPr="001A0BC5" w:rsidRDefault="00B62408">
            <w:pPr>
              <w:pStyle w:val="Default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目</w:t>
            </w:r>
          </w:p>
        </w:tc>
        <w:tc>
          <w:tcPr>
            <w:tcW w:w="4994" w:type="dxa"/>
          </w:tcPr>
          <w:p w14:paraId="439567FC" w14:textId="77777777" w:rsidR="00B62408" w:rsidRPr="001A0BC5" w:rsidRDefault="00B62408">
            <w:pPr>
              <w:pStyle w:val="Default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工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作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</w:p>
        </w:tc>
      </w:tr>
      <w:tr w:rsidR="00B62408" w:rsidRPr="001A0BC5" w14:paraId="0E4880F0" w14:textId="77777777" w:rsidTr="00252303">
        <w:trPr>
          <w:trHeight w:val="512"/>
          <w:jc w:val="center"/>
        </w:trPr>
        <w:tc>
          <w:tcPr>
            <w:tcW w:w="2342" w:type="dxa"/>
            <w:vAlign w:val="center"/>
          </w:tcPr>
          <w:p w14:paraId="3719E4A5" w14:textId="77777777" w:rsidR="00B62408" w:rsidRPr="001A0BC5" w:rsidRDefault="00B62408">
            <w:pPr>
              <w:pStyle w:val="Default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自即日起至</w:t>
            </w:r>
          </w:p>
          <w:p w14:paraId="7765624F" w14:textId="171BDE60" w:rsidR="00B62408" w:rsidRPr="001A0BC5" w:rsidRDefault="0029272D" w:rsidP="004D3B87">
            <w:pPr>
              <w:pStyle w:val="Default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4D3B87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4752B8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4752B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B62408" w:rsidRPr="001A0BC5">
              <w:rPr>
                <w:rFonts w:ascii="標楷體" w:eastAsia="標楷體" w:hAnsi="標楷體"/>
                <w:sz w:val="28"/>
                <w:szCs w:val="28"/>
              </w:rPr>
              <w:t xml:space="preserve"> (</w:t>
            </w:r>
            <w:proofErr w:type="gramStart"/>
            <w:r w:rsidR="004752B8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="00B62408" w:rsidRPr="001A0BC5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228" w:type="dxa"/>
            <w:vAlign w:val="center"/>
          </w:tcPr>
          <w:p w14:paraId="07795EC6" w14:textId="77777777" w:rsidR="00B62408" w:rsidRPr="001A0BC5" w:rsidRDefault="00B62408" w:rsidP="00252303">
            <w:pPr>
              <w:pStyle w:val="Default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簡章公告</w:t>
            </w:r>
          </w:p>
        </w:tc>
        <w:tc>
          <w:tcPr>
            <w:tcW w:w="4994" w:type="dxa"/>
            <w:vAlign w:val="center"/>
          </w:tcPr>
          <w:p w14:paraId="56357EF6" w14:textId="5F2DED39" w:rsidR="00B62408" w:rsidRPr="001A0BC5" w:rsidRDefault="00B62408" w:rsidP="00A8473C">
            <w:pPr>
              <w:pStyle w:val="Default"/>
              <w:spacing w:line="600" w:lineRule="exact"/>
              <w:ind w:left="316" w:hangingChars="113" w:hanging="316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公告</w:t>
            </w:r>
            <w:r w:rsidRPr="001A0BC5">
              <w:rPr>
                <w:rFonts w:ascii="標楷體" w:eastAsia="標楷體" w:hAnsi="標楷體" w:cs="Times New Roman" w:hint="eastAsia"/>
                <w:color w:val="auto"/>
                <w:sz w:val="28"/>
                <w:szCs w:val="28"/>
              </w:rPr>
              <w:t>花蓮縣政府原住民行政處網頁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="00300E7D">
              <w:rPr>
                <w:rFonts w:ascii="標楷體" w:eastAsia="標楷體" w:hAnsi="標楷體" w:hint="eastAsia"/>
                <w:sz w:val="28"/>
                <w:szCs w:val="28"/>
              </w:rPr>
              <w:t>相關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社群網站等公告周知。</w:t>
            </w:r>
          </w:p>
          <w:p w14:paraId="5D548393" w14:textId="52553BA0" w:rsidR="00B62408" w:rsidRPr="001A0BC5" w:rsidRDefault="00B62408" w:rsidP="00A8473C">
            <w:pPr>
              <w:pStyle w:val="Default"/>
              <w:spacing w:line="600" w:lineRule="exact"/>
              <w:ind w:left="316" w:hangingChars="113" w:hanging="316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  <w:r w:rsidR="00300E7D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29272D" w:rsidRPr="001A0BC5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="00C2788A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  <w:r w:rsidR="00300E7D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29272D" w:rsidRPr="001A0BC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花蓮</w:t>
            </w:r>
            <w:r w:rsidR="0029272D" w:rsidRPr="001A0BC5">
              <w:rPr>
                <w:rFonts w:ascii="標楷體" w:eastAsia="標楷體" w:hAnsi="標楷體" w:hint="eastAsia"/>
                <w:sz w:val="28"/>
                <w:szCs w:val="28"/>
              </w:rPr>
              <w:t>縣政府原住民行政處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免費索取，逾期不受理。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B62408" w:rsidRPr="001A0BC5" w14:paraId="6981021E" w14:textId="77777777" w:rsidTr="00252303">
        <w:trPr>
          <w:trHeight w:val="512"/>
          <w:jc w:val="center"/>
        </w:trPr>
        <w:tc>
          <w:tcPr>
            <w:tcW w:w="2342" w:type="dxa"/>
            <w:vAlign w:val="center"/>
          </w:tcPr>
          <w:p w14:paraId="0E872532" w14:textId="715401A4" w:rsidR="00B62408" w:rsidRPr="001A0BC5" w:rsidRDefault="00B62408" w:rsidP="002E5690">
            <w:pPr>
              <w:pStyle w:val="Default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自即日起至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18353F">
              <w:rPr>
                <w:rFonts w:ascii="標楷體" w:eastAsia="標楷體" w:hAnsi="標楷體"/>
                <w:sz w:val="28"/>
                <w:szCs w:val="28"/>
              </w:rPr>
              <w:t>110.</w:t>
            </w:r>
            <w:r w:rsidR="00DE0668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B77296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DE066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2E569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E5690" w:rsidRPr="001A0BC5"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gramStart"/>
            <w:r w:rsidR="00DE0668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="002E5690" w:rsidRPr="001A0BC5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228" w:type="dxa"/>
            <w:vAlign w:val="center"/>
          </w:tcPr>
          <w:p w14:paraId="71AAB6DE" w14:textId="77777777" w:rsidR="00B62408" w:rsidRPr="001A0BC5" w:rsidRDefault="00B62408" w:rsidP="00252303">
            <w:pPr>
              <w:pStyle w:val="Default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報名</w:t>
            </w:r>
          </w:p>
        </w:tc>
        <w:tc>
          <w:tcPr>
            <w:tcW w:w="4994" w:type="dxa"/>
            <w:vAlign w:val="center"/>
          </w:tcPr>
          <w:p w14:paraId="3D365C55" w14:textId="4DC6C235" w:rsidR="00B62408" w:rsidRPr="001A0BC5" w:rsidRDefault="00B62408" w:rsidP="0029272D">
            <w:pPr>
              <w:pStyle w:val="Default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現場報名：上班時間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29272D" w:rsidRPr="001A0BC5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>13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>30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>17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29272D" w:rsidRPr="001A0BC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於</w:t>
            </w:r>
            <w:bookmarkStart w:id="0" w:name="_Hlk78268790"/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花蓮</w:t>
            </w:r>
            <w:r w:rsidR="0029272D" w:rsidRPr="001A0BC5">
              <w:rPr>
                <w:rFonts w:ascii="標楷體" w:eastAsia="標楷體" w:hAnsi="標楷體" w:hint="eastAsia"/>
                <w:sz w:val="28"/>
                <w:szCs w:val="28"/>
              </w:rPr>
              <w:t>縣政府原住民行政處</w:t>
            </w:r>
            <w:r w:rsidR="00300E7D">
              <w:rPr>
                <w:rFonts w:ascii="標楷體" w:eastAsia="標楷體" w:hAnsi="標楷體" w:hint="eastAsia"/>
                <w:sz w:val="28"/>
                <w:szCs w:val="28"/>
              </w:rPr>
              <w:t>藝術文化科洽</w:t>
            </w:r>
            <w:r w:rsidR="0029272D" w:rsidRPr="001A0BC5">
              <w:rPr>
                <w:rFonts w:ascii="標楷體" w:eastAsia="標楷體" w:hAnsi="標楷體" w:hint="eastAsia"/>
                <w:sz w:val="28"/>
                <w:szCs w:val="28"/>
              </w:rPr>
              <w:t>方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小姐報名</w:t>
            </w:r>
            <w:bookmarkEnd w:id="0"/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，逾期不受理。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B62408" w:rsidRPr="001A0BC5" w14:paraId="68B8D3F6" w14:textId="77777777" w:rsidTr="00252303">
        <w:trPr>
          <w:trHeight w:val="512"/>
          <w:jc w:val="center"/>
        </w:trPr>
        <w:tc>
          <w:tcPr>
            <w:tcW w:w="2342" w:type="dxa"/>
          </w:tcPr>
          <w:p w14:paraId="153B1F8E" w14:textId="684192BA" w:rsidR="00B62408" w:rsidRPr="001A0BC5" w:rsidRDefault="0029272D" w:rsidP="00A8473C">
            <w:pPr>
              <w:pStyle w:val="Default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2E5690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06075B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DE066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B62408" w:rsidRPr="001A0BC5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DE0668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="00B62408" w:rsidRPr="001A0BC5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2228" w:type="dxa"/>
            <w:vAlign w:val="center"/>
          </w:tcPr>
          <w:p w14:paraId="18363838" w14:textId="77777777" w:rsidR="00B62408" w:rsidRPr="001A0BC5" w:rsidRDefault="00B62408" w:rsidP="00252303">
            <w:pPr>
              <w:pStyle w:val="Default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書面審查</w:t>
            </w:r>
          </w:p>
        </w:tc>
        <w:tc>
          <w:tcPr>
            <w:tcW w:w="4994" w:type="dxa"/>
            <w:vAlign w:val="center"/>
          </w:tcPr>
          <w:p w14:paraId="73178792" w14:textId="46366F04" w:rsidR="00B62408" w:rsidRPr="001A0BC5" w:rsidRDefault="00B62408" w:rsidP="000804CC">
            <w:pPr>
              <w:pStyle w:val="Default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報名</w:t>
            </w:r>
            <w:r w:rsidR="00300E7D"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書面審查。</w:t>
            </w:r>
          </w:p>
        </w:tc>
      </w:tr>
      <w:tr w:rsidR="00B62408" w:rsidRPr="001A0BC5" w14:paraId="1CD5DC0A" w14:textId="77777777" w:rsidTr="00252303">
        <w:trPr>
          <w:trHeight w:val="512"/>
          <w:jc w:val="center"/>
        </w:trPr>
        <w:tc>
          <w:tcPr>
            <w:tcW w:w="2342" w:type="dxa"/>
            <w:vAlign w:val="center"/>
          </w:tcPr>
          <w:p w14:paraId="15A8822D" w14:textId="13E73A3E" w:rsidR="00B62408" w:rsidRPr="001A0BC5" w:rsidRDefault="0029272D" w:rsidP="000948D6">
            <w:pPr>
              <w:pStyle w:val="Default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06075B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2E5690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06075B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DE0668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B62408" w:rsidRPr="001A0BC5">
              <w:rPr>
                <w:rFonts w:ascii="標楷體" w:eastAsia="標楷體" w:hAnsi="標楷體"/>
                <w:sz w:val="28"/>
                <w:szCs w:val="28"/>
              </w:rPr>
              <w:t xml:space="preserve"> (</w:t>
            </w:r>
            <w:r w:rsidR="00DE0668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B62408" w:rsidRPr="001A0BC5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228" w:type="dxa"/>
          </w:tcPr>
          <w:p w14:paraId="7C96AAD9" w14:textId="77777777" w:rsidR="00B62408" w:rsidRPr="001A0BC5" w:rsidRDefault="00B62408" w:rsidP="00252303">
            <w:pPr>
              <w:pStyle w:val="Default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公佈准考證號</w:t>
            </w:r>
          </w:p>
        </w:tc>
        <w:tc>
          <w:tcPr>
            <w:tcW w:w="4994" w:type="dxa"/>
            <w:vAlign w:val="center"/>
          </w:tcPr>
          <w:p w14:paraId="3B253102" w14:textId="77777777" w:rsidR="00B62408" w:rsidRPr="001A0BC5" w:rsidRDefault="00B62408">
            <w:pPr>
              <w:pStyle w:val="Default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公佈准考證號。</w:t>
            </w:r>
          </w:p>
        </w:tc>
      </w:tr>
      <w:tr w:rsidR="00B62408" w:rsidRPr="001A0BC5" w14:paraId="71575536" w14:textId="77777777" w:rsidTr="00252303">
        <w:trPr>
          <w:trHeight w:val="512"/>
          <w:jc w:val="center"/>
        </w:trPr>
        <w:tc>
          <w:tcPr>
            <w:tcW w:w="2342" w:type="dxa"/>
            <w:vAlign w:val="center"/>
          </w:tcPr>
          <w:p w14:paraId="53673BF5" w14:textId="1DCFA6A6" w:rsidR="00B62408" w:rsidRPr="001A0BC5" w:rsidRDefault="00B62408" w:rsidP="000948D6">
            <w:pPr>
              <w:pStyle w:val="Default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06075B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06075B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2E5690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29272D" w:rsidRPr="001A0BC5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DE0668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 xml:space="preserve"> (</w:t>
            </w:r>
            <w:r w:rsidR="00DE0668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228" w:type="dxa"/>
            <w:vAlign w:val="center"/>
          </w:tcPr>
          <w:p w14:paraId="3A73F50E" w14:textId="77777777" w:rsidR="00B62408" w:rsidRPr="001A0BC5" w:rsidRDefault="00B62408" w:rsidP="00252303">
            <w:pPr>
              <w:pStyle w:val="Default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面試及術科測驗</w:t>
            </w:r>
          </w:p>
        </w:tc>
        <w:tc>
          <w:tcPr>
            <w:tcW w:w="4994" w:type="dxa"/>
            <w:vAlign w:val="center"/>
          </w:tcPr>
          <w:p w14:paraId="0D8CE5C4" w14:textId="77777777" w:rsidR="00B62408" w:rsidRPr="001A0BC5" w:rsidRDefault="00B62408">
            <w:pPr>
              <w:pStyle w:val="Default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測驗科目請詳閱本簡章。</w:t>
            </w:r>
          </w:p>
        </w:tc>
      </w:tr>
      <w:tr w:rsidR="00B62408" w:rsidRPr="001A0BC5" w14:paraId="70926E3F" w14:textId="77777777" w:rsidTr="00252303">
        <w:trPr>
          <w:trHeight w:val="1339"/>
          <w:jc w:val="center"/>
        </w:trPr>
        <w:tc>
          <w:tcPr>
            <w:tcW w:w="2342" w:type="dxa"/>
            <w:vAlign w:val="center"/>
          </w:tcPr>
          <w:p w14:paraId="3E6CDD9F" w14:textId="5F8B3680" w:rsidR="00B62408" w:rsidRPr="001A0BC5" w:rsidRDefault="0029272D" w:rsidP="002011CB">
            <w:pPr>
              <w:pStyle w:val="Default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06075B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06075B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2E5690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B62408" w:rsidRPr="001A0BC5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DE0668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B62408" w:rsidRPr="001A0BC5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DE0668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="00B62408" w:rsidRPr="001A0BC5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2228" w:type="dxa"/>
            <w:vAlign w:val="center"/>
          </w:tcPr>
          <w:p w14:paraId="717EF0E7" w14:textId="77777777" w:rsidR="00B62408" w:rsidRPr="001A0BC5" w:rsidRDefault="00B62408" w:rsidP="00252303">
            <w:pPr>
              <w:pStyle w:val="Default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公告甄選結果</w:t>
            </w:r>
          </w:p>
        </w:tc>
        <w:tc>
          <w:tcPr>
            <w:tcW w:w="4994" w:type="dxa"/>
            <w:vAlign w:val="center"/>
          </w:tcPr>
          <w:p w14:paraId="2DECCD73" w14:textId="77777777" w:rsidR="00B62408" w:rsidRPr="001A0BC5" w:rsidRDefault="00B62408" w:rsidP="0029272D">
            <w:pPr>
              <w:pStyle w:val="Default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公佈</w:t>
            </w:r>
            <w:r w:rsidR="0029272D" w:rsidRPr="001A0BC5">
              <w:rPr>
                <w:rFonts w:ascii="標楷體" w:eastAsia="標楷體" w:hAnsi="標楷體" w:cs="Times New Roman" w:hint="eastAsia"/>
                <w:color w:val="auto"/>
                <w:sz w:val="28"/>
                <w:szCs w:val="28"/>
              </w:rPr>
              <w:t>花蓮縣政府原住民行政處網頁</w:t>
            </w:r>
            <w:r w:rsidRPr="001A0BC5">
              <w:rPr>
                <w:rFonts w:ascii="標楷體" w:eastAsia="標楷體" w:hAnsi="標楷體" w:cs="Times New Roman" w:hint="eastAsia"/>
                <w:color w:val="auto"/>
                <w:sz w:val="28"/>
                <w:szCs w:val="28"/>
              </w:rPr>
              <w:t>，寄發入選通知單。</w:t>
            </w:r>
          </w:p>
        </w:tc>
      </w:tr>
      <w:tr w:rsidR="00B62408" w:rsidRPr="001A0BC5" w14:paraId="1F3DB411" w14:textId="77777777" w:rsidTr="00252303">
        <w:trPr>
          <w:trHeight w:val="512"/>
          <w:jc w:val="center"/>
        </w:trPr>
        <w:tc>
          <w:tcPr>
            <w:tcW w:w="2342" w:type="dxa"/>
            <w:vAlign w:val="center"/>
          </w:tcPr>
          <w:p w14:paraId="3C9C4CF1" w14:textId="75BFB0FF" w:rsidR="00B62408" w:rsidRPr="001A0BC5" w:rsidRDefault="0029272D" w:rsidP="002859B8">
            <w:pPr>
              <w:pStyle w:val="Default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06075B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06075B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2E5690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DE0668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2859B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62408" w:rsidRPr="001A0BC5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DE0668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B62408" w:rsidRPr="001A0BC5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228" w:type="dxa"/>
            <w:vAlign w:val="center"/>
          </w:tcPr>
          <w:p w14:paraId="53407C50" w14:textId="77777777" w:rsidR="00B62408" w:rsidRPr="001A0BC5" w:rsidRDefault="00B62408" w:rsidP="00252303">
            <w:pPr>
              <w:pStyle w:val="Default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4994" w:type="dxa"/>
            <w:vAlign w:val="center"/>
          </w:tcPr>
          <w:p w14:paraId="6BEDDCD4" w14:textId="34BEAC73" w:rsidR="00B62408" w:rsidRPr="001A0BC5" w:rsidRDefault="00B62408">
            <w:pPr>
              <w:pStyle w:val="Default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>09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持通知單向</w:t>
            </w:r>
            <w:r w:rsidR="00300E7D" w:rsidRPr="001A0BC5">
              <w:rPr>
                <w:rFonts w:ascii="標楷體" w:eastAsia="標楷體" w:hAnsi="標楷體" w:cs="Times New Roman" w:hint="eastAsia"/>
                <w:color w:val="auto"/>
                <w:sz w:val="28"/>
                <w:szCs w:val="28"/>
              </w:rPr>
              <w:t>花蓮縣政府原住民行政處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辦理報到手續。</w:t>
            </w:r>
          </w:p>
        </w:tc>
      </w:tr>
    </w:tbl>
    <w:p w14:paraId="1D31BE2E" w14:textId="77777777" w:rsidR="00B62408" w:rsidRPr="001A0BC5" w:rsidRDefault="00B62408" w:rsidP="00D5406B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  <w:sectPr w:rsidR="00B62408" w:rsidRPr="001A0BC5" w:rsidSect="00D664D5">
          <w:type w:val="continuous"/>
          <w:pgSz w:w="11906" w:h="16838"/>
          <w:pgMar w:top="1440" w:right="1133" w:bottom="993" w:left="1276" w:header="851" w:footer="992" w:gutter="0"/>
          <w:pgNumType w:start="1"/>
          <w:cols w:space="425"/>
          <w:docGrid w:type="lines" w:linePitch="360"/>
        </w:sectPr>
      </w:pPr>
    </w:p>
    <w:p w14:paraId="1859A190" w14:textId="77777777" w:rsidR="00B62408" w:rsidRPr="0018353F" w:rsidRDefault="00B62408" w:rsidP="00AC2E6E">
      <w:pPr>
        <w:pStyle w:val="Default"/>
        <w:spacing w:line="480" w:lineRule="exact"/>
        <w:ind w:leftChars="118" w:left="849" w:hangingChars="202" w:hanging="566"/>
        <w:jc w:val="center"/>
        <w:rPr>
          <w:rFonts w:ascii="標楷體" w:eastAsia="標楷體" w:hAnsi="標楷體"/>
          <w:b/>
          <w:color w:val="auto"/>
          <w:sz w:val="32"/>
          <w:szCs w:val="28"/>
          <w:u w:val="single"/>
        </w:rPr>
      </w:pPr>
      <w:r w:rsidRPr="001A0BC5">
        <w:rPr>
          <w:rFonts w:ascii="標楷體" w:eastAsia="標楷體" w:hAnsi="標楷體"/>
          <w:sz w:val="28"/>
          <w:szCs w:val="28"/>
        </w:rPr>
        <w:br w:type="page"/>
      </w:r>
      <w:r w:rsidRPr="0018353F">
        <w:rPr>
          <w:rFonts w:ascii="標楷體" w:eastAsia="標楷體" w:hAnsi="標楷體" w:hint="eastAsia"/>
          <w:b/>
          <w:color w:val="auto"/>
          <w:sz w:val="32"/>
          <w:szCs w:val="28"/>
          <w:u w:val="single"/>
        </w:rPr>
        <w:lastRenderedPageBreak/>
        <w:t>花蓮縣原住民族樂舞人才培育招募暨扶植團隊人才甄選簡章</w:t>
      </w:r>
    </w:p>
    <w:p w14:paraId="4197C34A" w14:textId="77777777" w:rsidR="00B62408" w:rsidRPr="001A0BC5" w:rsidRDefault="00B62408" w:rsidP="00AC2E6E">
      <w:pPr>
        <w:pStyle w:val="Default"/>
        <w:spacing w:line="480" w:lineRule="exact"/>
        <w:ind w:leftChars="39" w:left="94"/>
        <w:rPr>
          <w:rFonts w:ascii="標楷體" w:eastAsia="標楷體" w:hAnsi="標楷體"/>
          <w:sz w:val="28"/>
          <w:szCs w:val="28"/>
        </w:rPr>
      </w:pPr>
      <w:r w:rsidRPr="001A0BC5">
        <w:rPr>
          <w:rFonts w:ascii="標楷體" w:eastAsia="標楷體" w:hAnsi="標楷體" w:hint="eastAsia"/>
          <w:color w:val="auto"/>
          <w:sz w:val="28"/>
          <w:szCs w:val="28"/>
        </w:rPr>
        <w:t>一、依據：花蓮縣政府花蓮縣原住民族樂舞人才培育暨扶植團隊發展計畫</w:t>
      </w:r>
      <w:r w:rsidRPr="001A0BC5">
        <w:rPr>
          <w:rFonts w:ascii="標楷體" w:eastAsia="標楷體" w:hAnsi="標楷體"/>
          <w:color w:val="auto"/>
          <w:sz w:val="28"/>
          <w:szCs w:val="28"/>
        </w:rPr>
        <w:t>1</w:t>
      </w:r>
      <w:r w:rsidR="0029272D" w:rsidRPr="001A0BC5">
        <w:rPr>
          <w:rFonts w:ascii="標楷體" w:eastAsia="標楷體" w:hAnsi="標楷體" w:hint="eastAsia"/>
          <w:color w:val="auto"/>
          <w:sz w:val="28"/>
          <w:szCs w:val="28"/>
        </w:rPr>
        <w:t>10</w:t>
      </w:r>
      <w:r w:rsidRPr="001A0BC5">
        <w:rPr>
          <w:rFonts w:ascii="標楷體" w:eastAsia="標楷體" w:hAnsi="標楷體"/>
          <w:color w:val="auto"/>
          <w:sz w:val="28"/>
          <w:szCs w:val="28"/>
        </w:rPr>
        <w:br/>
        <w:t xml:space="preserve">          </w:t>
      </w:r>
      <w:r w:rsidRPr="001A0BC5">
        <w:rPr>
          <w:rFonts w:ascii="標楷體" w:eastAsia="標楷體" w:hAnsi="標楷體" w:hint="eastAsia"/>
          <w:color w:val="auto"/>
          <w:sz w:val="28"/>
          <w:szCs w:val="28"/>
        </w:rPr>
        <w:t>年度細部執行計畫書辦理。</w:t>
      </w:r>
      <w:r w:rsidRPr="001A0BC5">
        <w:t xml:space="preserve"> </w:t>
      </w:r>
    </w:p>
    <w:p w14:paraId="762BCDA3" w14:textId="211520F1" w:rsidR="00B62408" w:rsidRPr="001A0BC5" w:rsidRDefault="00B62408" w:rsidP="00D5406B">
      <w:pPr>
        <w:pStyle w:val="Default"/>
        <w:spacing w:line="480" w:lineRule="exact"/>
        <w:rPr>
          <w:rFonts w:ascii="標楷體" w:eastAsia="標楷體" w:hAnsi="標楷體"/>
          <w:sz w:val="28"/>
          <w:szCs w:val="28"/>
        </w:rPr>
      </w:pPr>
      <w:r w:rsidRPr="001A0BC5">
        <w:rPr>
          <w:rFonts w:ascii="標楷體" w:eastAsia="標楷體" w:hAnsi="標楷體" w:hint="eastAsia"/>
          <w:sz w:val="28"/>
          <w:szCs w:val="28"/>
        </w:rPr>
        <w:t>二、招生人數</w:t>
      </w:r>
      <w:r w:rsidR="00C03648">
        <w:rPr>
          <w:rFonts w:ascii="標楷體" w:eastAsia="標楷體" w:hAnsi="標楷體" w:hint="eastAsia"/>
          <w:sz w:val="28"/>
          <w:szCs w:val="28"/>
        </w:rPr>
        <w:t>：</w:t>
      </w:r>
    </w:p>
    <w:p w14:paraId="097CEBAA" w14:textId="77777777" w:rsidR="00B62408" w:rsidRPr="001A0BC5" w:rsidRDefault="00B62408" w:rsidP="00D5406B">
      <w:pPr>
        <w:pStyle w:val="Default"/>
        <w:spacing w:line="480" w:lineRule="exact"/>
        <w:ind w:leftChars="118" w:left="849" w:hangingChars="202" w:hanging="566"/>
        <w:rPr>
          <w:rFonts w:ascii="標楷體" w:eastAsia="標楷體" w:hAnsi="標楷體"/>
          <w:color w:val="auto"/>
          <w:sz w:val="28"/>
          <w:szCs w:val="28"/>
        </w:rPr>
      </w:pPr>
      <w:r w:rsidRPr="001A0BC5">
        <w:rPr>
          <w:rFonts w:ascii="標楷體" w:eastAsia="標楷體" w:hAnsi="標楷體"/>
          <w:sz w:val="28"/>
          <w:szCs w:val="28"/>
        </w:rPr>
        <w:t>(</w:t>
      </w:r>
      <w:proofErr w:type="gramStart"/>
      <w:r w:rsidRPr="001A0BC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1A0BC5">
        <w:rPr>
          <w:rFonts w:ascii="標楷體" w:eastAsia="標楷體" w:hAnsi="標楷體"/>
          <w:sz w:val="28"/>
          <w:szCs w:val="28"/>
        </w:rPr>
        <w:t>)</w:t>
      </w:r>
      <w:r w:rsidRPr="001A0BC5">
        <w:rPr>
          <w:rFonts w:ascii="標楷體" w:eastAsia="標楷體" w:hAnsi="標楷體" w:hint="eastAsia"/>
          <w:color w:val="auto"/>
          <w:sz w:val="28"/>
          <w:szCs w:val="28"/>
        </w:rPr>
        <w:t>高中職原住民族樂舞人才培育班（男、女兼收）共</w:t>
      </w:r>
      <w:r w:rsidR="004D3E42" w:rsidRPr="001A0BC5">
        <w:rPr>
          <w:rFonts w:ascii="標楷體" w:eastAsia="標楷體" w:hAnsi="標楷體" w:hint="eastAsia"/>
          <w:color w:val="auto"/>
          <w:sz w:val="28"/>
          <w:szCs w:val="28"/>
        </w:rPr>
        <w:t>4</w:t>
      </w:r>
      <w:r w:rsidRPr="001A0BC5">
        <w:rPr>
          <w:rFonts w:ascii="標楷體" w:eastAsia="標楷體" w:hAnsi="標楷體"/>
          <w:color w:val="auto"/>
          <w:sz w:val="28"/>
          <w:szCs w:val="28"/>
        </w:rPr>
        <w:t>0</w:t>
      </w:r>
      <w:r w:rsidRPr="001A0BC5">
        <w:rPr>
          <w:rFonts w:ascii="標楷體" w:eastAsia="標楷體" w:hAnsi="標楷體" w:hint="eastAsia"/>
          <w:color w:val="auto"/>
          <w:sz w:val="28"/>
          <w:szCs w:val="28"/>
        </w:rPr>
        <w:t>人為限。</w:t>
      </w:r>
    </w:p>
    <w:p w14:paraId="18699F91" w14:textId="429D6FFA" w:rsidR="00B62408" w:rsidRPr="001A0BC5" w:rsidRDefault="00B62408" w:rsidP="00D5406B">
      <w:pPr>
        <w:pStyle w:val="Default"/>
        <w:spacing w:line="480" w:lineRule="exact"/>
        <w:rPr>
          <w:rFonts w:ascii="標楷體" w:eastAsia="標楷體" w:hAnsi="標楷體"/>
          <w:color w:val="auto"/>
          <w:sz w:val="28"/>
          <w:szCs w:val="28"/>
        </w:rPr>
      </w:pPr>
      <w:r w:rsidRPr="001A0BC5">
        <w:rPr>
          <w:rFonts w:ascii="標楷體" w:eastAsia="標楷體" w:hAnsi="標楷體" w:hint="eastAsia"/>
          <w:color w:val="auto"/>
          <w:sz w:val="28"/>
          <w:szCs w:val="28"/>
        </w:rPr>
        <w:t>三、報名資格：</w:t>
      </w:r>
    </w:p>
    <w:p w14:paraId="271B4A1B" w14:textId="12B25487" w:rsidR="00B62408" w:rsidRPr="001A0BC5" w:rsidRDefault="00B62408" w:rsidP="00AC2E6E">
      <w:pPr>
        <w:pStyle w:val="Default"/>
        <w:spacing w:line="480" w:lineRule="exact"/>
        <w:ind w:firstLineChars="101" w:firstLine="283"/>
        <w:rPr>
          <w:rFonts w:ascii="標楷體" w:eastAsia="標楷體" w:hAnsi="標楷體"/>
          <w:color w:val="auto"/>
          <w:sz w:val="28"/>
          <w:szCs w:val="28"/>
        </w:rPr>
      </w:pPr>
      <w:r w:rsidRPr="001A0BC5">
        <w:rPr>
          <w:rFonts w:ascii="標楷體" w:eastAsia="標楷體" w:hAnsi="標楷體"/>
          <w:color w:val="auto"/>
          <w:sz w:val="28"/>
          <w:szCs w:val="28"/>
        </w:rPr>
        <w:t>(</w:t>
      </w:r>
      <w:proofErr w:type="gramStart"/>
      <w:r w:rsidRPr="001A0BC5">
        <w:rPr>
          <w:rFonts w:ascii="標楷體" w:eastAsia="標楷體" w:hAnsi="標楷體" w:hint="eastAsia"/>
          <w:color w:val="auto"/>
          <w:sz w:val="28"/>
          <w:szCs w:val="28"/>
        </w:rPr>
        <w:t>一</w:t>
      </w:r>
      <w:proofErr w:type="gramEnd"/>
      <w:r w:rsidRPr="001A0BC5">
        <w:rPr>
          <w:rFonts w:ascii="標楷體" w:eastAsia="標楷體" w:hAnsi="標楷體"/>
          <w:color w:val="auto"/>
          <w:sz w:val="28"/>
          <w:szCs w:val="28"/>
        </w:rPr>
        <w:t>)</w:t>
      </w:r>
      <w:r w:rsidRPr="001A0BC5">
        <w:rPr>
          <w:rFonts w:ascii="標楷體" w:eastAsia="標楷體" w:hAnsi="標楷體" w:hint="eastAsia"/>
          <w:color w:val="auto"/>
          <w:sz w:val="28"/>
          <w:szCs w:val="28"/>
        </w:rPr>
        <w:t>樂舞人才培育班：招募</w:t>
      </w:r>
      <w:r w:rsidR="004D3E42" w:rsidRPr="001A0BC5">
        <w:rPr>
          <w:rFonts w:ascii="標楷體" w:eastAsia="標楷體" w:hAnsi="標楷體" w:hint="eastAsia"/>
          <w:color w:val="auto"/>
          <w:sz w:val="28"/>
          <w:szCs w:val="28"/>
        </w:rPr>
        <w:t>110</w:t>
      </w:r>
      <w:r w:rsidRPr="001A0BC5">
        <w:rPr>
          <w:rFonts w:ascii="標楷體" w:eastAsia="標楷體" w:hAnsi="標楷體" w:hint="eastAsia"/>
          <w:color w:val="auto"/>
          <w:sz w:val="28"/>
          <w:szCs w:val="28"/>
        </w:rPr>
        <w:t>學年度各</w:t>
      </w:r>
      <w:proofErr w:type="gramStart"/>
      <w:r w:rsidRPr="001A0BC5">
        <w:rPr>
          <w:rFonts w:ascii="標楷體" w:eastAsia="標楷體" w:hAnsi="標楷體" w:hint="eastAsia"/>
          <w:color w:val="auto"/>
          <w:sz w:val="28"/>
          <w:szCs w:val="28"/>
        </w:rPr>
        <w:t>高中職設籍</w:t>
      </w:r>
      <w:proofErr w:type="gramEnd"/>
      <w:r w:rsidRPr="001A0BC5">
        <w:rPr>
          <w:rFonts w:ascii="標楷體" w:eastAsia="標楷體" w:hAnsi="標楷體" w:hint="eastAsia"/>
          <w:color w:val="auto"/>
          <w:sz w:val="28"/>
          <w:szCs w:val="28"/>
        </w:rPr>
        <w:t>本縣之原住民學生</w:t>
      </w:r>
      <w:r w:rsidRPr="001A0BC5">
        <w:rPr>
          <w:rFonts w:ascii="標楷體" w:eastAsia="標楷體" w:hAnsi="標楷體"/>
          <w:color w:val="auto"/>
          <w:sz w:val="28"/>
          <w:szCs w:val="28"/>
        </w:rPr>
        <w:t>(</w:t>
      </w:r>
      <w:r w:rsidRPr="001A0BC5">
        <w:rPr>
          <w:rFonts w:ascii="標楷體" w:eastAsia="標楷體" w:hAnsi="標楷體" w:hint="eastAsia"/>
          <w:color w:val="auto"/>
          <w:sz w:val="28"/>
          <w:szCs w:val="28"/>
        </w:rPr>
        <w:t>日校生</w:t>
      </w:r>
      <w:r w:rsidRPr="001A0BC5">
        <w:rPr>
          <w:rFonts w:ascii="標楷體" w:eastAsia="標楷體" w:hAnsi="標楷體"/>
          <w:color w:val="auto"/>
          <w:sz w:val="28"/>
          <w:szCs w:val="28"/>
        </w:rPr>
        <w:t>)</w:t>
      </w:r>
      <w:r w:rsidRPr="001A0BC5">
        <w:rPr>
          <w:rFonts w:ascii="標楷體" w:eastAsia="標楷體" w:hAnsi="標楷體" w:hint="eastAsia"/>
          <w:color w:val="auto"/>
          <w:sz w:val="28"/>
          <w:szCs w:val="28"/>
        </w:rPr>
        <w:t>，具樂舞才能及興趣者，均可報名，不受學區限制，額滿為止。</w:t>
      </w:r>
      <w:r w:rsidRPr="001A0BC5">
        <w:rPr>
          <w:rFonts w:ascii="標楷體" w:eastAsia="標楷體" w:hAnsi="標楷體"/>
          <w:color w:val="auto"/>
          <w:sz w:val="28"/>
          <w:szCs w:val="28"/>
        </w:rPr>
        <w:t xml:space="preserve"> </w:t>
      </w:r>
    </w:p>
    <w:p w14:paraId="5CF6ABC6" w14:textId="77777777" w:rsidR="00B62408" w:rsidRPr="001A0BC5" w:rsidRDefault="00B62408" w:rsidP="008F7BDC">
      <w:pPr>
        <w:pStyle w:val="Default"/>
        <w:numPr>
          <w:ilvl w:val="0"/>
          <w:numId w:val="6"/>
        </w:numPr>
        <w:spacing w:line="480" w:lineRule="exact"/>
        <w:rPr>
          <w:rFonts w:ascii="標楷體" w:eastAsia="標楷體" w:hAnsi="標楷體"/>
          <w:color w:val="auto"/>
          <w:sz w:val="28"/>
          <w:szCs w:val="28"/>
        </w:rPr>
      </w:pPr>
      <w:r w:rsidRPr="001A0BC5">
        <w:rPr>
          <w:rFonts w:ascii="標楷體" w:eastAsia="標楷體" w:hAnsi="標楷體" w:hint="eastAsia"/>
          <w:color w:val="auto"/>
          <w:sz w:val="28"/>
          <w:szCs w:val="28"/>
        </w:rPr>
        <w:t>由花蓮縣各高中職校原住民社團指導老師推薦。</w:t>
      </w:r>
    </w:p>
    <w:p w14:paraId="7E28AD15" w14:textId="77777777" w:rsidR="00B62408" w:rsidRPr="001A0BC5" w:rsidRDefault="00B62408" w:rsidP="008F7BDC">
      <w:pPr>
        <w:pStyle w:val="Default"/>
        <w:numPr>
          <w:ilvl w:val="0"/>
          <w:numId w:val="6"/>
        </w:numPr>
        <w:spacing w:line="480" w:lineRule="exact"/>
        <w:rPr>
          <w:rFonts w:ascii="標楷體" w:eastAsia="標楷體" w:hAnsi="標楷體"/>
          <w:color w:val="auto"/>
          <w:sz w:val="28"/>
          <w:szCs w:val="28"/>
        </w:rPr>
      </w:pPr>
      <w:r w:rsidRPr="001A0BC5">
        <w:rPr>
          <w:rFonts w:ascii="標楷體" w:eastAsia="標楷體" w:hAnsi="標楷體" w:hint="eastAsia"/>
          <w:color w:val="auto"/>
          <w:sz w:val="28"/>
          <w:szCs w:val="28"/>
        </w:rPr>
        <w:t>由花蓮縣各高中</w:t>
      </w:r>
      <w:r w:rsidRPr="001A0BC5">
        <w:rPr>
          <w:rFonts w:ascii="標楷體" w:eastAsia="標楷體" w:hAnsi="標楷體"/>
          <w:color w:val="auto"/>
          <w:sz w:val="28"/>
          <w:szCs w:val="28"/>
        </w:rPr>
        <w:t>(</w:t>
      </w:r>
      <w:r w:rsidRPr="001A0BC5">
        <w:rPr>
          <w:rFonts w:ascii="標楷體" w:eastAsia="標楷體" w:hAnsi="標楷體" w:hint="eastAsia"/>
          <w:color w:val="auto"/>
          <w:sz w:val="28"/>
          <w:szCs w:val="28"/>
        </w:rPr>
        <w:t>職</w:t>
      </w:r>
      <w:r w:rsidRPr="001A0BC5">
        <w:rPr>
          <w:rFonts w:ascii="標楷體" w:eastAsia="標楷體" w:hAnsi="標楷體"/>
          <w:color w:val="auto"/>
          <w:sz w:val="28"/>
          <w:szCs w:val="28"/>
        </w:rPr>
        <w:t>)</w:t>
      </w:r>
      <w:r w:rsidRPr="001A0BC5">
        <w:rPr>
          <w:rFonts w:ascii="標楷體" w:eastAsia="標楷體" w:hAnsi="標楷體" w:hint="eastAsia"/>
          <w:color w:val="auto"/>
          <w:sz w:val="28"/>
          <w:szCs w:val="28"/>
        </w:rPr>
        <w:t>校學生事務處推薦。</w:t>
      </w:r>
    </w:p>
    <w:p w14:paraId="7984FCE1" w14:textId="77777777" w:rsidR="00B62408" w:rsidRPr="001A0BC5" w:rsidRDefault="00B62408" w:rsidP="00A8473C">
      <w:pPr>
        <w:pStyle w:val="Default"/>
        <w:numPr>
          <w:ilvl w:val="0"/>
          <w:numId w:val="6"/>
        </w:numPr>
        <w:spacing w:line="480" w:lineRule="exact"/>
        <w:rPr>
          <w:rFonts w:ascii="標楷體" w:eastAsia="標楷體" w:hAnsi="標楷體"/>
          <w:color w:val="auto"/>
          <w:sz w:val="28"/>
          <w:szCs w:val="28"/>
        </w:rPr>
      </w:pPr>
      <w:r w:rsidRPr="001A0BC5">
        <w:rPr>
          <w:rFonts w:ascii="標楷體" w:eastAsia="標楷體" w:hAnsi="標楷體" w:hint="eastAsia"/>
          <w:color w:val="auto"/>
          <w:sz w:val="28"/>
          <w:szCs w:val="28"/>
        </w:rPr>
        <w:t>其他推薦方式或自由報名方式。</w:t>
      </w:r>
    </w:p>
    <w:p w14:paraId="7DE6467C" w14:textId="4A31566D" w:rsidR="00B62408" w:rsidRDefault="00B62408" w:rsidP="00A8473C">
      <w:pPr>
        <w:pStyle w:val="Default"/>
        <w:numPr>
          <w:ilvl w:val="0"/>
          <w:numId w:val="6"/>
        </w:numPr>
        <w:spacing w:line="480" w:lineRule="exact"/>
        <w:rPr>
          <w:rFonts w:ascii="標楷體" w:eastAsia="標楷體" w:hAnsi="標楷體"/>
          <w:color w:val="auto"/>
          <w:sz w:val="28"/>
          <w:szCs w:val="28"/>
        </w:rPr>
      </w:pPr>
      <w:r w:rsidRPr="001A0BC5">
        <w:rPr>
          <w:rFonts w:ascii="標楷體" w:eastAsia="標楷體" w:hAnsi="標楷體" w:hint="eastAsia"/>
          <w:color w:val="auto"/>
          <w:sz w:val="28"/>
          <w:szCs w:val="28"/>
        </w:rPr>
        <w:t>須花蓮縣在校生。</w:t>
      </w:r>
    </w:p>
    <w:p w14:paraId="61CD6AE3" w14:textId="7B1360AF" w:rsidR="008066E4" w:rsidRPr="001A0BC5" w:rsidRDefault="008066E4" w:rsidP="00A8473C">
      <w:pPr>
        <w:pStyle w:val="Default"/>
        <w:numPr>
          <w:ilvl w:val="0"/>
          <w:numId w:val="6"/>
        </w:numPr>
        <w:spacing w:line="480" w:lineRule="exact"/>
        <w:rPr>
          <w:rFonts w:ascii="標楷體" w:eastAsia="標楷體" w:hAnsi="標楷體"/>
          <w:color w:val="auto"/>
          <w:sz w:val="28"/>
          <w:szCs w:val="28"/>
        </w:rPr>
      </w:pPr>
      <w:r w:rsidRPr="008066E4">
        <w:rPr>
          <w:rFonts w:ascii="標楷體" w:eastAsia="標楷體" w:hAnsi="標楷體" w:hint="eastAsia"/>
          <w:color w:val="auto"/>
          <w:sz w:val="28"/>
          <w:szCs w:val="28"/>
        </w:rPr>
        <w:t>過去</w:t>
      </w:r>
      <w:proofErr w:type="gramStart"/>
      <w:r w:rsidRPr="008066E4">
        <w:rPr>
          <w:rFonts w:ascii="標楷體" w:eastAsia="標楷體" w:hAnsi="標楷體" w:hint="eastAsia"/>
          <w:color w:val="auto"/>
          <w:sz w:val="28"/>
          <w:szCs w:val="28"/>
        </w:rPr>
        <w:t>三</w:t>
      </w:r>
      <w:proofErr w:type="gramEnd"/>
      <w:r w:rsidRPr="008066E4">
        <w:rPr>
          <w:rFonts w:ascii="標楷體" w:eastAsia="標楷體" w:hAnsi="標楷體" w:hint="eastAsia"/>
          <w:color w:val="auto"/>
          <w:sz w:val="28"/>
          <w:szCs w:val="28"/>
        </w:rPr>
        <w:t>年內曾參加過本府辦理樂舞扶植團隊發展班之培育高中生為優先</w:t>
      </w:r>
      <w:r>
        <w:rPr>
          <w:rFonts w:ascii="標楷體" w:eastAsia="標楷體" w:hAnsi="標楷體" w:hint="eastAsia"/>
          <w:color w:val="auto"/>
          <w:sz w:val="28"/>
          <w:szCs w:val="28"/>
        </w:rPr>
        <w:t>。</w:t>
      </w:r>
    </w:p>
    <w:p w14:paraId="062B01E8" w14:textId="77777777" w:rsidR="00B62408" w:rsidRPr="001A0BC5" w:rsidRDefault="00B62408" w:rsidP="00AC2E6E">
      <w:pPr>
        <w:pStyle w:val="Web"/>
        <w:spacing w:before="0" w:beforeAutospacing="0" w:after="0" w:afterAutospacing="0" w:line="480" w:lineRule="exact"/>
        <w:rPr>
          <w:rFonts w:ascii="標楷體" w:eastAsia="標楷體" w:hAnsi="標楷體" w:cs="Arial"/>
          <w:bCs/>
          <w:color w:val="000000"/>
          <w:sz w:val="28"/>
          <w:szCs w:val="28"/>
        </w:rPr>
      </w:pPr>
      <w:r w:rsidRPr="001A0BC5">
        <w:rPr>
          <w:rFonts w:ascii="標楷體" w:eastAsia="標楷體" w:hAnsi="標楷體" w:cs="Arial"/>
          <w:bCs/>
          <w:color w:val="000000"/>
          <w:sz w:val="28"/>
          <w:szCs w:val="28"/>
        </w:rPr>
        <w:t xml:space="preserve">  (</w:t>
      </w:r>
      <w:r w:rsidR="0029272D" w:rsidRPr="001A0BC5">
        <w:rPr>
          <w:rFonts w:ascii="標楷體" w:eastAsia="標楷體" w:hAnsi="標楷體" w:cs="Arial" w:hint="eastAsia"/>
          <w:bCs/>
          <w:color w:val="000000"/>
          <w:sz w:val="28"/>
          <w:szCs w:val="28"/>
        </w:rPr>
        <w:t>二</w:t>
      </w:r>
      <w:r w:rsidRPr="001A0BC5">
        <w:rPr>
          <w:rFonts w:ascii="標楷體" w:eastAsia="標楷體" w:hAnsi="標楷體" w:cs="Arial"/>
          <w:bCs/>
          <w:color w:val="000000"/>
          <w:sz w:val="28"/>
          <w:szCs w:val="28"/>
        </w:rPr>
        <w:t>)</w:t>
      </w:r>
      <w:r w:rsidRPr="001A0BC5">
        <w:rPr>
          <w:rFonts w:ascii="標楷體" w:eastAsia="標楷體" w:hAnsi="標楷體" w:cs="Arial" w:hint="eastAsia"/>
          <w:bCs/>
          <w:color w:val="000000"/>
          <w:sz w:val="28"/>
          <w:szCs w:val="28"/>
        </w:rPr>
        <w:t>高中（職）生招募方式：</w:t>
      </w:r>
    </w:p>
    <w:p w14:paraId="3AF4C253" w14:textId="29DA2477" w:rsidR="00B62408" w:rsidRDefault="00B62408" w:rsidP="00AC2E6E">
      <w:pPr>
        <w:pStyle w:val="Web"/>
        <w:spacing w:before="0" w:beforeAutospacing="0" w:after="0" w:afterAutospacing="0" w:line="480" w:lineRule="exact"/>
        <w:rPr>
          <w:rFonts w:ascii="標楷體" w:eastAsia="標楷體" w:hAnsi="標楷體" w:cs="Arial"/>
          <w:bCs/>
          <w:color w:val="000000"/>
          <w:sz w:val="28"/>
          <w:szCs w:val="28"/>
        </w:rPr>
      </w:pPr>
      <w:r w:rsidRPr="001A0BC5">
        <w:rPr>
          <w:rFonts w:ascii="標楷體" w:eastAsia="標楷體" w:hAnsi="標楷體" w:cs="Arial" w:hint="eastAsia"/>
          <w:bCs/>
          <w:color w:val="000000"/>
          <w:sz w:val="28"/>
          <w:szCs w:val="28"/>
        </w:rPr>
        <w:t xml:space="preserve">　　</w:t>
      </w:r>
      <w:r w:rsidR="00252303">
        <w:rPr>
          <w:rFonts w:ascii="標楷體" w:eastAsia="標楷體" w:hAnsi="標楷體" w:cs="Arial" w:hint="eastAsia"/>
          <w:bCs/>
          <w:color w:val="000000"/>
          <w:sz w:val="28"/>
          <w:szCs w:val="28"/>
        </w:rPr>
        <w:t xml:space="preserve">   </w:t>
      </w:r>
      <w:r w:rsidRPr="001A0BC5">
        <w:rPr>
          <w:rFonts w:ascii="標楷體" w:eastAsia="標楷體" w:hAnsi="標楷體" w:cs="Arial"/>
          <w:bCs/>
          <w:color w:val="000000"/>
          <w:sz w:val="28"/>
          <w:szCs w:val="28"/>
        </w:rPr>
        <w:t>1.</w:t>
      </w:r>
      <w:r w:rsidR="00DE0668">
        <w:rPr>
          <w:rFonts w:ascii="標楷體" w:eastAsia="標楷體" w:hAnsi="標楷體" w:cs="Arial" w:hint="eastAsia"/>
          <w:bCs/>
          <w:color w:val="000000"/>
          <w:sz w:val="28"/>
          <w:szCs w:val="28"/>
        </w:rPr>
        <w:t xml:space="preserve"> </w:t>
      </w:r>
      <w:r w:rsidR="00927865">
        <w:rPr>
          <w:rFonts w:ascii="標楷體" w:eastAsia="標楷體" w:hAnsi="標楷體" w:cs="Arial" w:hint="eastAsia"/>
          <w:bCs/>
          <w:color w:val="000000"/>
          <w:sz w:val="28"/>
          <w:szCs w:val="28"/>
        </w:rPr>
        <w:t>8</w:t>
      </w:r>
      <w:r w:rsidRPr="001A0BC5">
        <w:rPr>
          <w:rFonts w:ascii="標楷體" w:eastAsia="標楷體" w:hAnsi="標楷體" w:cs="Arial" w:hint="eastAsia"/>
          <w:bCs/>
          <w:color w:val="000000"/>
          <w:sz w:val="28"/>
          <w:szCs w:val="28"/>
        </w:rPr>
        <w:t>月</w:t>
      </w:r>
      <w:r w:rsidR="00DE0668">
        <w:rPr>
          <w:rFonts w:ascii="標楷體" w:eastAsia="標楷體" w:hAnsi="標楷體" w:cs="Arial" w:hint="eastAsia"/>
          <w:bCs/>
          <w:color w:val="000000"/>
          <w:sz w:val="28"/>
          <w:szCs w:val="28"/>
        </w:rPr>
        <w:t>3</w:t>
      </w:r>
      <w:r w:rsidRPr="001A0BC5">
        <w:rPr>
          <w:rFonts w:ascii="標楷體" w:eastAsia="標楷體" w:hAnsi="標楷體" w:cs="Arial" w:hint="eastAsia"/>
          <w:bCs/>
          <w:color w:val="000000"/>
          <w:sz w:val="28"/>
          <w:szCs w:val="28"/>
        </w:rPr>
        <w:t>日</w:t>
      </w:r>
      <w:r w:rsidR="00DE0668">
        <w:rPr>
          <w:rFonts w:ascii="標楷體" w:eastAsia="標楷體" w:hAnsi="標楷體" w:cs="Arial" w:hint="eastAsia"/>
          <w:bCs/>
          <w:color w:val="000000"/>
          <w:sz w:val="28"/>
          <w:szCs w:val="28"/>
        </w:rPr>
        <w:t>(二)審查</w:t>
      </w:r>
      <w:r w:rsidRPr="001A0BC5">
        <w:rPr>
          <w:rFonts w:ascii="標楷體" w:eastAsia="標楷體" w:hAnsi="標楷體" w:cs="Arial" w:hint="eastAsia"/>
          <w:bCs/>
          <w:color w:val="000000"/>
          <w:sz w:val="28"/>
          <w:szCs w:val="28"/>
        </w:rPr>
        <w:t>書面</w:t>
      </w:r>
      <w:r w:rsidR="00DE0668">
        <w:rPr>
          <w:rFonts w:ascii="標楷體" w:eastAsia="標楷體" w:hAnsi="標楷體" w:cs="Arial" w:hint="eastAsia"/>
          <w:bCs/>
          <w:color w:val="000000"/>
          <w:sz w:val="28"/>
          <w:szCs w:val="28"/>
        </w:rPr>
        <w:t>資料，依通過人數，</w:t>
      </w:r>
      <w:r w:rsidR="00DE0668" w:rsidRPr="00DE0668">
        <w:rPr>
          <w:rFonts w:ascii="標楷體" w:eastAsia="標楷體" w:hAnsi="標楷體" w:cs="Arial" w:hint="eastAsia"/>
          <w:bCs/>
          <w:color w:val="000000"/>
          <w:sz w:val="28"/>
          <w:szCs w:val="28"/>
        </w:rPr>
        <w:t>另行通知辦理面試</w:t>
      </w:r>
      <w:r w:rsidR="00DE0668" w:rsidRPr="001A0BC5">
        <w:rPr>
          <w:rFonts w:ascii="標楷體" w:eastAsia="標楷體" w:hAnsi="標楷體" w:cs="Arial" w:hint="eastAsia"/>
          <w:bCs/>
          <w:color w:val="000000"/>
          <w:sz w:val="28"/>
          <w:szCs w:val="28"/>
        </w:rPr>
        <w:t>。</w:t>
      </w:r>
      <w:r w:rsidR="00DE0668">
        <w:rPr>
          <w:rFonts w:ascii="標楷體" w:eastAsia="標楷體" w:hAnsi="標楷體" w:cs="Arial"/>
          <w:bCs/>
          <w:color w:val="000000"/>
          <w:sz w:val="28"/>
          <w:szCs w:val="28"/>
        </w:rPr>
        <w:br/>
      </w:r>
      <w:r w:rsidR="00DE0668">
        <w:rPr>
          <w:rFonts w:ascii="標楷體" w:eastAsia="標楷體" w:hAnsi="標楷體" w:cs="Arial" w:hint="eastAsia"/>
          <w:bCs/>
          <w:color w:val="000000"/>
          <w:sz w:val="28"/>
          <w:szCs w:val="28"/>
        </w:rPr>
        <w:t xml:space="preserve">       2. </w:t>
      </w:r>
      <w:r w:rsidR="00DE0668">
        <w:rPr>
          <w:rFonts w:ascii="標楷體" w:eastAsia="標楷體" w:hAnsi="標楷體" w:cs="Arial" w:hint="eastAsia"/>
          <w:bCs/>
          <w:color w:val="000000"/>
          <w:sz w:val="28"/>
          <w:szCs w:val="28"/>
        </w:rPr>
        <w:t>8</w:t>
      </w:r>
      <w:r w:rsidR="00DE0668" w:rsidRPr="001A0BC5">
        <w:rPr>
          <w:rFonts w:ascii="標楷體" w:eastAsia="標楷體" w:hAnsi="標楷體" w:cs="Arial" w:hint="eastAsia"/>
          <w:bCs/>
          <w:color w:val="000000"/>
          <w:sz w:val="28"/>
          <w:szCs w:val="28"/>
        </w:rPr>
        <w:t>月</w:t>
      </w:r>
      <w:r w:rsidR="00DE0668">
        <w:rPr>
          <w:rFonts w:ascii="標楷體" w:eastAsia="標楷體" w:hAnsi="標楷體" w:cs="Arial" w:hint="eastAsia"/>
          <w:bCs/>
          <w:color w:val="000000"/>
          <w:sz w:val="28"/>
          <w:szCs w:val="28"/>
        </w:rPr>
        <w:t>4</w:t>
      </w:r>
      <w:r w:rsidR="00DE0668" w:rsidRPr="001A0BC5">
        <w:rPr>
          <w:rFonts w:ascii="標楷體" w:eastAsia="標楷體" w:hAnsi="標楷體" w:cs="Arial" w:hint="eastAsia"/>
          <w:bCs/>
          <w:color w:val="000000"/>
          <w:sz w:val="28"/>
          <w:szCs w:val="28"/>
        </w:rPr>
        <w:t>日</w:t>
      </w:r>
      <w:r w:rsidR="00DE0668">
        <w:rPr>
          <w:rFonts w:ascii="標楷體" w:eastAsia="標楷體" w:hAnsi="標楷體" w:cs="Arial" w:hint="eastAsia"/>
          <w:bCs/>
          <w:color w:val="000000"/>
          <w:sz w:val="28"/>
          <w:szCs w:val="28"/>
        </w:rPr>
        <w:t>(</w:t>
      </w:r>
      <w:r w:rsidR="00DE0668">
        <w:rPr>
          <w:rFonts w:ascii="標楷體" w:eastAsia="標楷體" w:hAnsi="標楷體" w:cs="Arial" w:hint="eastAsia"/>
          <w:bCs/>
          <w:color w:val="000000"/>
          <w:sz w:val="28"/>
          <w:szCs w:val="28"/>
        </w:rPr>
        <w:t>三</w:t>
      </w:r>
      <w:r w:rsidR="00DE0668">
        <w:rPr>
          <w:rFonts w:ascii="標楷體" w:eastAsia="標楷體" w:hAnsi="標楷體" w:cs="Arial" w:hint="eastAsia"/>
          <w:bCs/>
          <w:color w:val="000000"/>
          <w:sz w:val="28"/>
          <w:szCs w:val="28"/>
        </w:rPr>
        <w:t>)</w:t>
      </w:r>
      <w:r w:rsidR="00DE0668">
        <w:rPr>
          <w:rFonts w:ascii="標楷體" w:eastAsia="標楷體" w:hAnsi="標楷體" w:cs="Arial" w:hint="eastAsia"/>
          <w:bCs/>
          <w:color w:val="000000"/>
          <w:sz w:val="28"/>
          <w:szCs w:val="28"/>
        </w:rPr>
        <w:t>公布准考證號碼</w:t>
      </w:r>
      <w:r w:rsidRPr="001A0BC5">
        <w:rPr>
          <w:rFonts w:ascii="標楷體" w:eastAsia="標楷體" w:hAnsi="標楷體" w:cs="Arial" w:hint="eastAsia"/>
          <w:bCs/>
          <w:color w:val="000000"/>
          <w:sz w:val="28"/>
          <w:szCs w:val="28"/>
        </w:rPr>
        <w:t>。</w:t>
      </w:r>
    </w:p>
    <w:p w14:paraId="70371217" w14:textId="0FF0F455" w:rsidR="00B62408" w:rsidRPr="001A0BC5" w:rsidRDefault="00DE0668" w:rsidP="00DE0668">
      <w:pPr>
        <w:pStyle w:val="Web"/>
        <w:spacing w:before="0" w:beforeAutospacing="0" w:after="0" w:afterAutospacing="0" w:line="480" w:lineRule="exact"/>
        <w:rPr>
          <w:rFonts w:ascii="標楷體" w:eastAsia="標楷體" w:hAnsi="標楷體" w:cs="Arial" w:hint="eastAsia"/>
          <w:bCs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bCs/>
          <w:color w:val="000000"/>
          <w:sz w:val="28"/>
          <w:szCs w:val="28"/>
        </w:rPr>
        <w:t xml:space="preserve">       3</w:t>
      </w:r>
      <w:r w:rsidR="00B62408" w:rsidRPr="001A0BC5">
        <w:rPr>
          <w:rFonts w:ascii="標楷體" w:eastAsia="標楷體" w:hAnsi="標楷體" w:cs="Arial"/>
          <w:bCs/>
          <w:color w:val="000000"/>
          <w:sz w:val="28"/>
          <w:szCs w:val="28"/>
        </w:rPr>
        <w:t>.</w:t>
      </w:r>
      <w:bookmarkStart w:id="1" w:name="_Hlk78269113"/>
      <w:r>
        <w:rPr>
          <w:rFonts w:ascii="標楷體" w:eastAsia="標楷體" w:hAnsi="標楷體" w:cs="Arial" w:hint="eastAsia"/>
          <w:bCs/>
          <w:color w:val="000000"/>
          <w:sz w:val="28"/>
          <w:szCs w:val="28"/>
        </w:rPr>
        <w:t xml:space="preserve"> </w:t>
      </w:r>
      <w:r w:rsidRPr="00DE0668">
        <w:rPr>
          <w:rFonts w:ascii="標楷體" w:eastAsia="標楷體" w:hAnsi="標楷體" w:cs="Arial" w:hint="eastAsia"/>
          <w:bCs/>
          <w:color w:val="000000"/>
          <w:sz w:val="28"/>
          <w:szCs w:val="28"/>
        </w:rPr>
        <w:t>8月</w:t>
      </w:r>
      <w:r>
        <w:rPr>
          <w:rFonts w:ascii="標楷體" w:eastAsia="標楷體" w:hAnsi="標楷體" w:cs="Arial" w:hint="eastAsia"/>
          <w:bCs/>
          <w:color w:val="000000"/>
          <w:sz w:val="28"/>
          <w:szCs w:val="28"/>
        </w:rPr>
        <w:t>5</w:t>
      </w:r>
      <w:r w:rsidRPr="00DE0668">
        <w:rPr>
          <w:rFonts w:ascii="標楷體" w:eastAsia="標楷體" w:hAnsi="標楷體" w:cs="Arial" w:hint="eastAsia"/>
          <w:bCs/>
          <w:color w:val="000000"/>
          <w:sz w:val="28"/>
          <w:szCs w:val="28"/>
        </w:rPr>
        <w:t>日（</w:t>
      </w:r>
      <w:r>
        <w:rPr>
          <w:rFonts w:ascii="標楷體" w:eastAsia="標楷體" w:hAnsi="標楷體" w:cs="Arial" w:hint="eastAsia"/>
          <w:bCs/>
          <w:color w:val="000000"/>
          <w:sz w:val="28"/>
          <w:szCs w:val="28"/>
        </w:rPr>
        <w:t>四</w:t>
      </w:r>
      <w:r w:rsidRPr="00DE0668">
        <w:rPr>
          <w:rFonts w:ascii="標楷體" w:eastAsia="標楷體" w:hAnsi="標楷體" w:cs="Arial" w:hint="eastAsia"/>
          <w:bCs/>
          <w:color w:val="000000"/>
          <w:sz w:val="28"/>
          <w:szCs w:val="28"/>
        </w:rPr>
        <w:t>）上午8：00~12：00</w:t>
      </w:r>
      <w:r>
        <w:rPr>
          <w:rFonts w:ascii="標楷體" w:eastAsia="標楷體" w:hAnsi="標楷體" w:cs="Arial" w:hint="eastAsia"/>
          <w:bCs/>
          <w:color w:val="000000"/>
          <w:sz w:val="28"/>
          <w:szCs w:val="28"/>
        </w:rPr>
        <w:t>辦理面試</w:t>
      </w:r>
      <w:r w:rsidRPr="00DE0668">
        <w:rPr>
          <w:rFonts w:ascii="標楷體" w:eastAsia="標楷體" w:hAnsi="標楷體" w:cs="Arial" w:hint="eastAsia"/>
          <w:bCs/>
          <w:color w:val="000000"/>
          <w:sz w:val="28"/>
          <w:szCs w:val="28"/>
        </w:rPr>
        <w:t>。</w:t>
      </w:r>
      <w:bookmarkEnd w:id="1"/>
    </w:p>
    <w:p w14:paraId="0BBDE183" w14:textId="1EBBBD0F" w:rsidR="00B62408" w:rsidRDefault="00B62408" w:rsidP="0056418C">
      <w:pPr>
        <w:pStyle w:val="Web"/>
        <w:spacing w:line="360" w:lineRule="exact"/>
        <w:ind w:leftChars="235" w:left="1130" w:hangingChars="202" w:hanging="566"/>
        <w:rPr>
          <w:rFonts w:ascii="標楷體" w:eastAsia="標楷體" w:hAnsi="標楷體" w:cs="Arial"/>
          <w:bCs/>
          <w:color w:val="000000"/>
          <w:sz w:val="28"/>
          <w:szCs w:val="28"/>
        </w:rPr>
      </w:pPr>
      <w:r w:rsidRPr="001A0BC5">
        <w:rPr>
          <w:rFonts w:ascii="標楷體" w:eastAsia="標楷體" w:hAnsi="標楷體" w:cs="Arial"/>
          <w:bCs/>
          <w:color w:val="000000"/>
          <w:sz w:val="28"/>
          <w:szCs w:val="28"/>
        </w:rPr>
        <w:t xml:space="preserve"> </w:t>
      </w:r>
      <w:r w:rsidR="00252303">
        <w:rPr>
          <w:rFonts w:ascii="標楷體" w:eastAsia="標楷體" w:hAnsi="標楷體" w:cs="Arial" w:hint="eastAsia"/>
          <w:bCs/>
          <w:color w:val="000000"/>
          <w:sz w:val="28"/>
          <w:szCs w:val="28"/>
        </w:rPr>
        <w:t xml:space="preserve">  </w:t>
      </w:r>
      <w:r w:rsidRPr="001A0BC5">
        <w:rPr>
          <w:rFonts w:ascii="標楷體" w:eastAsia="標楷體" w:hAnsi="標楷體" w:cs="Arial"/>
          <w:bCs/>
          <w:color w:val="000000"/>
          <w:sz w:val="28"/>
          <w:szCs w:val="28"/>
        </w:rPr>
        <w:t>4.</w:t>
      </w:r>
      <w:r w:rsidR="00DE0668">
        <w:rPr>
          <w:rFonts w:ascii="標楷體" w:eastAsia="標楷體" w:hAnsi="標楷體" w:cs="Arial" w:hint="eastAsia"/>
          <w:bCs/>
          <w:color w:val="000000"/>
          <w:sz w:val="28"/>
          <w:szCs w:val="28"/>
        </w:rPr>
        <w:t xml:space="preserve"> </w:t>
      </w:r>
      <w:r w:rsidRPr="001A0BC5">
        <w:rPr>
          <w:rFonts w:ascii="標楷體" w:eastAsia="標楷體" w:hAnsi="標楷體" w:cs="Arial" w:hint="eastAsia"/>
          <w:bCs/>
          <w:color w:val="000000"/>
          <w:sz w:val="28"/>
          <w:szCs w:val="28"/>
        </w:rPr>
        <w:t>面試術科測驗方式按附件</w:t>
      </w:r>
      <w:r w:rsidR="0029272D" w:rsidRPr="001A0BC5">
        <w:rPr>
          <w:rFonts w:ascii="標楷體" w:eastAsia="標楷體" w:hAnsi="標楷體" w:cs="Arial" w:hint="eastAsia"/>
          <w:bCs/>
          <w:color w:val="000000"/>
          <w:sz w:val="28"/>
          <w:szCs w:val="28"/>
        </w:rPr>
        <w:t>2</w:t>
      </w:r>
      <w:r w:rsidR="00B745A2">
        <w:rPr>
          <w:rFonts w:ascii="標楷體" w:eastAsia="標楷體" w:hAnsi="標楷體" w:cs="Arial" w:hint="eastAsia"/>
          <w:bCs/>
          <w:color w:val="000000"/>
          <w:sz w:val="28"/>
          <w:szCs w:val="28"/>
        </w:rPr>
        <w:t>。</w:t>
      </w:r>
    </w:p>
    <w:p w14:paraId="0E811A76" w14:textId="2350A5DB" w:rsidR="00B745A2" w:rsidRPr="001A0BC5" w:rsidRDefault="00B745A2" w:rsidP="0056418C">
      <w:pPr>
        <w:pStyle w:val="Web"/>
        <w:spacing w:line="360" w:lineRule="exact"/>
        <w:ind w:leftChars="235" w:left="1130" w:hangingChars="202" w:hanging="566"/>
        <w:rPr>
          <w:rFonts w:ascii="標楷體" w:eastAsia="標楷體" w:hAnsi="標楷體" w:cs="Arial"/>
          <w:bCs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bCs/>
          <w:color w:val="000000"/>
          <w:sz w:val="28"/>
          <w:szCs w:val="28"/>
        </w:rPr>
        <w:t xml:space="preserve"> </w:t>
      </w:r>
      <w:r w:rsidR="00252303">
        <w:rPr>
          <w:rFonts w:ascii="標楷體" w:eastAsia="標楷體" w:hAnsi="標楷體" w:cs="Arial" w:hint="eastAsia"/>
          <w:bCs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cs="Arial" w:hint="eastAsia"/>
          <w:bCs/>
          <w:color w:val="000000"/>
          <w:sz w:val="28"/>
          <w:szCs w:val="28"/>
        </w:rPr>
        <w:t>5.</w:t>
      </w:r>
      <w:r w:rsidR="00DE0668">
        <w:rPr>
          <w:rFonts w:ascii="標楷體" w:eastAsia="標楷體" w:hAnsi="標楷體" w:cs="Arial" w:hint="eastAsia"/>
          <w:bCs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Arial" w:hint="eastAsia"/>
          <w:bCs/>
          <w:color w:val="000000"/>
          <w:sz w:val="28"/>
          <w:szCs w:val="28"/>
        </w:rPr>
        <w:t>為因應中央政府防疫規定，面試</w:t>
      </w:r>
      <w:proofErr w:type="gramStart"/>
      <w:r>
        <w:rPr>
          <w:rFonts w:ascii="標楷體" w:eastAsia="標楷體" w:hAnsi="標楷體" w:cs="Arial" w:hint="eastAsia"/>
          <w:bCs/>
          <w:color w:val="000000"/>
          <w:sz w:val="28"/>
          <w:szCs w:val="28"/>
        </w:rPr>
        <w:t>採線上</w:t>
      </w:r>
      <w:proofErr w:type="gramEnd"/>
      <w:r>
        <w:rPr>
          <w:rFonts w:ascii="標楷體" w:eastAsia="標楷體" w:hAnsi="標楷體" w:cs="Arial" w:hint="eastAsia"/>
          <w:bCs/>
          <w:color w:val="000000"/>
          <w:sz w:val="28"/>
          <w:szCs w:val="28"/>
        </w:rPr>
        <w:t>面試之方式</w:t>
      </w:r>
      <w:r w:rsidR="008E1C7C">
        <w:rPr>
          <w:rFonts w:ascii="標楷體" w:eastAsia="標楷體" w:hAnsi="標楷體" w:cs="Arial" w:hint="eastAsia"/>
          <w:bCs/>
          <w:color w:val="000000"/>
          <w:sz w:val="28"/>
          <w:szCs w:val="28"/>
        </w:rPr>
        <w:t>。</w:t>
      </w:r>
    </w:p>
    <w:p w14:paraId="09E0D95E" w14:textId="6A161838" w:rsidR="00B62408" w:rsidRPr="001A0BC5" w:rsidRDefault="0018353F" w:rsidP="00B373AF">
      <w:pPr>
        <w:pStyle w:val="Web"/>
        <w:spacing w:line="36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</w:t>
      </w:r>
      <w:r w:rsidR="00B62408" w:rsidRPr="001A0BC5">
        <w:rPr>
          <w:rFonts w:ascii="標楷體" w:eastAsia="標楷體" w:hAnsi="標楷體" w:cs="Arial"/>
          <w:color w:val="000000"/>
          <w:sz w:val="28"/>
          <w:szCs w:val="28"/>
        </w:rPr>
        <w:t>(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三</w:t>
      </w:r>
      <w:r w:rsidR="00B62408" w:rsidRPr="001A0BC5">
        <w:rPr>
          <w:rFonts w:ascii="標楷體" w:eastAsia="標楷體" w:hAnsi="標楷體" w:cs="Arial"/>
          <w:color w:val="000000"/>
          <w:sz w:val="28"/>
          <w:szCs w:val="28"/>
        </w:rPr>
        <w:t>)</w:t>
      </w:r>
      <w:r w:rsidR="00B62408" w:rsidRPr="001A0BC5">
        <w:rPr>
          <w:rFonts w:ascii="標楷體" w:eastAsia="標楷體" w:hAnsi="標楷體" w:cs="Arial" w:hint="eastAsia"/>
          <w:color w:val="000000"/>
          <w:sz w:val="28"/>
          <w:szCs w:val="28"/>
        </w:rPr>
        <w:t>理想團員條件</w:t>
      </w:r>
      <w:r w:rsidR="00C03648">
        <w:rPr>
          <w:rFonts w:ascii="標楷體" w:eastAsia="標楷體" w:hAnsi="標楷體" w:hint="eastAsia"/>
          <w:sz w:val="28"/>
          <w:szCs w:val="28"/>
        </w:rPr>
        <w:t>：</w:t>
      </w:r>
    </w:p>
    <w:p w14:paraId="11FF9CFB" w14:textId="597DCE61" w:rsidR="00B62408" w:rsidRPr="001A0BC5" w:rsidRDefault="0029272D" w:rsidP="009B79BF">
      <w:pPr>
        <w:pStyle w:val="Web"/>
        <w:spacing w:before="0" w:beforeAutospacing="0" w:afterAutospacing="0" w:line="480" w:lineRule="exact"/>
        <w:ind w:leftChars="206" w:left="990" w:hangingChars="177" w:hanging="496"/>
        <w:rPr>
          <w:rFonts w:ascii="標楷體" w:eastAsia="標楷體" w:hAnsi="標楷體" w:cs="Arial"/>
          <w:color w:val="000000"/>
          <w:sz w:val="28"/>
          <w:szCs w:val="28"/>
        </w:rPr>
      </w:pPr>
      <w:r w:rsidRPr="001A0BC5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  <w:r w:rsidR="00252303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</w:t>
      </w:r>
      <w:r w:rsidRPr="001A0BC5">
        <w:rPr>
          <w:rFonts w:ascii="標楷體" w:eastAsia="標楷體" w:hAnsi="標楷體" w:cs="Arial"/>
          <w:color w:val="000000"/>
          <w:sz w:val="28"/>
          <w:szCs w:val="28"/>
        </w:rPr>
        <w:t>1</w:t>
      </w:r>
      <w:r w:rsidRPr="001A0BC5">
        <w:rPr>
          <w:rFonts w:ascii="標楷體" w:eastAsia="標楷體" w:hAnsi="標楷體" w:cs="Arial" w:hint="eastAsia"/>
          <w:color w:val="000000"/>
          <w:sz w:val="28"/>
          <w:szCs w:val="28"/>
        </w:rPr>
        <w:t>.</w:t>
      </w:r>
      <w:r w:rsidR="00B62408" w:rsidRPr="001A0BC5">
        <w:rPr>
          <w:rFonts w:ascii="標楷體" w:eastAsia="標楷體" w:hAnsi="標楷體" w:cs="Arial" w:hint="eastAsia"/>
          <w:color w:val="000000"/>
          <w:sz w:val="28"/>
          <w:szCs w:val="28"/>
        </w:rPr>
        <w:t>態度佳、受過專業舞蹈訓練</w:t>
      </w:r>
      <w:r w:rsidR="00B62408" w:rsidRPr="001A0BC5">
        <w:rPr>
          <w:rFonts w:ascii="標楷體" w:eastAsia="標楷體" w:hAnsi="標楷體" w:cs="Arial"/>
          <w:color w:val="000000"/>
          <w:sz w:val="28"/>
          <w:szCs w:val="28"/>
        </w:rPr>
        <w:t>,</w:t>
      </w:r>
      <w:r w:rsidR="00B62408" w:rsidRPr="001A0BC5">
        <w:rPr>
          <w:rFonts w:ascii="標楷體" w:eastAsia="標楷體" w:hAnsi="標楷體" w:cs="Arial" w:hint="eastAsia"/>
          <w:color w:val="000000"/>
          <w:sz w:val="28"/>
          <w:szCs w:val="28"/>
        </w:rPr>
        <w:t>能專心工作</w:t>
      </w:r>
      <w:r w:rsidR="00B62408" w:rsidRPr="001A0BC5">
        <w:rPr>
          <w:rFonts w:ascii="標楷體" w:eastAsia="標楷體" w:hAnsi="標楷體" w:cs="Arial"/>
          <w:color w:val="000000"/>
          <w:sz w:val="28"/>
          <w:szCs w:val="28"/>
        </w:rPr>
        <w:t>,</w:t>
      </w:r>
      <w:r w:rsidR="00B62408" w:rsidRPr="001A0BC5">
        <w:rPr>
          <w:rFonts w:ascii="標楷體" w:eastAsia="標楷體" w:hAnsi="標楷體" w:cs="Arial" w:hint="eastAsia"/>
          <w:color w:val="000000"/>
          <w:sz w:val="28"/>
          <w:szCs w:val="28"/>
        </w:rPr>
        <w:t>對表演藝術充滿熱誠者。</w:t>
      </w:r>
      <w:r w:rsidR="00B62408" w:rsidRPr="001A0BC5">
        <w:rPr>
          <w:rFonts w:ascii="標楷體" w:eastAsia="標楷體" w:hAnsi="標楷體" w:cs="Arial"/>
          <w:color w:val="000000"/>
          <w:sz w:val="28"/>
          <w:szCs w:val="28"/>
        </w:rPr>
        <w:t xml:space="preserve"> </w:t>
      </w:r>
    </w:p>
    <w:p w14:paraId="1635F4A5" w14:textId="5B9465CF" w:rsidR="00B62408" w:rsidRPr="001A0BC5" w:rsidRDefault="0029272D" w:rsidP="009B79BF">
      <w:pPr>
        <w:pStyle w:val="Web"/>
        <w:spacing w:before="0" w:beforeAutospacing="0" w:afterAutospacing="0" w:line="480" w:lineRule="exact"/>
        <w:ind w:firstLineChars="177" w:firstLine="496"/>
        <w:rPr>
          <w:rFonts w:ascii="標楷體" w:eastAsia="標楷體" w:hAnsi="標楷體" w:cs="Arial"/>
          <w:color w:val="000000"/>
          <w:sz w:val="28"/>
          <w:szCs w:val="28"/>
        </w:rPr>
      </w:pPr>
      <w:r w:rsidRPr="001A0BC5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  <w:r w:rsidR="00252303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</w:t>
      </w:r>
      <w:r w:rsidRPr="001A0BC5">
        <w:rPr>
          <w:rFonts w:ascii="標楷體" w:eastAsia="標楷體" w:hAnsi="標楷體" w:cs="Arial"/>
          <w:color w:val="000000"/>
          <w:sz w:val="28"/>
          <w:szCs w:val="28"/>
        </w:rPr>
        <w:t>2</w:t>
      </w:r>
      <w:r w:rsidRPr="001A0BC5">
        <w:rPr>
          <w:rFonts w:ascii="標楷體" w:eastAsia="標楷體" w:hAnsi="標楷體" w:cs="Arial" w:hint="eastAsia"/>
          <w:color w:val="000000"/>
          <w:sz w:val="28"/>
          <w:szCs w:val="28"/>
        </w:rPr>
        <w:t>.</w:t>
      </w:r>
      <w:r w:rsidR="00B62408" w:rsidRPr="001A0BC5">
        <w:rPr>
          <w:rFonts w:ascii="標楷體" w:eastAsia="標楷體" w:hAnsi="標楷體" w:cs="Arial" w:hint="eastAsia"/>
          <w:color w:val="000000"/>
          <w:sz w:val="28"/>
          <w:szCs w:val="28"/>
        </w:rPr>
        <w:t>具備編創能力並願接受長期培訓者優先考慮。</w:t>
      </w:r>
    </w:p>
    <w:p w14:paraId="2EF71EE8" w14:textId="687AA4A2" w:rsidR="00B62408" w:rsidRPr="001A0BC5" w:rsidRDefault="0018353F" w:rsidP="00D5406B">
      <w:pPr>
        <w:pStyle w:val="Web"/>
        <w:spacing w:before="0" w:beforeAutospacing="0" w:after="0" w:afterAutospacing="0"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</w:t>
      </w:r>
      <w:r w:rsidR="00B62408" w:rsidRPr="001A0BC5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四</w:t>
      </w:r>
      <w:r w:rsidR="00B62408" w:rsidRPr="001A0BC5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="00B62408" w:rsidRPr="001A0BC5">
        <w:rPr>
          <w:rFonts w:ascii="標楷體" w:eastAsia="標楷體" w:hAnsi="標楷體" w:cs="Times New Roman" w:hint="eastAsia"/>
          <w:color w:val="000000"/>
          <w:sz w:val="28"/>
          <w:szCs w:val="28"/>
        </w:rPr>
        <w:t>人力資源規劃</w:t>
      </w:r>
      <w:r w:rsidR="00C03648">
        <w:rPr>
          <w:rFonts w:ascii="標楷體" w:eastAsia="標楷體" w:hAnsi="標楷體" w:hint="eastAsia"/>
          <w:sz w:val="28"/>
          <w:szCs w:val="28"/>
        </w:rPr>
        <w:t>：</w:t>
      </w:r>
    </w:p>
    <w:p w14:paraId="59697043" w14:textId="5A6DCB65" w:rsidR="00B62408" w:rsidRPr="001A0BC5" w:rsidRDefault="0029272D" w:rsidP="00D5406B">
      <w:pPr>
        <w:pStyle w:val="Web"/>
        <w:spacing w:before="0" w:beforeAutospacing="0" w:after="0" w:afterAutospacing="0" w:line="480" w:lineRule="exact"/>
        <w:ind w:leftChars="236" w:left="1132" w:hangingChars="202" w:hanging="566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1A0BC5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</w:t>
      </w:r>
      <w:r w:rsidR="00252303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</w:t>
      </w:r>
      <w:r w:rsidRPr="001A0BC5">
        <w:rPr>
          <w:rFonts w:ascii="標楷體" w:eastAsia="標楷體" w:hAnsi="標楷體" w:cs="Times New Roman"/>
          <w:color w:val="000000"/>
          <w:sz w:val="28"/>
          <w:szCs w:val="28"/>
        </w:rPr>
        <w:t>1</w:t>
      </w:r>
      <w:r w:rsidRPr="001A0BC5">
        <w:rPr>
          <w:rFonts w:ascii="標楷體" w:eastAsia="標楷體" w:hAnsi="標楷體" w:cs="Times New Roman" w:hint="eastAsia"/>
          <w:color w:val="000000"/>
          <w:sz w:val="28"/>
          <w:szCs w:val="28"/>
        </w:rPr>
        <w:t>.</w:t>
      </w:r>
      <w:r w:rsidR="00B62408" w:rsidRPr="001A0BC5">
        <w:rPr>
          <w:rFonts w:ascii="標楷體" w:eastAsia="標楷體" w:hAnsi="標楷體" w:cs="Times New Roman" w:hint="eastAsia"/>
          <w:color w:val="000000"/>
          <w:sz w:val="28"/>
          <w:szCs w:val="28"/>
        </w:rPr>
        <w:t>團員需參與本團訓練</w:t>
      </w:r>
      <w:r w:rsidR="00B62408" w:rsidRPr="001A0BC5">
        <w:rPr>
          <w:rFonts w:ascii="標楷體" w:eastAsia="標楷體" w:hAnsi="標楷體" w:cs="Times New Roman"/>
          <w:color w:val="000000"/>
          <w:sz w:val="28"/>
          <w:szCs w:val="28"/>
        </w:rPr>
        <w:t>,</w:t>
      </w:r>
      <w:r w:rsidR="00B62408" w:rsidRPr="001A0BC5">
        <w:rPr>
          <w:rFonts w:ascii="標楷體" w:eastAsia="標楷體" w:hAnsi="標楷體" w:cs="Times New Roman" w:hint="eastAsia"/>
          <w:color w:val="000000"/>
          <w:sz w:val="28"/>
          <w:szCs w:val="28"/>
        </w:rPr>
        <w:t>本團會安排不同師資</w:t>
      </w:r>
      <w:r w:rsidR="00B62408" w:rsidRPr="001A0BC5">
        <w:rPr>
          <w:rFonts w:ascii="標楷體" w:eastAsia="標楷體" w:hAnsi="標楷體" w:cs="Times New Roman"/>
          <w:color w:val="000000"/>
          <w:sz w:val="28"/>
          <w:szCs w:val="28"/>
        </w:rPr>
        <w:t>,</w:t>
      </w:r>
      <w:r w:rsidR="00B62408" w:rsidRPr="001A0BC5">
        <w:rPr>
          <w:rFonts w:ascii="標楷體" w:eastAsia="標楷體" w:hAnsi="標楷體" w:cs="Times New Roman" w:hint="eastAsia"/>
          <w:color w:val="000000"/>
          <w:sz w:val="28"/>
          <w:szCs w:val="28"/>
        </w:rPr>
        <w:t>為團員作訓練、劇場訓練，及各項專業技能訓練等等。</w:t>
      </w:r>
    </w:p>
    <w:p w14:paraId="3D04AD35" w14:textId="77777777" w:rsidR="00B62408" w:rsidRPr="001A0BC5" w:rsidRDefault="0029272D" w:rsidP="00D5406B">
      <w:pPr>
        <w:pStyle w:val="Web"/>
        <w:spacing w:before="0" w:beforeAutospacing="0" w:after="0" w:afterAutospacing="0" w:line="480" w:lineRule="exact"/>
        <w:ind w:leftChars="236" w:left="919" w:hangingChars="126" w:hanging="353"/>
        <w:rPr>
          <w:rFonts w:ascii="標楷體" w:eastAsia="標楷體" w:hAnsi="標楷體"/>
          <w:color w:val="000000"/>
          <w:sz w:val="28"/>
          <w:szCs w:val="28"/>
        </w:rPr>
      </w:pPr>
      <w:r w:rsidRPr="001A0BC5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2.</w:t>
      </w:r>
      <w:r w:rsidR="00B62408" w:rsidRPr="001A0BC5">
        <w:rPr>
          <w:rFonts w:ascii="標楷體" w:eastAsia="標楷體" w:hAnsi="標楷體" w:cs="Times New Roman" w:hint="eastAsia"/>
          <w:color w:val="000000"/>
          <w:sz w:val="28"/>
          <w:szCs w:val="28"/>
        </w:rPr>
        <w:t>本團相關演出</w:t>
      </w:r>
      <w:r w:rsidR="00B62408" w:rsidRPr="001A0BC5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B62408" w:rsidRPr="001A0BC5">
        <w:rPr>
          <w:rFonts w:ascii="標楷體" w:eastAsia="標楷體" w:hAnsi="標楷體" w:cs="Times New Roman" w:hint="eastAsia"/>
          <w:color w:val="000000"/>
          <w:sz w:val="28"/>
          <w:szCs w:val="28"/>
        </w:rPr>
        <w:t>團員有義務配合。</w:t>
      </w:r>
      <w:r w:rsidR="00B62408" w:rsidRPr="001A0BC5">
        <w:rPr>
          <w:rFonts w:ascii="標楷體" w:eastAsia="標楷體" w:hAnsi="標楷體" w:cs="Times New Roman"/>
          <w:color w:val="000000"/>
          <w:sz w:val="28"/>
          <w:szCs w:val="28"/>
        </w:rPr>
        <w:t xml:space="preserve"> </w:t>
      </w:r>
    </w:p>
    <w:p w14:paraId="77758F2F" w14:textId="77777777" w:rsidR="00B62408" w:rsidRPr="001A0BC5" w:rsidRDefault="0029272D" w:rsidP="00D5406B">
      <w:pPr>
        <w:pStyle w:val="Web"/>
        <w:spacing w:before="0" w:beforeAutospacing="0" w:after="0" w:afterAutospacing="0" w:line="480" w:lineRule="exact"/>
        <w:ind w:leftChars="234" w:left="988" w:hangingChars="152" w:hanging="426"/>
        <w:rPr>
          <w:rFonts w:ascii="Segoe UI Historic" w:eastAsia="標楷體" w:hAnsi="Segoe UI Historic" w:cs="Segoe UI Historic"/>
          <w:color w:val="000000"/>
          <w:sz w:val="28"/>
          <w:szCs w:val="28"/>
        </w:rPr>
      </w:pPr>
      <w:r w:rsidRPr="001A0BC5">
        <w:rPr>
          <w:rFonts w:ascii="標楷體" w:eastAsia="標楷體" w:hAnsi="標楷體" w:cs="Times New Roman" w:hint="eastAsia"/>
          <w:color w:val="000000"/>
          <w:sz w:val="28"/>
          <w:szCs w:val="28"/>
        </w:rPr>
        <w:lastRenderedPageBreak/>
        <w:t xml:space="preserve"> 3.</w:t>
      </w:r>
      <w:r w:rsidR="00B62408" w:rsidRPr="001A0BC5">
        <w:rPr>
          <w:rFonts w:ascii="標楷體" w:eastAsia="標楷體" w:hAnsi="標楷體" w:cs="Times New Roman" w:hint="eastAsia"/>
          <w:color w:val="000000"/>
          <w:sz w:val="28"/>
          <w:szCs w:val="28"/>
        </w:rPr>
        <w:t>團員須接受並配合劇場知識教學、及原住民文化樂舞指導及迎賓</w:t>
      </w:r>
      <w:r w:rsidR="00B62408" w:rsidRPr="001A0BC5">
        <w:rPr>
          <w:rFonts w:cs="Times New Roman" w:hint="eastAsia"/>
          <w:color w:val="000000"/>
          <w:sz w:val="28"/>
          <w:szCs w:val="28"/>
        </w:rPr>
        <w:t>、</w:t>
      </w:r>
      <w:r w:rsidR="00B62408" w:rsidRPr="001A0BC5">
        <w:rPr>
          <w:rFonts w:ascii="標楷體" w:eastAsia="標楷體" w:hAnsi="標楷體" w:cs="Times New Roman" w:hint="eastAsia"/>
          <w:color w:val="000000"/>
          <w:sz w:val="28"/>
          <w:szCs w:val="28"/>
        </w:rPr>
        <w:t>歡送等服務訓練、</w:t>
      </w:r>
      <w:r w:rsidR="00B62408" w:rsidRPr="001A0BC5">
        <w:rPr>
          <w:rFonts w:ascii="標楷體" w:eastAsia="標楷體" w:hAnsi="標楷體" w:hint="eastAsia"/>
          <w:color w:val="000000"/>
          <w:sz w:val="28"/>
          <w:szCs w:val="28"/>
        </w:rPr>
        <w:t>劇場基本知識課程及六大族群舞碼動作訓練並熟記之，並配合彩排及成果展活動等等</w:t>
      </w:r>
      <w:r w:rsidR="00B62408" w:rsidRPr="001A0BC5">
        <w:rPr>
          <w:rFonts w:ascii="標楷體" w:eastAsia="標楷體" w:hAnsi="標楷體" w:cs="Times New Roman" w:hint="eastAsia"/>
          <w:color w:val="000000"/>
          <w:sz w:val="28"/>
          <w:szCs w:val="28"/>
        </w:rPr>
        <w:t>。</w:t>
      </w:r>
    </w:p>
    <w:p w14:paraId="74030278" w14:textId="77777777" w:rsidR="00B62408" w:rsidRPr="001A0BC5" w:rsidRDefault="0029272D" w:rsidP="00D5406B">
      <w:pPr>
        <w:pStyle w:val="Web"/>
        <w:spacing w:before="0" w:beforeAutospacing="0" w:after="0" w:afterAutospacing="0" w:line="480" w:lineRule="exact"/>
        <w:ind w:leftChars="236" w:left="919" w:hangingChars="126" w:hanging="353"/>
        <w:rPr>
          <w:rFonts w:ascii="標楷體" w:eastAsia="標楷體" w:hAnsi="標楷體"/>
          <w:color w:val="000000"/>
          <w:sz w:val="28"/>
          <w:szCs w:val="28"/>
        </w:rPr>
      </w:pPr>
      <w:r w:rsidRPr="001A0BC5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4.</w:t>
      </w:r>
      <w:r w:rsidR="00B62408" w:rsidRPr="001A0BC5">
        <w:rPr>
          <w:rFonts w:ascii="標楷體" w:eastAsia="標楷體" w:hAnsi="標楷體" w:cs="Arial" w:hint="eastAsia"/>
          <w:color w:val="000000"/>
          <w:sz w:val="28"/>
          <w:szCs w:val="28"/>
        </w:rPr>
        <w:t>培養工作技能外之能力，應自我提升電腦、外語、行政管理、溝通技能、時間管理、情緒管理等方面的能力。</w:t>
      </w:r>
    </w:p>
    <w:p w14:paraId="3282B44C" w14:textId="0AFA8C50" w:rsidR="00B62408" w:rsidRPr="001A0BC5" w:rsidRDefault="0018353F" w:rsidP="00D5406B">
      <w:pPr>
        <w:pStyle w:val="Web"/>
        <w:spacing w:before="0" w:beforeAutospacing="0" w:after="0" w:afterAutospacing="0" w:line="48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</w:t>
      </w:r>
      <w:r w:rsidR="00B62408" w:rsidRPr="001A0BC5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五</w:t>
      </w:r>
      <w:r w:rsidR="00B62408" w:rsidRPr="001A0BC5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="00B62408" w:rsidRPr="001A0BC5">
        <w:rPr>
          <w:rFonts w:ascii="標楷體" w:eastAsia="標楷體" w:hAnsi="標楷體" w:cs="Times New Roman" w:hint="eastAsia"/>
          <w:color w:val="000000"/>
          <w:sz w:val="28"/>
          <w:szCs w:val="28"/>
        </w:rPr>
        <w:t>其他</w:t>
      </w:r>
      <w:r w:rsidR="00C2788A">
        <w:rPr>
          <w:rFonts w:ascii="標楷體" w:eastAsia="標楷體" w:hAnsi="標楷體" w:hint="eastAsia"/>
          <w:sz w:val="28"/>
          <w:szCs w:val="28"/>
        </w:rPr>
        <w:t>：</w:t>
      </w:r>
    </w:p>
    <w:p w14:paraId="5B4BA771" w14:textId="493AF030" w:rsidR="00B62408" w:rsidRPr="001A0BC5" w:rsidRDefault="0029272D" w:rsidP="00D5406B">
      <w:pPr>
        <w:pStyle w:val="Web"/>
        <w:tabs>
          <w:tab w:val="left" w:pos="6480"/>
        </w:tabs>
        <w:spacing w:before="0" w:beforeAutospacing="0" w:after="0" w:afterAutospacing="0" w:line="480" w:lineRule="exact"/>
        <w:ind w:left="426"/>
        <w:rPr>
          <w:rFonts w:ascii="標楷體" w:eastAsia="標楷體" w:hAnsi="標楷體"/>
          <w:sz w:val="28"/>
          <w:szCs w:val="28"/>
        </w:rPr>
      </w:pPr>
      <w:r w:rsidRPr="001A0BC5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  <w:r w:rsidR="00775F65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  <w:r w:rsidRPr="001A0BC5">
        <w:rPr>
          <w:rFonts w:ascii="標楷體" w:eastAsia="標楷體" w:hAnsi="標楷體" w:cs="Arial"/>
          <w:color w:val="000000"/>
          <w:sz w:val="28"/>
          <w:szCs w:val="28"/>
        </w:rPr>
        <w:t>1</w:t>
      </w:r>
      <w:r w:rsidRPr="001A0BC5">
        <w:rPr>
          <w:rFonts w:ascii="標楷體" w:eastAsia="標楷體" w:hAnsi="標楷體" w:cs="Arial" w:hint="eastAsia"/>
          <w:color w:val="000000"/>
          <w:sz w:val="28"/>
          <w:szCs w:val="28"/>
        </w:rPr>
        <w:t>.</w:t>
      </w:r>
      <w:r w:rsidR="00B62408" w:rsidRPr="001A0BC5">
        <w:rPr>
          <w:rFonts w:ascii="標楷體" w:eastAsia="標楷體" w:hAnsi="標楷體" w:cs="Arial" w:hint="eastAsia"/>
          <w:color w:val="000000"/>
          <w:sz w:val="28"/>
          <w:szCs w:val="28"/>
        </w:rPr>
        <w:t>執行及處理本團臨時交辦的日常行政事務及聯絡等工作。</w:t>
      </w:r>
      <w:r w:rsidR="00B62408" w:rsidRPr="001A0BC5">
        <w:rPr>
          <w:rFonts w:ascii="標楷體" w:eastAsia="標楷體" w:hAnsi="標楷體" w:cs="Arial"/>
          <w:color w:val="000000"/>
          <w:sz w:val="28"/>
          <w:szCs w:val="28"/>
        </w:rPr>
        <w:br/>
      </w:r>
      <w:r w:rsidRPr="001A0BC5">
        <w:rPr>
          <w:rFonts w:ascii="標楷體" w:eastAsia="標楷體" w:hAnsi="標楷體" w:hint="eastAsia"/>
          <w:sz w:val="28"/>
          <w:szCs w:val="28"/>
        </w:rPr>
        <w:t xml:space="preserve"> </w:t>
      </w:r>
      <w:r w:rsidR="00775F65">
        <w:rPr>
          <w:rFonts w:ascii="標楷體" w:eastAsia="標楷體" w:hAnsi="標楷體" w:hint="eastAsia"/>
          <w:sz w:val="28"/>
          <w:szCs w:val="28"/>
        </w:rPr>
        <w:t xml:space="preserve"> </w:t>
      </w:r>
      <w:r w:rsidRPr="001A0BC5">
        <w:rPr>
          <w:rFonts w:ascii="標楷體" w:eastAsia="標楷體" w:hAnsi="標楷體"/>
          <w:sz w:val="28"/>
          <w:szCs w:val="28"/>
        </w:rPr>
        <w:t>2</w:t>
      </w:r>
      <w:r w:rsidRPr="001A0BC5">
        <w:rPr>
          <w:rFonts w:ascii="標楷體" w:eastAsia="標楷體" w:hAnsi="標楷體" w:hint="eastAsia"/>
          <w:sz w:val="28"/>
          <w:szCs w:val="28"/>
        </w:rPr>
        <w:t>.</w:t>
      </w:r>
      <w:r w:rsidR="00B62408" w:rsidRPr="001A0BC5">
        <w:rPr>
          <w:rFonts w:ascii="標楷體" w:eastAsia="標楷體" w:hAnsi="標楷體" w:cs="Arial" w:hint="eastAsia"/>
          <w:color w:val="000000"/>
          <w:sz w:val="28"/>
          <w:szCs w:val="28"/>
        </w:rPr>
        <w:t>協助本團的演出和各項活動</w:t>
      </w:r>
      <w:r w:rsidR="00B62408" w:rsidRPr="001A0BC5">
        <w:rPr>
          <w:rFonts w:ascii="標楷體" w:eastAsia="標楷體" w:hAnsi="標楷體" w:cs="Arial"/>
          <w:color w:val="000000"/>
          <w:sz w:val="28"/>
          <w:szCs w:val="28"/>
        </w:rPr>
        <w:t>,</w:t>
      </w:r>
      <w:r w:rsidR="00B62408" w:rsidRPr="001A0BC5">
        <w:rPr>
          <w:rFonts w:ascii="標楷體" w:eastAsia="標楷體" w:hAnsi="標楷體" w:cs="Arial" w:hint="eastAsia"/>
          <w:color w:val="000000"/>
          <w:sz w:val="28"/>
          <w:szCs w:val="28"/>
        </w:rPr>
        <w:t>包括項目的組織及統籌、宣傳及</w:t>
      </w:r>
      <w:r w:rsidR="00B62408" w:rsidRPr="001A0BC5">
        <w:rPr>
          <w:rFonts w:ascii="標楷體" w:eastAsia="標楷體" w:hAnsi="標楷體" w:cs="Arial"/>
          <w:color w:val="000000"/>
          <w:sz w:val="28"/>
          <w:szCs w:val="28"/>
        </w:rPr>
        <w:br/>
        <w:t xml:space="preserve">   </w:t>
      </w:r>
      <w:r w:rsidR="00B62408" w:rsidRPr="001A0BC5">
        <w:rPr>
          <w:rFonts w:ascii="標楷體" w:eastAsia="標楷體" w:hAnsi="標楷體" w:cs="Arial" w:hint="eastAsia"/>
          <w:color w:val="000000"/>
          <w:sz w:val="28"/>
          <w:szCs w:val="28"/>
        </w:rPr>
        <w:t>推廣等</w:t>
      </w:r>
      <w:r w:rsidR="00853682">
        <w:rPr>
          <w:rFonts w:ascii="標楷體" w:eastAsia="標楷體" w:hAnsi="標楷體" w:cs="Arial" w:hint="eastAsia"/>
          <w:color w:val="000000"/>
          <w:sz w:val="28"/>
          <w:szCs w:val="28"/>
        </w:rPr>
        <w:t>工作</w:t>
      </w:r>
      <w:r w:rsidR="00B62408" w:rsidRPr="001A0BC5"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</w:p>
    <w:p w14:paraId="592BBE7A" w14:textId="2ADD3DDF" w:rsidR="00B62408" w:rsidRPr="001A0BC5" w:rsidRDefault="0029272D" w:rsidP="00C2788A">
      <w:pPr>
        <w:pStyle w:val="Web"/>
        <w:spacing w:before="0" w:beforeAutospacing="0" w:after="0" w:afterAutospacing="0" w:line="480" w:lineRule="exact"/>
        <w:ind w:left="390"/>
        <w:rPr>
          <w:rFonts w:ascii="標楷體" w:eastAsia="標楷體" w:hAnsi="標楷體"/>
          <w:sz w:val="28"/>
          <w:szCs w:val="28"/>
        </w:rPr>
      </w:pPr>
      <w:r w:rsidRPr="001A0BC5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  <w:r w:rsidR="00775F65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  <w:r w:rsidRPr="001A0BC5">
        <w:rPr>
          <w:rFonts w:ascii="標楷體" w:eastAsia="標楷體" w:hAnsi="標楷體" w:cs="Arial"/>
          <w:color w:val="000000"/>
          <w:sz w:val="28"/>
          <w:szCs w:val="28"/>
        </w:rPr>
        <w:t>3</w:t>
      </w:r>
      <w:r w:rsidRPr="001A0BC5">
        <w:rPr>
          <w:rFonts w:ascii="標楷體" w:eastAsia="標楷體" w:hAnsi="標楷體" w:cs="Arial" w:hint="eastAsia"/>
          <w:color w:val="000000"/>
          <w:sz w:val="28"/>
          <w:szCs w:val="28"/>
        </w:rPr>
        <w:t>.</w:t>
      </w:r>
      <w:r w:rsidR="00B62408" w:rsidRPr="001A0BC5">
        <w:rPr>
          <w:rFonts w:ascii="標楷體" w:eastAsia="標楷體" w:hAnsi="標楷體" w:cs="Arial" w:hint="eastAsia"/>
          <w:color w:val="000000"/>
          <w:sz w:val="28"/>
          <w:szCs w:val="28"/>
        </w:rPr>
        <w:t>協助管理排練場的空間及設備等</w:t>
      </w:r>
      <w:r w:rsidR="00853682">
        <w:rPr>
          <w:rFonts w:ascii="標楷體" w:eastAsia="標楷體" w:hAnsi="標楷體" w:cs="Arial" w:hint="eastAsia"/>
          <w:color w:val="000000"/>
          <w:sz w:val="28"/>
          <w:szCs w:val="28"/>
        </w:rPr>
        <w:t>工作</w:t>
      </w:r>
      <w:r w:rsidR="00B62408" w:rsidRPr="001A0BC5"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  <w:r w:rsidR="00B62408" w:rsidRPr="001A0BC5">
        <w:rPr>
          <w:rFonts w:ascii="標楷體" w:eastAsia="標楷體" w:hAnsi="標楷體"/>
          <w:sz w:val="28"/>
          <w:szCs w:val="28"/>
        </w:rPr>
        <w:t xml:space="preserve"> </w:t>
      </w:r>
    </w:p>
    <w:p w14:paraId="7E37262C" w14:textId="27351900" w:rsidR="00B62408" w:rsidRPr="001A0BC5" w:rsidRDefault="0029272D" w:rsidP="001D18F8">
      <w:pPr>
        <w:pStyle w:val="Web"/>
        <w:spacing w:before="0" w:beforeAutospacing="0" w:after="0" w:afterAutospacing="0" w:line="480" w:lineRule="exact"/>
        <w:rPr>
          <w:rFonts w:ascii="標楷體" w:eastAsia="標楷體" w:hAnsi="標楷體"/>
          <w:sz w:val="28"/>
          <w:szCs w:val="28"/>
        </w:rPr>
      </w:pPr>
      <w:r w:rsidRPr="001A0BC5">
        <w:rPr>
          <w:rFonts w:ascii="標楷體" w:eastAsia="標楷體" w:hAnsi="標楷體"/>
          <w:sz w:val="28"/>
          <w:szCs w:val="28"/>
        </w:rPr>
        <w:br w:type="page"/>
      </w:r>
      <w:r w:rsidR="00B62408" w:rsidRPr="001A0BC5">
        <w:rPr>
          <w:rFonts w:ascii="標楷體" w:eastAsia="標楷體" w:hAnsi="標楷體" w:hint="eastAsia"/>
          <w:sz w:val="28"/>
          <w:szCs w:val="28"/>
        </w:rPr>
        <w:lastRenderedPageBreak/>
        <w:t>四、報名辦法</w:t>
      </w:r>
      <w:r w:rsidR="001D18F8">
        <w:rPr>
          <w:rFonts w:ascii="標楷體" w:eastAsia="標楷體" w:hAnsi="標楷體" w:hint="eastAsia"/>
          <w:sz w:val="28"/>
          <w:szCs w:val="28"/>
        </w:rPr>
        <w:t>：</w:t>
      </w:r>
      <w:r w:rsidR="00B043AF">
        <w:rPr>
          <w:rFonts w:ascii="標楷體" w:eastAsia="標楷體" w:hAnsi="標楷體"/>
          <w:sz w:val="28"/>
          <w:szCs w:val="28"/>
        </w:rPr>
        <w:br/>
      </w:r>
    </w:p>
    <w:tbl>
      <w:tblPr>
        <w:tblW w:w="9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92"/>
        <w:gridCol w:w="8094"/>
      </w:tblGrid>
      <w:tr w:rsidR="00B62408" w:rsidRPr="001A0BC5" w14:paraId="781B6988" w14:textId="77777777" w:rsidTr="0056418C">
        <w:trPr>
          <w:trHeight w:val="2252"/>
          <w:jc w:val="center"/>
        </w:trPr>
        <w:tc>
          <w:tcPr>
            <w:tcW w:w="1592" w:type="dxa"/>
            <w:vAlign w:val="center"/>
          </w:tcPr>
          <w:p w14:paraId="24C05208" w14:textId="77777777" w:rsidR="00B62408" w:rsidRPr="001A0BC5" w:rsidRDefault="00B62408" w:rsidP="0056418C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簡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章</w:t>
            </w:r>
          </w:p>
        </w:tc>
        <w:tc>
          <w:tcPr>
            <w:tcW w:w="8094" w:type="dxa"/>
          </w:tcPr>
          <w:p w14:paraId="0117D40D" w14:textId="2BCC96E6" w:rsidR="00B62408" w:rsidRPr="001A0BC5" w:rsidRDefault="00B62408" w:rsidP="00AC2E6E">
            <w:pPr>
              <w:pStyle w:val="Default"/>
              <w:numPr>
                <w:ilvl w:val="0"/>
                <w:numId w:val="2"/>
              </w:numPr>
              <w:spacing w:line="400" w:lineRule="exact"/>
              <w:ind w:left="742" w:hanging="709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公告時間：自即日起至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29272D" w:rsidRPr="001A0BC5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0977F4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0977F4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日（星期</w:t>
            </w:r>
            <w:r w:rsidR="000977F4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1A0BC5">
              <w:rPr>
                <w:rFonts w:ascii="標楷體" w:eastAsia="標楷體" w:hAnsi="標楷體" w:cs="Times New Roman" w:hint="eastAsia"/>
                <w:color w:val="auto"/>
                <w:sz w:val="28"/>
                <w:szCs w:val="28"/>
              </w:rPr>
              <w:t>花蓮縣政府原住民行政處網頁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及聯絡各社群網站等公告周知。</w:t>
            </w:r>
          </w:p>
          <w:p w14:paraId="0A2EB3B8" w14:textId="199F5579" w:rsidR="00B62408" w:rsidRPr="001A0BC5" w:rsidRDefault="00B62408" w:rsidP="00AC2E6E">
            <w:pPr>
              <w:pStyle w:val="Default"/>
              <w:numPr>
                <w:ilvl w:val="0"/>
                <w:numId w:val="2"/>
              </w:numPr>
              <w:spacing w:line="400" w:lineRule="exact"/>
              <w:ind w:hanging="687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索取方式：</w:t>
            </w:r>
            <w:r w:rsidRPr="001A0BC5">
              <w:rPr>
                <w:rFonts w:ascii="標楷體" w:eastAsia="標楷體" w:hAnsi="標楷體" w:cs="Times New Roman" w:hint="eastAsia"/>
                <w:sz w:val="28"/>
                <w:szCs w:val="28"/>
              </w:rPr>
              <w:t>上午</w:t>
            </w:r>
            <w:r w:rsidR="0029272D" w:rsidRPr="001A0BC5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  <w:r w:rsidR="0029272D" w:rsidRPr="001A0BC5"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  <w:r w:rsidRPr="001A0BC5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  <w:r w:rsidRPr="001A0BC5">
              <w:rPr>
                <w:rFonts w:ascii="標楷體" w:eastAsia="標楷體" w:hAnsi="標楷體" w:cs="Times New Roman"/>
                <w:sz w:val="28"/>
                <w:szCs w:val="28"/>
              </w:rPr>
              <w:t>00</w:t>
            </w:r>
            <w:r w:rsidRPr="001A0BC5">
              <w:rPr>
                <w:rFonts w:ascii="標楷體" w:eastAsia="標楷體" w:hAnsi="標楷體" w:cs="Times New Roman" w:hint="eastAsia"/>
                <w:sz w:val="28"/>
                <w:szCs w:val="28"/>
              </w:rPr>
              <w:t>～下午</w:t>
            </w:r>
            <w:r w:rsidR="0085368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1A0BC5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  <w:r w:rsidR="0029272D" w:rsidRPr="001A0BC5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1A0BC5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  <w:r w:rsidRPr="001A0BC5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14:paraId="3CB147C7" w14:textId="77777777" w:rsidR="00B62408" w:rsidRPr="001A0BC5" w:rsidRDefault="00B62408">
            <w:pPr>
              <w:pStyle w:val="Default"/>
              <w:spacing w:line="400" w:lineRule="exact"/>
              <w:ind w:left="720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花蓮</w:t>
            </w:r>
            <w:r w:rsidR="0029272D" w:rsidRPr="001A0BC5">
              <w:rPr>
                <w:rFonts w:ascii="標楷體" w:eastAsia="標楷體" w:hAnsi="標楷體" w:hint="eastAsia"/>
                <w:sz w:val="28"/>
                <w:szCs w:val="28"/>
              </w:rPr>
              <w:t>縣政府原住民行政處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免費索取，逾期不受理。</w:t>
            </w:r>
          </w:p>
        </w:tc>
      </w:tr>
      <w:tr w:rsidR="00B62408" w:rsidRPr="001A0BC5" w14:paraId="1F16CD43" w14:textId="77777777" w:rsidTr="00DB1305">
        <w:trPr>
          <w:trHeight w:val="720"/>
          <w:jc w:val="center"/>
        </w:trPr>
        <w:tc>
          <w:tcPr>
            <w:tcW w:w="1592" w:type="dxa"/>
            <w:vAlign w:val="center"/>
          </w:tcPr>
          <w:p w14:paraId="4EAC6C75" w14:textId="77777777" w:rsidR="00B62408" w:rsidRPr="001A0BC5" w:rsidRDefault="00B62408" w:rsidP="0056418C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報名方式</w:t>
            </w:r>
          </w:p>
        </w:tc>
        <w:tc>
          <w:tcPr>
            <w:tcW w:w="8094" w:type="dxa"/>
            <w:vAlign w:val="center"/>
          </w:tcPr>
          <w:p w14:paraId="47C9ADA1" w14:textId="77777777" w:rsidR="00B62408" w:rsidRPr="001A0BC5" w:rsidRDefault="00B62408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現場個別報名。</w:t>
            </w:r>
          </w:p>
        </w:tc>
      </w:tr>
      <w:tr w:rsidR="00B62408" w:rsidRPr="001A0BC5" w14:paraId="59CF9BD1" w14:textId="77777777" w:rsidTr="00DB1305">
        <w:trPr>
          <w:trHeight w:val="818"/>
          <w:jc w:val="center"/>
        </w:trPr>
        <w:tc>
          <w:tcPr>
            <w:tcW w:w="1592" w:type="dxa"/>
            <w:vAlign w:val="center"/>
          </w:tcPr>
          <w:p w14:paraId="48CD39AA" w14:textId="77777777" w:rsidR="00B62408" w:rsidRPr="001A0BC5" w:rsidRDefault="00B62408" w:rsidP="0056418C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報名日期</w:t>
            </w:r>
          </w:p>
        </w:tc>
        <w:tc>
          <w:tcPr>
            <w:tcW w:w="8094" w:type="dxa"/>
            <w:vAlign w:val="center"/>
          </w:tcPr>
          <w:p w14:paraId="0429FCB0" w14:textId="6F0406FC" w:rsidR="00B62408" w:rsidRPr="001A0BC5" w:rsidRDefault="00B62408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自即日起至</w:t>
            </w:r>
            <w:r w:rsidR="0029272D" w:rsidRPr="001A0BC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29272D" w:rsidRPr="001A0BC5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0977F4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0977F4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日（星期</w:t>
            </w:r>
            <w:r w:rsidR="000977F4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B62408" w:rsidRPr="001A0BC5" w14:paraId="09D51EF1" w14:textId="77777777" w:rsidTr="00DB1305">
        <w:trPr>
          <w:trHeight w:val="1103"/>
          <w:jc w:val="center"/>
        </w:trPr>
        <w:tc>
          <w:tcPr>
            <w:tcW w:w="1592" w:type="dxa"/>
            <w:vAlign w:val="center"/>
          </w:tcPr>
          <w:p w14:paraId="0C997D64" w14:textId="77777777" w:rsidR="00B62408" w:rsidRPr="001A0BC5" w:rsidRDefault="00B62408" w:rsidP="0056418C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報名地點</w:t>
            </w:r>
          </w:p>
        </w:tc>
        <w:tc>
          <w:tcPr>
            <w:tcW w:w="8094" w:type="dxa"/>
            <w:vAlign w:val="center"/>
          </w:tcPr>
          <w:p w14:paraId="776C1E58" w14:textId="66132A2A" w:rsidR="00B62408" w:rsidRPr="001A0BC5" w:rsidRDefault="00B62408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上班時間上午</w:t>
            </w:r>
            <w:r w:rsidR="0029272D" w:rsidRPr="001A0BC5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29272D" w:rsidRPr="001A0BC5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1A0BC5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  <w:r w:rsidRPr="001A0BC5">
              <w:rPr>
                <w:rFonts w:ascii="標楷體" w:eastAsia="標楷體" w:hAnsi="標楷體" w:cs="Times New Roman" w:hint="eastAsia"/>
                <w:sz w:val="28"/>
                <w:szCs w:val="28"/>
              </w:rPr>
              <w:t>～</w:t>
            </w:r>
            <w:r w:rsidRPr="001A0BC5">
              <w:rPr>
                <w:rFonts w:ascii="標楷體" w:eastAsia="標楷體" w:hAnsi="標楷體" w:cs="Times New Roman"/>
                <w:sz w:val="28"/>
                <w:szCs w:val="28"/>
              </w:rPr>
              <w:t>12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1A0BC5">
              <w:rPr>
                <w:rFonts w:ascii="標楷體" w:eastAsia="標楷體" w:hAnsi="標楷體" w:cs="Times New Roman"/>
                <w:sz w:val="28"/>
                <w:szCs w:val="28"/>
              </w:rPr>
              <w:t>00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，下午</w:t>
            </w:r>
            <w:r w:rsidR="0085368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1A0BC5">
              <w:rPr>
                <w:rFonts w:ascii="標楷體" w:eastAsia="標楷體" w:hAnsi="標楷體" w:cs="Times New Roman"/>
                <w:sz w:val="28"/>
                <w:szCs w:val="28"/>
              </w:rPr>
              <w:t>30</w:t>
            </w:r>
            <w:r w:rsidR="00FC61BB">
              <w:rPr>
                <w:rFonts w:ascii="標楷體" w:eastAsia="標楷體" w:hAnsi="標楷體" w:cs="Times New Roman" w:hint="eastAsia"/>
                <w:sz w:val="28"/>
                <w:szCs w:val="28"/>
              </w:rPr>
              <w:t>~</w:t>
            </w:r>
            <w:r w:rsidR="0085368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29272D" w:rsidRPr="001A0BC5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1A0BC5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於花蓮</w:t>
            </w:r>
            <w:r w:rsidR="0029272D" w:rsidRPr="001A0BC5">
              <w:rPr>
                <w:rFonts w:ascii="標楷體" w:eastAsia="標楷體" w:hAnsi="標楷體" w:hint="eastAsia"/>
                <w:sz w:val="28"/>
                <w:szCs w:val="28"/>
              </w:rPr>
              <w:t>縣政府原住民行政處</w:t>
            </w:r>
            <w:r w:rsidR="00853682">
              <w:rPr>
                <w:rFonts w:ascii="標楷體" w:eastAsia="標楷體" w:hAnsi="標楷體" w:hint="eastAsia"/>
                <w:sz w:val="28"/>
                <w:szCs w:val="28"/>
              </w:rPr>
              <w:t>藝術文化科洽</w:t>
            </w:r>
            <w:r w:rsidR="0029272D" w:rsidRPr="001A0BC5">
              <w:rPr>
                <w:rFonts w:ascii="標楷體" w:eastAsia="標楷體" w:hAnsi="標楷體" w:hint="eastAsia"/>
                <w:sz w:val="28"/>
                <w:szCs w:val="28"/>
              </w:rPr>
              <w:t>方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小姐報名，逾期不受理。</w:t>
            </w:r>
          </w:p>
        </w:tc>
      </w:tr>
      <w:tr w:rsidR="00B62408" w:rsidRPr="001A0BC5" w14:paraId="44ACBBC9" w14:textId="77777777" w:rsidTr="0056418C">
        <w:trPr>
          <w:trHeight w:val="3452"/>
          <w:jc w:val="center"/>
        </w:trPr>
        <w:tc>
          <w:tcPr>
            <w:tcW w:w="1592" w:type="dxa"/>
            <w:vAlign w:val="center"/>
          </w:tcPr>
          <w:p w14:paraId="5010B886" w14:textId="77777777" w:rsidR="00B62408" w:rsidRPr="001A0BC5" w:rsidRDefault="00B62408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報名手續</w:t>
            </w:r>
          </w:p>
        </w:tc>
        <w:tc>
          <w:tcPr>
            <w:tcW w:w="8094" w:type="dxa"/>
          </w:tcPr>
          <w:p w14:paraId="2C83D6A1" w14:textId="77777777" w:rsidR="00B62408" w:rsidRPr="001A0BC5" w:rsidRDefault="00B62408">
            <w:pPr>
              <w:pStyle w:val="Default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一、每位考生應繳報名資料如下：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58CDB22F" w14:textId="005D70E5" w:rsidR="00B62408" w:rsidRPr="001A0BC5" w:rsidRDefault="00B62408">
            <w:pPr>
              <w:pStyle w:val="Default"/>
              <w:spacing w:line="400" w:lineRule="exact"/>
              <w:ind w:leftChars="190" w:left="742" w:hangingChars="102" w:hanging="28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cs="Times New Roman"/>
                <w:sz w:val="28"/>
                <w:szCs w:val="28"/>
              </w:rPr>
              <w:t>1.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報名表：須填寫各項資料，備妥身分證明資料</w:t>
            </w:r>
            <w:r w:rsidR="00853682">
              <w:rPr>
                <w:rFonts w:ascii="標楷體" w:eastAsia="標楷體" w:hAnsi="標楷體" w:hint="eastAsia"/>
                <w:sz w:val="28"/>
                <w:szCs w:val="28"/>
              </w:rPr>
              <w:t>(如：戶籍謄本、戶口名簿)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，並貼妥二吋照片一張（附件</w:t>
            </w:r>
            <w:r w:rsidRPr="001A0BC5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）。</w:t>
            </w:r>
          </w:p>
          <w:p w14:paraId="18FDC49E" w14:textId="1E28053B" w:rsidR="00B62408" w:rsidRPr="001A0BC5" w:rsidRDefault="00B62408" w:rsidP="00853682">
            <w:pPr>
              <w:pStyle w:val="Default"/>
              <w:spacing w:line="400" w:lineRule="exact"/>
              <w:ind w:leftChars="190" w:left="742" w:hangingChars="102" w:hanging="28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cs="Times New Roman"/>
                <w:sz w:val="28"/>
                <w:szCs w:val="28"/>
              </w:rPr>
              <w:t>2.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准考證：須填寫各項資料，並貼妥二吋照片一張（附件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）。</w:t>
            </w:r>
          </w:p>
          <w:p w14:paraId="5A6C9B04" w14:textId="77777777" w:rsidR="00B62408" w:rsidRPr="001A0BC5" w:rsidRDefault="00B62408">
            <w:pPr>
              <w:pStyle w:val="Default"/>
              <w:spacing w:line="400" w:lineRule="exact"/>
              <w:ind w:left="599" w:hangingChars="214" w:hanging="59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二、以上報名表件請依序整理後再以迴紋針</w:t>
            </w:r>
            <w:proofErr w:type="gramStart"/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夾好送</w:t>
            </w:r>
            <w:proofErr w:type="gramEnd"/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至報名處。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1383DC72" w14:textId="77777777" w:rsidR="00B62408" w:rsidRPr="001A0BC5" w:rsidRDefault="00B62408">
            <w:pPr>
              <w:pStyle w:val="Default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三、報名手續一經完成，不得以任何理由申請更改資料。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B62408" w:rsidRPr="001A0BC5" w14:paraId="379544C7" w14:textId="77777777" w:rsidTr="0056418C">
        <w:trPr>
          <w:trHeight w:val="3676"/>
          <w:jc w:val="center"/>
        </w:trPr>
        <w:tc>
          <w:tcPr>
            <w:tcW w:w="1592" w:type="dxa"/>
            <w:vAlign w:val="center"/>
          </w:tcPr>
          <w:p w14:paraId="31ACD49A" w14:textId="77777777" w:rsidR="00B62408" w:rsidRPr="001A0BC5" w:rsidRDefault="00B62408" w:rsidP="0056418C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注意事項</w:t>
            </w:r>
          </w:p>
        </w:tc>
        <w:tc>
          <w:tcPr>
            <w:tcW w:w="8094" w:type="dxa"/>
          </w:tcPr>
          <w:p w14:paraId="1CEA56EF" w14:textId="77777777" w:rsidR="00853682" w:rsidRDefault="00B62408" w:rsidP="00853682">
            <w:pPr>
              <w:pStyle w:val="Default"/>
              <w:numPr>
                <w:ilvl w:val="0"/>
                <w:numId w:val="11"/>
              </w:num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請於報名時間內辦理報名，逾時不予受理補報名。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76E942D6" w14:textId="77777777" w:rsidR="00853682" w:rsidRDefault="00B62408" w:rsidP="00853682">
            <w:pPr>
              <w:pStyle w:val="Default"/>
              <w:numPr>
                <w:ilvl w:val="0"/>
                <w:numId w:val="11"/>
              </w:num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53682">
              <w:rPr>
                <w:rFonts w:ascii="標楷體" w:eastAsia="標楷體" w:hAnsi="標楷體" w:hint="eastAsia"/>
                <w:sz w:val="28"/>
                <w:szCs w:val="28"/>
              </w:rPr>
              <w:t>考生填寫報名資料，應以正楷字詳細書寫，字跡切勿潦草，以免因辨識困難而影響權益。</w:t>
            </w:r>
            <w:r w:rsidRPr="00853682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5F6FEE48" w14:textId="77777777" w:rsidR="00853682" w:rsidRDefault="00B62408" w:rsidP="002313AE">
            <w:pPr>
              <w:pStyle w:val="Default"/>
              <w:numPr>
                <w:ilvl w:val="0"/>
                <w:numId w:val="11"/>
              </w:num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53682">
              <w:rPr>
                <w:rFonts w:ascii="標楷體" w:eastAsia="標楷體" w:hAnsi="標楷體" w:hint="eastAsia"/>
                <w:sz w:val="28"/>
                <w:szCs w:val="28"/>
              </w:rPr>
              <w:t>考生報名使用的照片，必須是正面半身脫帽不修底片光面之黑白或淺色背景彩色照片。背面須書寫姓名、身分證字號或學校名稱；照片模糊不清、規格不合，須更換後始准予報名。</w:t>
            </w:r>
            <w:r w:rsidRPr="00853682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199300E0" w14:textId="2BD68318" w:rsidR="00B62408" w:rsidRPr="00853682" w:rsidRDefault="002313AE" w:rsidP="002313AE">
            <w:pPr>
              <w:pStyle w:val="Default"/>
              <w:numPr>
                <w:ilvl w:val="0"/>
                <w:numId w:val="11"/>
              </w:num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53682">
              <w:rPr>
                <w:rFonts w:ascii="標楷體" w:eastAsia="標楷體" w:hAnsi="標楷體" w:hint="eastAsia"/>
                <w:sz w:val="28"/>
                <w:szCs w:val="28"/>
              </w:rPr>
              <w:t>考生若有疑問，請來電洽詢本處方</w:t>
            </w:r>
            <w:r w:rsidR="00B62408" w:rsidRPr="00853682">
              <w:rPr>
                <w:rFonts w:ascii="標楷體" w:eastAsia="標楷體" w:hAnsi="標楷體" w:hint="eastAsia"/>
                <w:sz w:val="28"/>
                <w:szCs w:val="28"/>
              </w:rPr>
              <w:t>小姐</w:t>
            </w:r>
            <w:r w:rsidR="00853682" w:rsidRPr="00853682">
              <w:rPr>
                <w:rFonts w:ascii="標楷體" w:eastAsia="標楷體" w:hAnsi="標楷體" w:hint="eastAsia"/>
                <w:sz w:val="28"/>
                <w:szCs w:val="28"/>
              </w:rPr>
              <w:t>(03-8227171，分機291、292)</w:t>
            </w:r>
            <w:r w:rsidR="00B62408" w:rsidRPr="0085368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14:paraId="747C50FE" w14:textId="3B0CE0AE" w:rsidR="00B62408" w:rsidRPr="001A0BC5" w:rsidRDefault="00B62408" w:rsidP="00DB1305">
      <w:pPr>
        <w:pStyle w:val="Default"/>
        <w:spacing w:line="440" w:lineRule="exact"/>
        <w:rPr>
          <w:rFonts w:ascii="標楷體" w:eastAsia="標楷體" w:hAnsi="標楷體"/>
          <w:sz w:val="28"/>
          <w:szCs w:val="28"/>
        </w:rPr>
      </w:pPr>
      <w:r w:rsidRPr="001A0BC5">
        <w:rPr>
          <w:rFonts w:ascii="標楷體" w:eastAsia="標楷體" w:hAnsi="標楷體"/>
          <w:sz w:val="28"/>
          <w:szCs w:val="28"/>
        </w:rPr>
        <w:br w:type="page"/>
      </w:r>
      <w:r w:rsidRPr="001A0BC5">
        <w:rPr>
          <w:rFonts w:ascii="標楷體" w:eastAsia="標楷體" w:hAnsi="標楷體" w:hint="eastAsia"/>
          <w:sz w:val="28"/>
          <w:szCs w:val="28"/>
        </w:rPr>
        <w:lastRenderedPageBreak/>
        <w:t>五、術科測驗科目、地點及時程：</w:t>
      </w:r>
    </w:p>
    <w:p w14:paraId="603C2425" w14:textId="7D862E0C" w:rsidR="00B62408" w:rsidRPr="001A0BC5" w:rsidRDefault="00B62408" w:rsidP="00AC2E6E">
      <w:pPr>
        <w:pStyle w:val="Default"/>
        <w:spacing w:line="440" w:lineRule="exact"/>
        <w:rPr>
          <w:rFonts w:ascii="標楷體" w:eastAsia="標楷體" w:hAnsi="標楷體"/>
          <w:sz w:val="28"/>
          <w:szCs w:val="28"/>
        </w:rPr>
      </w:pPr>
      <w:r w:rsidRPr="001A0BC5">
        <w:rPr>
          <w:rFonts w:ascii="標楷體" w:eastAsia="標楷體" w:hAnsi="標楷體" w:hint="eastAsia"/>
          <w:sz w:val="28"/>
          <w:szCs w:val="28"/>
        </w:rPr>
        <w:t>（一）測驗項目及配分：</w:t>
      </w:r>
      <w:r w:rsidR="00B043AF">
        <w:rPr>
          <w:rFonts w:ascii="標楷體" w:eastAsia="標楷體" w:hAnsi="標楷體"/>
          <w:sz w:val="28"/>
          <w:szCs w:val="28"/>
        </w:rPr>
        <w:br/>
      </w:r>
    </w:p>
    <w:tbl>
      <w:tblPr>
        <w:tblW w:w="8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43"/>
        <w:gridCol w:w="2885"/>
        <w:gridCol w:w="3693"/>
      </w:tblGrid>
      <w:tr w:rsidR="00B62408" w:rsidRPr="001A0BC5" w14:paraId="638AE11F" w14:textId="77777777" w:rsidTr="0056418C">
        <w:trPr>
          <w:trHeight w:val="473"/>
          <w:jc w:val="center"/>
        </w:trPr>
        <w:tc>
          <w:tcPr>
            <w:tcW w:w="2043" w:type="dxa"/>
            <w:vAlign w:val="center"/>
          </w:tcPr>
          <w:p w14:paraId="7E4393A7" w14:textId="77777777" w:rsidR="00B62408" w:rsidRPr="001A0BC5" w:rsidRDefault="00B62408" w:rsidP="0056418C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測驗項目</w:t>
            </w:r>
          </w:p>
        </w:tc>
        <w:tc>
          <w:tcPr>
            <w:tcW w:w="2885" w:type="dxa"/>
          </w:tcPr>
          <w:p w14:paraId="0184634F" w14:textId="77777777" w:rsidR="00B62408" w:rsidRPr="001A0BC5" w:rsidRDefault="00B62408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測驗科別及分數配比</w:t>
            </w:r>
          </w:p>
        </w:tc>
        <w:tc>
          <w:tcPr>
            <w:tcW w:w="3693" w:type="dxa"/>
          </w:tcPr>
          <w:p w14:paraId="4EE28811" w14:textId="77777777" w:rsidR="00B62408" w:rsidRPr="001A0BC5" w:rsidRDefault="00B62408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測驗內容</w:t>
            </w:r>
          </w:p>
        </w:tc>
      </w:tr>
      <w:tr w:rsidR="00B62408" w:rsidRPr="001A0BC5" w14:paraId="72DC9214" w14:textId="77777777" w:rsidTr="0056418C">
        <w:trPr>
          <w:trHeight w:val="486"/>
          <w:jc w:val="center"/>
        </w:trPr>
        <w:tc>
          <w:tcPr>
            <w:tcW w:w="2043" w:type="dxa"/>
            <w:vAlign w:val="center"/>
          </w:tcPr>
          <w:p w14:paraId="61EB4B9C" w14:textId="3D9CB24F" w:rsidR="00B62408" w:rsidRPr="001A0BC5" w:rsidRDefault="00166E58" w:rsidP="0056418C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自我介紹</w:t>
            </w:r>
          </w:p>
        </w:tc>
        <w:tc>
          <w:tcPr>
            <w:tcW w:w="2885" w:type="dxa"/>
            <w:vAlign w:val="center"/>
          </w:tcPr>
          <w:p w14:paraId="1AC08859" w14:textId="77777777" w:rsidR="00B62408" w:rsidRPr="001A0BC5" w:rsidRDefault="00B62408" w:rsidP="0056418C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/>
                <w:sz w:val="28"/>
                <w:szCs w:val="28"/>
              </w:rPr>
              <w:t>20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  <w:tc>
          <w:tcPr>
            <w:tcW w:w="3693" w:type="dxa"/>
            <w:vAlign w:val="center"/>
          </w:tcPr>
          <w:p w14:paraId="673B8EA7" w14:textId="77777777" w:rsidR="00B62408" w:rsidRPr="001A0BC5" w:rsidRDefault="00B62408" w:rsidP="0056418C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主考官面試測驗</w:t>
            </w:r>
          </w:p>
        </w:tc>
      </w:tr>
      <w:tr w:rsidR="00B62408" w:rsidRPr="001A0BC5" w14:paraId="4271F155" w14:textId="77777777" w:rsidTr="00B373AF">
        <w:trPr>
          <w:trHeight w:val="1241"/>
          <w:jc w:val="center"/>
        </w:trPr>
        <w:tc>
          <w:tcPr>
            <w:tcW w:w="2043" w:type="dxa"/>
            <w:vAlign w:val="center"/>
          </w:tcPr>
          <w:p w14:paraId="12DCFB4F" w14:textId="77777777" w:rsidR="00B62408" w:rsidRPr="001A0BC5" w:rsidRDefault="00B62408" w:rsidP="0056418C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原住民舞蹈</w:t>
            </w:r>
          </w:p>
          <w:p w14:paraId="42A1CADC" w14:textId="77777777" w:rsidR="00B62408" w:rsidRPr="001A0BC5" w:rsidRDefault="00B62408" w:rsidP="0056418C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專門測驗</w:t>
            </w:r>
          </w:p>
        </w:tc>
        <w:tc>
          <w:tcPr>
            <w:tcW w:w="2885" w:type="dxa"/>
            <w:vAlign w:val="center"/>
          </w:tcPr>
          <w:p w14:paraId="53F0267F" w14:textId="77777777" w:rsidR="00B62408" w:rsidRPr="001A0BC5" w:rsidRDefault="00B62408" w:rsidP="0056418C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1A0BC5">
              <w:rPr>
                <w:rFonts w:ascii="標楷體" w:eastAsia="標楷體" w:hAnsi="標楷體"/>
                <w:sz w:val="28"/>
                <w:szCs w:val="28"/>
              </w:rPr>
              <w:t>40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  <w:tc>
          <w:tcPr>
            <w:tcW w:w="3693" w:type="dxa"/>
            <w:vAlign w:val="center"/>
          </w:tcPr>
          <w:p w14:paraId="3F01C867" w14:textId="77777777" w:rsidR="00B62408" w:rsidRPr="001A0BC5" w:rsidRDefault="00B62408" w:rsidP="0056418C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以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分半鐘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>~2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分鐘為限。舞蹈表演，不限制任何族群。</w:t>
            </w:r>
          </w:p>
        </w:tc>
      </w:tr>
      <w:tr w:rsidR="00B62408" w:rsidRPr="001A0BC5" w14:paraId="374CAAF3" w14:textId="77777777" w:rsidTr="00B373AF">
        <w:trPr>
          <w:trHeight w:val="1684"/>
          <w:jc w:val="center"/>
        </w:trPr>
        <w:tc>
          <w:tcPr>
            <w:tcW w:w="2043" w:type="dxa"/>
            <w:vAlign w:val="center"/>
          </w:tcPr>
          <w:p w14:paraId="28442285" w14:textId="77777777" w:rsidR="00B62408" w:rsidRPr="001A0BC5" w:rsidRDefault="00B62408" w:rsidP="0056418C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才藝</w:t>
            </w:r>
            <w:r w:rsidRPr="001A0BC5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測驗</w:t>
            </w:r>
          </w:p>
        </w:tc>
        <w:tc>
          <w:tcPr>
            <w:tcW w:w="2885" w:type="dxa"/>
            <w:vAlign w:val="center"/>
          </w:tcPr>
          <w:p w14:paraId="58ED1D95" w14:textId="77777777" w:rsidR="00B62408" w:rsidRPr="001A0BC5" w:rsidRDefault="00B62408" w:rsidP="0056418C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/>
                <w:sz w:val="28"/>
                <w:szCs w:val="28"/>
              </w:rPr>
              <w:t>40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  <w:tc>
          <w:tcPr>
            <w:tcW w:w="3693" w:type="dxa"/>
            <w:vAlign w:val="center"/>
          </w:tcPr>
          <w:p w14:paraId="1B94D218" w14:textId="77777777" w:rsidR="00B62408" w:rsidRPr="001A0BC5" w:rsidRDefault="00B62408" w:rsidP="0056418C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以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分半鐘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>~2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分鐘為限。自選樂器或歌唱或舞蹈或戲劇表演，不限制任何類型。就是才藝表演。</w:t>
            </w:r>
          </w:p>
        </w:tc>
      </w:tr>
    </w:tbl>
    <w:p w14:paraId="74CC02BD" w14:textId="049B5833" w:rsidR="00B62408" w:rsidRPr="001A0BC5" w:rsidRDefault="00C2788A" w:rsidP="00DB1305">
      <w:pPr>
        <w:pStyle w:val="Default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/>
      </w:r>
      <w:r w:rsidR="00B62408" w:rsidRPr="001A0BC5">
        <w:rPr>
          <w:rFonts w:ascii="標楷體" w:eastAsia="標楷體" w:hAnsi="標楷體"/>
          <w:sz w:val="28"/>
          <w:szCs w:val="28"/>
        </w:rPr>
        <w:t>(</w:t>
      </w:r>
      <w:r w:rsidR="00B62408" w:rsidRPr="001A0BC5">
        <w:rPr>
          <w:rFonts w:ascii="標楷體" w:eastAsia="標楷體" w:hAnsi="標楷體" w:hint="eastAsia"/>
          <w:sz w:val="28"/>
          <w:szCs w:val="28"/>
        </w:rPr>
        <w:t>二</w:t>
      </w:r>
      <w:r w:rsidR="00B62408" w:rsidRPr="001A0BC5">
        <w:rPr>
          <w:rFonts w:ascii="標楷體" w:eastAsia="標楷體" w:hAnsi="標楷體"/>
          <w:sz w:val="28"/>
          <w:szCs w:val="28"/>
        </w:rPr>
        <w:t>)</w:t>
      </w:r>
      <w:r w:rsidR="001D18F8">
        <w:rPr>
          <w:rFonts w:ascii="標楷體" w:eastAsia="標楷體" w:hAnsi="標楷體" w:hint="eastAsia"/>
          <w:sz w:val="28"/>
          <w:szCs w:val="28"/>
        </w:rPr>
        <w:t xml:space="preserve"> </w:t>
      </w:r>
      <w:r w:rsidR="00B62408" w:rsidRPr="001A0BC5">
        <w:rPr>
          <w:rFonts w:ascii="標楷體" w:eastAsia="標楷體" w:hAnsi="標楷體" w:hint="eastAsia"/>
          <w:sz w:val="28"/>
          <w:szCs w:val="28"/>
        </w:rPr>
        <w:t>測驗地點：</w:t>
      </w:r>
      <w:proofErr w:type="gramStart"/>
      <w:r w:rsidR="00300395">
        <w:rPr>
          <w:rFonts w:ascii="標楷體" w:eastAsia="標楷體" w:hAnsi="標楷體" w:hint="eastAsia"/>
          <w:sz w:val="28"/>
          <w:szCs w:val="28"/>
        </w:rPr>
        <w:t>線上面試</w:t>
      </w:r>
      <w:proofErr w:type="gramEnd"/>
      <w:r w:rsidR="00B62408" w:rsidRPr="001A0BC5">
        <w:rPr>
          <w:rFonts w:ascii="標楷體" w:eastAsia="標楷體" w:hAnsi="標楷體" w:hint="eastAsia"/>
          <w:sz w:val="28"/>
          <w:szCs w:val="28"/>
        </w:rPr>
        <w:t>。</w:t>
      </w:r>
    </w:p>
    <w:p w14:paraId="519214BB" w14:textId="56935B3E" w:rsidR="00B62408" w:rsidRPr="001A0BC5" w:rsidRDefault="00C2788A" w:rsidP="00DB1305">
      <w:pPr>
        <w:pStyle w:val="Default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/>
      </w:r>
      <w:r w:rsidR="00B62408" w:rsidRPr="001A0BC5">
        <w:rPr>
          <w:rFonts w:ascii="標楷體" w:eastAsia="標楷體" w:hAnsi="標楷體"/>
          <w:sz w:val="28"/>
          <w:szCs w:val="28"/>
        </w:rPr>
        <w:t>(</w:t>
      </w:r>
      <w:r w:rsidR="00B62408" w:rsidRPr="001A0BC5">
        <w:rPr>
          <w:rFonts w:ascii="標楷體" w:eastAsia="標楷體" w:hAnsi="標楷體" w:hint="eastAsia"/>
          <w:sz w:val="28"/>
          <w:szCs w:val="28"/>
        </w:rPr>
        <w:t>三</w:t>
      </w:r>
      <w:r w:rsidR="00B62408" w:rsidRPr="001A0BC5">
        <w:rPr>
          <w:rFonts w:ascii="標楷體" w:eastAsia="標楷體" w:hAnsi="標楷體"/>
          <w:sz w:val="28"/>
          <w:szCs w:val="28"/>
        </w:rPr>
        <w:t>)</w:t>
      </w:r>
      <w:r w:rsidR="001D18F8">
        <w:rPr>
          <w:rFonts w:ascii="標楷體" w:eastAsia="標楷體" w:hAnsi="標楷體" w:hint="eastAsia"/>
          <w:sz w:val="28"/>
          <w:szCs w:val="28"/>
        </w:rPr>
        <w:t xml:space="preserve"> </w:t>
      </w:r>
      <w:r w:rsidR="00B62408" w:rsidRPr="001A0BC5">
        <w:rPr>
          <w:rFonts w:ascii="標楷體" w:eastAsia="標楷體" w:hAnsi="標楷體" w:hint="eastAsia"/>
          <w:sz w:val="28"/>
          <w:szCs w:val="28"/>
        </w:rPr>
        <w:t>測驗時程：高中（職）組</w:t>
      </w:r>
    </w:p>
    <w:tbl>
      <w:tblPr>
        <w:tblW w:w="8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1848"/>
        <w:gridCol w:w="1848"/>
        <w:gridCol w:w="1275"/>
        <w:gridCol w:w="1701"/>
        <w:gridCol w:w="1134"/>
      </w:tblGrid>
      <w:tr w:rsidR="00B62408" w:rsidRPr="001A0BC5" w14:paraId="5888095B" w14:textId="77777777" w:rsidTr="002011CB">
        <w:trPr>
          <w:trHeight w:val="891"/>
          <w:jc w:val="center"/>
        </w:trPr>
        <w:tc>
          <w:tcPr>
            <w:tcW w:w="988" w:type="dxa"/>
          </w:tcPr>
          <w:p w14:paraId="6C321E60" w14:textId="77777777" w:rsidR="00B62408" w:rsidRPr="001A0BC5" w:rsidRDefault="00B62408" w:rsidP="002011CB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考試日期</w:t>
            </w:r>
          </w:p>
        </w:tc>
        <w:tc>
          <w:tcPr>
            <w:tcW w:w="7806" w:type="dxa"/>
            <w:gridSpan w:val="5"/>
            <w:vAlign w:val="center"/>
          </w:tcPr>
          <w:p w14:paraId="59C43DE9" w14:textId="4E319B40" w:rsidR="00B62408" w:rsidRPr="001A0BC5" w:rsidRDefault="00B62408" w:rsidP="0029272D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樂舞人才培育班：</w:t>
            </w:r>
            <w:r w:rsidR="0029272D" w:rsidRPr="001A0BC5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 w:rsidR="0029272D" w:rsidRPr="001A0BC5"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  <w:r w:rsidRPr="001A0BC5">
              <w:rPr>
                <w:rFonts w:ascii="標楷體" w:eastAsia="標楷體" w:hAnsi="標楷體" w:cs="Times New Roman" w:hint="eastAsia"/>
                <w:sz w:val="28"/>
                <w:szCs w:val="28"/>
              </w:rPr>
              <w:t>年</w:t>
            </w:r>
            <w:r w:rsidR="00927865"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  <w:r w:rsidRPr="001A0BC5">
              <w:rPr>
                <w:rFonts w:ascii="標楷體" w:eastAsia="標楷體" w:hAnsi="標楷體" w:cs="Times New Roman" w:hint="eastAsia"/>
                <w:sz w:val="28"/>
                <w:szCs w:val="28"/>
              </w:rPr>
              <w:t>月</w:t>
            </w:r>
            <w:r w:rsidR="000977F4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1A0BC5">
              <w:rPr>
                <w:rFonts w:ascii="標楷體" w:eastAsia="標楷體" w:hAnsi="標楷體" w:cs="Times New Roman" w:hint="eastAsia"/>
                <w:sz w:val="28"/>
                <w:szCs w:val="28"/>
              </w:rPr>
              <w:t>日</w:t>
            </w:r>
            <w:r w:rsidRPr="001A0BC5">
              <w:rPr>
                <w:rFonts w:ascii="標楷體" w:eastAsia="標楷體" w:hAnsi="標楷體" w:cs="Times New Roman"/>
                <w:sz w:val="28"/>
                <w:szCs w:val="28"/>
              </w:rPr>
              <w:t xml:space="preserve"> (</w:t>
            </w:r>
            <w:r w:rsidR="0029272D" w:rsidRPr="001A0BC5">
              <w:rPr>
                <w:rFonts w:ascii="標楷體" w:eastAsia="標楷體" w:hAnsi="標楷體" w:cs="Times New Roman" w:hint="eastAsia"/>
                <w:sz w:val="28"/>
                <w:szCs w:val="28"/>
              </w:rPr>
              <w:t>星期</w:t>
            </w:r>
            <w:r w:rsidR="000977F4">
              <w:rPr>
                <w:rFonts w:ascii="標楷體" w:eastAsia="標楷體" w:hAnsi="標楷體" w:cs="Times New Roman" w:hint="eastAsia"/>
                <w:sz w:val="28"/>
                <w:szCs w:val="28"/>
              </w:rPr>
              <w:t>四</w:t>
            </w:r>
            <w:r w:rsidRPr="001A0BC5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</w:p>
        </w:tc>
      </w:tr>
      <w:tr w:rsidR="00B62408" w:rsidRPr="001A0BC5" w14:paraId="2EC183E4" w14:textId="77777777" w:rsidTr="002011CB">
        <w:trPr>
          <w:trHeight w:val="891"/>
          <w:jc w:val="center"/>
        </w:trPr>
        <w:tc>
          <w:tcPr>
            <w:tcW w:w="988" w:type="dxa"/>
            <w:vAlign w:val="center"/>
          </w:tcPr>
          <w:p w14:paraId="75DBCF9B" w14:textId="77777777" w:rsidR="00B62408" w:rsidRPr="001A0BC5" w:rsidRDefault="00B62408" w:rsidP="002011CB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848" w:type="dxa"/>
            <w:vAlign w:val="center"/>
          </w:tcPr>
          <w:p w14:paraId="0CB86E90" w14:textId="77777777" w:rsidR="00B62408" w:rsidRPr="001A0BC5" w:rsidRDefault="00B62408" w:rsidP="00F20304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cs="Times New Roman"/>
                <w:sz w:val="28"/>
                <w:szCs w:val="28"/>
              </w:rPr>
              <w:t>8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1A0BC5">
              <w:rPr>
                <w:rFonts w:ascii="標楷體" w:eastAsia="標楷體" w:hAnsi="標楷體" w:cs="Times New Roman"/>
                <w:sz w:val="28"/>
                <w:szCs w:val="28"/>
              </w:rPr>
              <w:t>00~8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1A0BC5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1848" w:type="dxa"/>
            <w:vAlign w:val="center"/>
          </w:tcPr>
          <w:p w14:paraId="1A764A87" w14:textId="77777777" w:rsidR="00B62408" w:rsidRPr="001A0BC5" w:rsidRDefault="00B62408" w:rsidP="00F20304">
            <w:pPr>
              <w:pStyle w:val="Default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BC5">
              <w:rPr>
                <w:rFonts w:ascii="標楷體" w:eastAsia="標楷體" w:hAnsi="標楷體" w:cs="Times New Roman"/>
                <w:sz w:val="28"/>
                <w:szCs w:val="28"/>
              </w:rPr>
              <w:t>8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1A0BC5">
              <w:rPr>
                <w:rFonts w:ascii="標楷體" w:eastAsia="標楷體" w:hAnsi="標楷體" w:cs="Times New Roman"/>
                <w:sz w:val="28"/>
                <w:szCs w:val="28"/>
              </w:rPr>
              <w:t>0~9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1A0BC5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110" w:type="dxa"/>
            <w:gridSpan w:val="3"/>
            <w:vAlign w:val="center"/>
          </w:tcPr>
          <w:p w14:paraId="4715EA12" w14:textId="77777777" w:rsidR="00B62408" w:rsidRPr="001A0BC5" w:rsidRDefault="00B62408" w:rsidP="00F20304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1A0BC5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  <w:r w:rsidRPr="001A0BC5">
              <w:rPr>
                <w:rFonts w:ascii="標楷體" w:eastAsia="標楷體" w:hAnsi="標楷體" w:cs="Times New Roman" w:hint="eastAsia"/>
                <w:sz w:val="28"/>
                <w:szCs w:val="28"/>
              </w:rPr>
              <w:t>〜</w:t>
            </w:r>
            <w:r w:rsidRPr="001A0BC5">
              <w:rPr>
                <w:rFonts w:ascii="標楷體" w:eastAsia="標楷體" w:hAnsi="標楷體" w:cs="Times New Roman"/>
                <w:sz w:val="28"/>
                <w:szCs w:val="28"/>
              </w:rPr>
              <w:t>12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1A0BC5">
              <w:rPr>
                <w:rFonts w:ascii="標楷體" w:eastAsia="標楷體" w:hAnsi="標楷體" w:cs="Times New Roman"/>
                <w:sz w:val="28"/>
                <w:szCs w:val="28"/>
              </w:rPr>
              <w:t>00</w:t>
            </w:r>
          </w:p>
        </w:tc>
      </w:tr>
      <w:tr w:rsidR="00B62408" w:rsidRPr="001A0BC5" w14:paraId="11D27BBC" w14:textId="77777777" w:rsidTr="002011CB">
        <w:trPr>
          <w:trHeight w:val="891"/>
          <w:jc w:val="center"/>
        </w:trPr>
        <w:tc>
          <w:tcPr>
            <w:tcW w:w="988" w:type="dxa"/>
            <w:vAlign w:val="center"/>
          </w:tcPr>
          <w:p w14:paraId="50ED8304" w14:textId="77777777" w:rsidR="00B62408" w:rsidRPr="001A0BC5" w:rsidRDefault="00B62408" w:rsidP="002011CB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1848" w:type="dxa"/>
            <w:vAlign w:val="center"/>
          </w:tcPr>
          <w:p w14:paraId="42C80B57" w14:textId="77777777" w:rsidR="00B62408" w:rsidRPr="001A0BC5" w:rsidRDefault="00B62408" w:rsidP="00F20304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848" w:type="dxa"/>
            <w:vAlign w:val="center"/>
          </w:tcPr>
          <w:p w14:paraId="0F67EF1C" w14:textId="77777777" w:rsidR="00B62408" w:rsidRPr="001A0BC5" w:rsidRDefault="00B62408" w:rsidP="00F20304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預備</w:t>
            </w:r>
          </w:p>
        </w:tc>
        <w:tc>
          <w:tcPr>
            <w:tcW w:w="1275" w:type="dxa"/>
            <w:vAlign w:val="center"/>
          </w:tcPr>
          <w:p w14:paraId="27F8A665" w14:textId="77777777" w:rsidR="00775F65" w:rsidRDefault="00775F65" w:rsidP="00F20304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自我</w:t>
            </w:r>
          </w:p>
          <w:p w14:paraId="214CCB3B" w14:textId="1D2B7A1F" w:rsidR="00B62408" w:rsidRPr="001A0BC5" w:rsidRDefault="00775F65" w:rsidP="00F20304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介紹</w:t>
            </w:r>
          </w:p>
        </w:tc>
        <w:tc>
          <w:tcPr>
            <w:tcW w:w="1701" w:type="dxa"/>
            <w:vAlign w:val="center"/>
          </w:tcPr>
          <w:p w14:paraId="1A1D69E8" w14:textId="77777777" w:rsidR="00B62408" w:rsidRPr="001A0BC5" w:rsidRDefault="00B62408" w:rsidP="00F20304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原住民舞蹈專門測驗</w:t>
            </w:r>
          </w:p>
        </w:tc>
        <w:tc>
          <w:tcPr>
            <w:tcW w:w="1134" w:type="dxa"/>
            <w:vAlign w:val="center"/>
          </w:tcPr>
          <w:p w14:paraId="7574AA17" w14:textId="77777777" w:rsidR="00B62408" w:rsidRPr="001A0BC5" w:rsidRDefault="00B62408" w:rsidP="00F20304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才藝</w:t>
            </w:r>
          </w:p>
          <w:p w14:paraId="17AE3922" w14:textId="77777777" w:rsidR="00B62408" w:rsidRPr="001A0BC5" w:rsidRDefault="00B62408" w:rsidP="00F20304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測驗</w:t>
            </w:r>
          </w:p>
        </w:tc>
      </w:tr>
    </w:tbl>
    <w:p w14:paraId="52E19F7B" w14:textId="77777777" w:rsidR="00B62408" w:rsidRPr="001A0BC5" w:rsidRDefault="00B62408" w:rsidP="00DB1305">
      <w:pPr>
        <w:pStyle w:val="Default"/>
        <w:spacing w:line="440" w:lineRule="exact"/>
        <w:rPr>
          <w:rFonts w:ascii="標楷體" w:eastAsia="標楷體" w:hAnsi="標楷體"/>
          <w:sz w:val="28"/>
          <w:szCs w:val="28"/>
        </w:rPr>
      </w:pPr>
      <w:r w:rsidRPr="001A0BC5">
        <w:rPr>
          <w:rFonts w:ascii="標楷體" w:eastAsia="標楷體" w:hAnsi="標楷體"/>
          <w:sz w:val="28"/>
          <w:szCs w:val="28"/>
        </w:rPr>
        <w:br w:type="page"/>
      </w:r>
      <w:r w:rsidRPr="001A0BC5">
        <w:rPr>
          <w:rFonts w:ascii="標楷體" w:eastAsia="標楷體" w:hAnsi="標楷體" w:hint="eastAsia"/>
          <w:sz w:val="28"/>
          <w:szCs w:val="28"/>
        </w:rPr>
        <w:lastRenderedPageBreak/>
        <w:t>六、甄</w:t>
      </w:r>
      <w:r w:rsidRPr="001A0BC5">
        <w:rPr>
          <w:rFonts w:ascii="標楷體" w:eastAsia="標楷體" w:hAnsi="標楷體" w:cs="Times New Roman" w:hint="eastAsia"/>
          <w:color w:val="auto"/>
          <w:sz w:val="28"/>
          <w:szCs w:val="28"/>
        </w:rPr>
        <w:t>選結果通知：</w:t>
      </w:r>
    </w:p>
    <w:p w14:paraId="34B016C3" w14:textId="68EE336E" w:rsidR="00B62408" w:rsidRPr="001A0BC5" w:rsidRDefault="00B62408" w:rsidP="00AC2E6E">
      <w:pPr>
        <w:pStyle w:val="Default"/>
        <w:spacing w:line="440" w:lineRule="exact"/>
        <w:ind w:leftChars="236" w:left="1417" w:hangingChars="304" w:hanging="851"/>
        <w:rPr>
          <w:rFonts w:ascii="標楷體" w:eastAsia="標楷體" w:hAnsi="標楷體"/>
          <w:sz w:val="28"/>
          <w:szCs w:val="28"/>
        </w:rPr>
      </w:pPr>
      <w:r w:rsidRPr="001A0BC5">
        <w:rPr>
          <w:rFonts w:ascii="標楷體" w:eastAsia="標楷體" w:hAnsi="標楷體" w:cs="Times New Roman" w:hint="eastAsia"/>
          <w:color w:val="auto"/>
          <w:sz w:val="28"/>
          <w:szCs w:val="28"/>
        </w:rPr>
        <w:t>（一）</w:t>
      </w:r>
      <w:r w:rsidRPr="001A0BC5">
        <w:rPr>
          <w:rFonts w:ascii="標楷體" w:eastAsia="標楷體" w:hAnsi="標楷體" w:hint="eastAsia"/>
          <w:sz w:val="28"/>
          <w:szCs w:val="28"/>
        </w:rPr>
        <w:t>甄</w:t>
      </w:r>
      <w:r w:rsidRPr="001A0BC5">
        <w:rPr>
          <w:rFonts w:ascii="標楷體" w:eastAsia="標楷體" w:hAnsi="標楷體" w:cs="Times New Roman" w:hint="eastAsia"/>
          <w:color w:val="auto"/>
          <w:sz w:val="28"/>
          <w:szCs w:val="28"/>
        </w:rPr>
        <w:t>選結果將於</w:t>
      </w:r>
      <w:r w:rsidR="0029272D" w:rsidRPr="001A0BC5">
        <w:rPr>
          <w:rFonts w:ascii="標楷體" w:eastAsia="標楷體" w:hAnsi="標楷體" w:cs="Times New Roman"/>
          <w:color w:val="auto"/>
          <w:sz w:val="28"/>
          <w:szCs w:val="28"/>
        </w:rPr>
        <w:t>1</w:t>
      </w:r>
      <w:r w:rsidR="002313AE">
        <w:rPr>
          <w:rFonts w:ascii="標楷體" w:eastAsia="標楷體" w:hAnsi="標楷體" w:cs="Times New Roman" w:hint="eastAsia"/>
          <w:color w:val="auto"/>
          <w:sz w:val="28"/>
          <w:szCs w:val="28"/>
        </w:rPr>
        <w:t>10</w:t>
      </w:r>
      <w:r w:rsidRPr="001A0BC5">
        <w:rPr>
          <w:rFonts w:ascii="標楷體" w:eastAsia="標楷體" w:hAnsi="標楷體" w:cs="Times New Roman" w:hint="eastAsia"/>
          <w:color w:val="auto"/>
          <w:sz w:val="28"/>
          <w:szCs w:val="28"/>
        </w:rPr>
        <w:t>年</w:t>
      </w:r>
      <w:r w:rsidR="00927865">
        <w:rPr>
          <w:rFonts w:ascii="標楷體" w:eastAsia="標楷體" w:hAnsi="標楷體" w:cs="Times New Roman" w:hint="eastAsia"/>
          <w:color w:val="auto"/>
          <w:sz w:val="28"/>
          <w:szCs w:val="28"/>
        </w:rPr>
        <w:t>8</w:t>
      </w:r>
      <w:r w:rsidRPr="001A0BC5">
        <w:rPr>
          <w:rFonts w:ascii="標楷體" w:eastAsia="標楷體" w:hAnsi="標楷體" w:cs="Times New Roman" w:hint="eastAsia"/>
          <w:color w:val="auto"/>
          <w:sz w:val="28"/>
          <w:szCs w:val="28"/>
        </w:rPr>
        <w:t>月</w:t>
      </w:r>
      <w:r w:rsidR="0073132D">
        <w:rPr>
          <w:rFonts w:ascii="標楷體" w:eastAsia="標楷體" w:hAnsi="標楷體" w:cs="Times New Roman" w:hint="eastAsia"/>
          <w:color w:val="auto"/>
          <w:sz w:val="28"/>
          <w:szCs w:val="28"/>
        </w:rPr>
        <w:t>6</w:t>
      </w:r>
      <w:r w:rsidRPr="001A0BC5">
        <w:rPr>
          <w:rFonts w:ascii="標楷體" w:eastAsia="標楷體" w:hAnsi="標楷體" w:cs="Times New Roman" w:hint="eastAsia"/>
          <w:color w:val="auto"/>
          <w:sz w:val="28"/>
          <w:szCs w:val="28"/>
        </w:rPr>
        <w:t>日（星期</w:t>
      </w:r>
      <w:r w:rsidR="0073132D">
        <w:rPr>
          <w:rFonts w:ascii="標楷體" w:eastAsia="標楷體" w:hAnsi="標楷體" w:cs="Times New Roman" w:hint="eastAsia"/>
          <w:color w:val="auto"/>
          <w:sz w:val="28"/>
          <w:szCs w:val="28"/>
        </w:rPr>
        <w:t>五</w:t>
      </w:r>
      <w:r w:rsidRPr="001A0BC5">
        <w:rPr>
          <w:rFonts w:ascii="標楷體" w:eastAsia="標楷體" w:hAnsi="標楷體" w:cs="Times New Roman" w:hint="eastAsia"/>
          <w:color w:val="auto"/>
          <w:sz w:val="28"/>
          <w:szCs w:val="28"/>
        </w:rPr>
        <w:t>）公告於花蓮縣政府原住民行政處網頁</w:t>
      </w:r>
      <w:r w:rsidRPr="001A0BC5">
        <w:rPr>
          <w:rFonts w:ascii="標楷體" w:eastAsia="標楷體" w:hAnsi="標楷體" w:hint="eastAsia"/>
          <w:sz w:val="28"/>
          <w:szCs w:val="28"/>
        </w:rPr>
        <w:t>及聯絡各社群網站等公告周知。</w:t>
      </w:r>
    </w:p>
    <w:p w14:paraId="626611F3" w14:textId="2208B827" w:rsidR="00B62408" w:rsidRPr="001A0BC5" w:rsidRDefault="00B62408" w:rsidP="00DB1305">
      <w:pPr>
        <w:pStyle w:val="Default"/>
        <w:spacing w:line="440" w:lineRule="exact"/>
        <w:rPr>
          <w:rFonts w:ascii="標楷體" w:eastAsia="標楷體" w:hAnsi="標楷體" w:cs="Times New Roman"/>
          <w:color w:val="auto"/>
          <w:sz w:val="28"/>
          <w:szCs w:val="28"/>
        </w:rPr>
      </w:pPr>
      <w:r w:rsidRPr="001A0BC5">
        <w:rPr>
          <w:rFonts w:ascii="標楷體" w:eastAsia="標楷體" w:hAnsi="標楷體" w:cs="Times New Roman" w:hint="eastAsia"/>
          <w:color w:val="auto"/>
          <w:sz w:val="28"/>
          <w:szCs w:val="28"/>
        </w:rPr>
        <w:t>七、報到</w:t>
      </w:r>
      <w:r w:rsidR="00B043AF" w:rsidRPr="001A0BC5">
        <w:rPr>
          <w:rFonts w:ascii="標楷體" w:eastAsia="標楷體" w:hAnsi="標楷體" w:cs="Times New Roman" w:hint="eastAsia"/>
          <w:color w:val="auto"/>
          <w:sz w:val="28"/>
          <w:szCs w:val="28"/>
        </w:rPr>
        <w:t>：</w:t>
      </w:r>
    </w:p>
    <w:p w14:paraId="00CB92B0" w14:textId="0F47851D" w:rsidR="00B62408" w:rsidRPr="001A0BC5" w:rsidRDefault="001D18F8" w:rsidP="00DB1305">
      <w:pPr>
        <w:pStyle w:val="Default"/>
        <w:spacing w:line="440" w:lineRule="exact"/>
        <w:ind w:leftChars="237" w:left="1135" w:hangingChars="202" w:hanging="566"/>
        <w:rPr>
          <w:rFonts w:ascii="標楷體" w:eastAsia="標楷體" w:hAnsi="標楷體" w:cs="Times New Roman"/>
          <w:color w:val="auto"/>
          <w:sz w:val="28"/>
          <w:szCs w:val="28"/>
        </w:rPr>
      </w:pPr>
      <w:r>
        <w:rPr>
          <w:rFonts w:ascii="標楷體" w:eastAsia="標楷體" w:hAnsi="標楷體" w:cs="Times New Roman" w:hint="eastAsia"/>
          <w:color w:val="auto"/>
          <w:sz w:val="28"/>
          <w:szCs w:val="28"/>
        </w:rPr>
        <w:t xml:space="preserve"> </w:t>
      </w:r>
      <w:r w:rsidR="00B62408" w:rsidRPr="001A0BC5">
        <w:rPr>
          <w:rFonts w:ascii="標楷體" w:eastAsia="標楷體" w:hAnsi="標楷體" w:cs="Times New Roman"/>
          <w:color w:val="auto"/>
          <w:sz w:val="28"/>
          <w:szCs w:val="28"/>
        </w:rPr>
        <w:t>(</w:t>
      </w:r>
      <w:proofErr w:type="gramStart"/>
      <w:r w:rsidR="00B62408" w:rsidRPr="001A0BC5">
        <w:rPr>
          <w:rFonts w:ascii="標楷體" w:eastAsia="標楷體" w:hAnsi="標楷體" w:cs="Times New Roman" w:hint="eastAsia"/>
          <w:color w:val="auto"/>
          <w:sz w:val="28"/>
          <w:szCs w:val="28"/>
        </w:rPr>
        <w:t>一</w:t>
      </w:r>
      <w:proofErr w:type="gramEnd"/>
      <w:r w:rsidR="00B62408" w:rsidRPr="001A0BC5">
        <w:rPr>
          <w:rFonts w:ascii="標楷體" w:eastAsia="標楷體" w:hAnsi="標楷體" w:cs="Times New Roman"/>
          <w:color w:val="auto"/>
          <w:sz w:val="28"/>
          <w:szCs w:val="28"/>
        </w:rPr>
        <w:t>)</w:t>
      </w:r>
      <w:r>
        <w:rPr>
          <w:rFonts w:ascii="標楷體" w:eastAsia="標楷體" w:hAnsi="標楷體" w:cs="Times New Roman" w:hint="eastAsia"/>
          <w:color w:val="auto"/>
          <w:sz w:val="28"/>
          <w:szCs w:val="28"/>
        </w:rPr>
        <w:t xml:space="preserve"> </w:t>
      </w:r>
      <w:r w:rsidR="00B62408" w:rsidRPr="001A0BC5">
        <w:rPr>
          <w:rFonts w:ascii="標楷體" w:eastAsia="標楷體" w:hAnsi="標楷體" w:cs="Times New Roman" w:hint="eastAsia"/>
          <w:color w:val="auto"/>
          <w:sz w:val="28"/>
          <w:szCs w:val="28"/>
        </w:rPr>
        <w:t>時間：</w:t>
      </w:r>
      <w:r w:rsidR="0029272D" w:rsidRPr="001A0BC5">
        <w:rPr>
          <w:rFonts w:ascii="標楷體" w:eastAsia="標楷體" w:hAnsi="標楷體" w:cs="Times New Roman"/>
          <w:color w:val="auto"/>
          <w:sz w:val="28"/>
          <w:szCs w:val="28"/>
        </w:rPr>
        <w:t>1</w:t>
      </w:r>
      <w:r w:rsidR="0029272D" w:rsidRPr="001A0BC5">
        <w:rPr>
          <w:rFonts w:ascii="標楷體" w:eastAsia="標楷體" w:hAnsi="標楷體" w:cs="Times New Roman" w:hint="eastAsia"/>
          <w:color w:val="auto"/>
          <w:sz w:val="28"/>
          <w:szCs w:val="28"/>
        </w:rPr>
        <w:t>10</w:t>
      </w:r>
      <w:r w:rsidR="00B62408" w:rsidRPr="001A0BC5">
        <w:rPr>
          <w:rFonts w:ascii="標楷體" w:eastAsia="標楷體" w:hAnsi="標楷體" w:cs="Times New Roman" w:hint="eastAsia"/>
          <w:color w:val="auto"/>
          <w:sz w:val="28"/>
          <w:szCs w:val="28"/>
        </w:rPr>
        <w:t>年</w:t>
      </w:r>
      <w:r w:rsidR="00927865">
        <w:rPr>
          <w:rFonts w:ascii="標楷體" w:eastAsia="標楷體" w:hAnsi="標楷體" w:cs="Times New Roman" w:hint="eastAsia"/>
          <w:color w:val="auto"/>
          <w:sz w:val="28"/>
          <w:szCs w:val="28"/>
        </w:rPr>
        <w:t>8</w:t>
      </w:r>
      <w:r w:rsidR="00B62408" w:rsidRPr="001A0BC5">
        <w:rPr>
          <w:rFonts w:ascii="標楷體" w:eastAsia="標楷體" w:hAnsi="標楷體" w:cs="Times New Roman" w:hint="eastAsia"/>
          <w:color w:val="auto"/>
          <w:sz w:val="28"/>
          <w:szCs w:val="28"/>
        </w:rPr>
        <w:t>月</w:t>
      </w:r>
      <w:r w:rsidR="0073132D">
        <w:rPr>
          <w:rFonts w:ascii="標楷體" w:eastAsia="標楷體" w:hAnsi="標楷體" w:cs="Times New Roman" w:hint="eastAsia"/>
          <w:color w:val="auto"/>
          <w:sz w:val="28"/>
          <w:szCs w:val="28"/>
        </w:rPr>
        <w:t>11</w:t>
      </w:r>
      <w:r w:rsidR="00B62408" w:rsidRPr="001A0BC5">
        <w:rPr>
          <w:rFonts w:ascii="標楷體" w:eastAsia="標楷體" w:hAnsi="標楷體" w:cs="Times New Roman" w:hint="eastAsia"/>
          <w:color w:val="auto"/>
          <w:sz w:val="28"/>
          <w:szCs w:val="28"/>
        </w:rPr>
        <w:t>日（星期</w:t>
      </w:r>
      <w:r w:rsidR="0073132D">
        <w:rPr>
          <w:rFonts w:ascii="標楷體" w:eastAsia="標楷體" w:hAnsi="標楷體" w:cs="Times New Roman" w:hint="eastAsia"/>
          <w:color w:val="auto"/>
          <w:sz w:val="28"/>
          <w:szCs w:val="28"/>
        </w:rPr>
        <w:t>三</w:t>
      </w:r>
      <w:r w:rsidR="00B62408" w:rsidRPr="001A0BC5">
        <w:rPr>
          <w:rFonts w:ascii="標楷體" w:eastAsia="標楷體" w:hAnsi="標楷體" w:cs="Times New Roman" w:hint="eastAsia"/>
          <w:color w:val="auto"/>
          <w:sz w:val="28"/>
          <w:szCs w:val="28"/>
        </w:rPr>
        <w:t>）上午</w:t>
      </w:r>
      <w:r w:rsidR="00B62408" w:rsidRPr="001A0BC5">
        <w:rPr>
          <w:rFonts w:ascii="標楷體" w:eastAsia="標楷體" w:hAnsi="標楷體" w:cs="Times New Roman"/>
          <w:color w:val="auto"/>
          <w:sz w:val="28"/>
          <w:szCs w:val="28"/>
        </w:rPr>
        <w:t>9:00~12:00</w:t>
      </w:r>
      <w:r w:rsidR="00B62408" w:rsidRPr="001A0BC5">
        <w:rPr>
          <w:rFonts w:ascii="標楷體" w:eastAsia="標楷體" w:hAnsi="標楷體" w:cs="Times New Roman" w:hint="eastAsia"/>
          <w:color w:val="auto"/>
          <w:sz w:val="28"/>
          <w:szCs w:val="28"/>
        </w:rPr>
        <w:t>時，逾時不予受理，備取候補之。</w:t>
      </w:r>
      <w:r w:rsidR="00B62408" w:rsidRPr="001A0BC5">
        <w:rPr>
          <w:rFonts w:ascii="標楷體" w:eastAsia="標楷體" w:hAnsi="標楷體" w:cs="Times New Roman"/>
          <w:color w:val="auto"/>
          <w:sz w:val="28"/>
          <w:szCs w:val="28"/>
        </w:rPr>
        <w:t xml:space="preserve"> </w:t>
      </w:r>
    </w:p>
    <w:p w14:paraId="1CC723A2" w14:textId="59C959B6" w:rsidR="00B62408" w:rsidRPr="001A0BC5" w:rsidRDefault="001D18F8" w:rsidP="00AC2E6E">
      <w:pPr>
        <w:pStyle w:val="Default"/>
        <w:spacing w:line="440" w:lineRule="exact"/>
        <w:ind w:leftChars="237" w:left="1135" w:hangingChars="202" w:hanging="566"/>
        <w:rPr>
          <w:rFonts w:ascii="標楷體" w:eastAsia="標楷體" w:hAnsi="標楷體" w:cs="Times New Roman"/>
          <w:color w:val="auto"/>
          <w:sz w:val="28"/>
          <w:szCs w:val="28"/>
        </w:rPr>
      </w:pPr>
      <w:r>
        <w:rPr>
          <w:rFonts w:ascii="標楷體" w:eastAsia="標楷體" w:hAnsi="標楷體" w:cs="Times New Roman" w:hint="eastAsia"/>
          <w:color w:val="auto"/>
          <w:sz w:val="28"/>
          <w:szCs w:val="28"/>
        </w:rPr>
        <w:t xml:space="preserve"> </w:t>
      </w:r>
      <w:r w:rsidR="00B62408" w:rsidRPr="001A0BC5">
        <w:rPr>
          <w:rFonts w:ascii="標楷體" w:eastAsia="標楷體" w:hAnsi="標楷體" w:cs="Times New Roman"/>
          <w:color w:val="auto"/>
          <w:sz w:val="28"/>
          <w:szCs w:val="28"/>
        </w:rPr>
        <w:t>(</w:t>
      </w:r>
      <w:r w:rsidR="00B62408" w:rsidRPr="001A0BC5">
        <w:rPr>
          <w:rFonts w:ascii="標楷體" w:eastAsia="標楷體" w:hAnsi="標楷體" w:cs="Times New Roman" w:hint="eastAsia"/>
          <w:color w:val="auto"/>
          <w:sz w:val="28"/>
          <w:szCs w:val="28"/>
        </w:rPr>
        <w:t>二</w:t>
      </w:r>
      <w:r w:rsidR="00B62408" w:rsidRPr="001A0BC5">
        <w:rPr>
          <w:rFonts w:ascii="標楷體" w:eastAsia="標楷體" w:hAnsi="標楷體" w:cs="Times New Roman"/>
          <w:color w:val="auto"/>
          <w:sz w:val="28"/>
          <w:szCs w:val="28"/>
        </w:rPr>
        <w:t>)</w:t>
      </w:r>
      <w:r>
        <w:rPr>
          <w:rFonts w:ascii="標楷體" w:eastAsia="標楷體" w:hAnsi="標楷體" w:cs="Times New Roman" w:hint="eastAsia"/>
          <w:color w:val="auto"/>
          <w:sz w:val="28"/>
          <w:szCs w:val="28"/>
        </w:rPr>
        <w:t xml:space="preserve"> </w:t>
      </w:r>
      <w:r w:rsidR="00B62408" w:rsidRPr="001A0BC5">
        <w:rPr>
          <w:rFonts w:ascii="標楷體" w:eastAsia="標楷體" w:hAnsi="標楷體" w:cs="Times New Roman" w:hint="eastAsia"/>
          <w:color w:val="auto"/>
          <w:sz w:val="28"/>
          <w:szCs w:val="28"/>
        </w:rPr>
        <w:t>請通過甄選者，親自聯繫</w:t>
      </w:r>
      <w:r w:rsidR="002011CB">
        <w:rPr>
          <w:rFonts w:ascii="標楷體" w:eastAsia="標楷體" w:hAnsi="標楷體" w:cs="Times New Roman" w:hint="eastAsia"/>
          <w:color w:val="auto"/>
          <w:sz w:val="28"/>
          <w:szCs w:val="28"/>
        </w:rPr>
        <w:t>方</w:t>
      </w:r>
      <w:r w:rsidR="00B62408" w:rsidRPr="001A0BC5">
        <w:rPr>
          <w:rFonts w:ascii="標楷體" w:eastAsia="標楷體" w:hAnsi="標楷體" w:cs="Times New Roman" w:hint="eastAsia"/>
          <w:color w:val="auto"/>
          <w:sz w:val="28"/>
          <w:szCs w:val="28"/>
        </w:rPr>
        <w:t>小姐辦理報到手續。</w:t>
      </w:r>
    </w:p>
    <w:p w14:paraId="1EAED273" w14:textId="438D8506" w:rsidR="00B62408" w:rsidRPr="001A0BC5" w:rsidRDefault="00B62408" w:rsidP="00AC2E6E">
      <w:pPr>
        <w:pStyle w:val="Default"/>
        <w:spacing w:line="440" w:lineRule="exact"/>
        <w:rPr>
          <w:rFonts w:ascii="標楷體" w:eastAsia="標楷體" w:hAnsi="標楷體" w:cs="Times New Roman"/>
          <w:color w:val="auto"/>
          <w:sz w:val="28"/>
          <w:szCs w:val="28"/>
        </w:rPr>
      </w:pPr>
      <w:r w:rsidRPr="001A0BC5">
        <w:rPr>
          <w:rFonts w:ascii="標楷體" w:eastAsia="標楷體" w:hAnsi="標楷體" w:cs="Times New Roman" w:hint="eastAsia"/>
          <w:color w:val="auto"/>
          <w:sz w:val="28"/>
          <w:szCs w:val="28"/>
        </w:rPr>
        <w:t>八、培訓學員相關權利及義務</w:t>
      </w:r>
      <w:r w:rsidR="00B043AF" w:rsidRPr="001A0BC5">
        <w:rPr>
          <w:rFonts w:ascii="標楷體" w:eastAsia="標楷體" w:hAnsi="標楷體" w:cs="Times New Roman" w:hint="eastAsia"/>
          <w:color w:val="auto"/>
          <w:sz w:val="28"/>
          <w:szCs w:val="28"/>
        </w:rPr>
        <w:t>：</w:t>
      </w:r>
    </w:p>
    <w:p w14:paraId="33CC4787" w14:textId="77777777" w:rsidR="00B62408" w:rsidRPr="001A0BC5" w:rsidRDefault="00B62408" w:rsidP="00DB1305">
      <w:pPr>
        <w:widowControl/>
        <w:snapToGrid w:val="0"/>
        <w:spacing w:line="480" w:lineRule="exact"/>
        <w:ind w:leftChars="307" w:left="1275" w:hangingChars="192" w:hanging="538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1A0BC5">
        <w:rPr>
          <w:rFonts w:ascii="標楷體" w:eastAsia="標楷體" w:hAnsi="標楷體"/>
          <w:color w:val="000000"/>
          <w:kern w:val="0"/>
          <w:sz w:val="28"/>
          <w:szCs w:val="28"/>
        </w:rPr>
        <w:t>(</w:t>
      </w:r>
      <w:proofErr w:type="gramStart"/>
      <w:r w:rsidRPr="001A0BC5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一</w:t>
      </w:r>
      <w:proofErr w:type="gramEnd"/>
      <w:r w:rsidRPr="001A0BC5">
        <w:rPr>
          <w:rFonts w:ascii="標楷體" w:eastAsia="標楷體" w:hAnsi="標楷體"/>
          <w:color w:val="000000"/>
          <w:kern w:val="0"/>
          <w:sz w:val="28"/>
          <w:szCs w:val="28"/>
        </w:rPr>
        <w:t>)</w:t>
      </w:r>
    </w:p>
    <w:p w14:paraId="3EE0DBA6" w14:textId="5021E63B" w:rsidR="00B62408" w:rsidRPr="001A0BC5" w:rsidRDefault="00B62408" w:rsidP="002011CB">
      <w:pPr>
        <w:widowControl/>
        <w:numPr>
          <w:ilvl w:val="3"/>
          <w:numId w:val="4"/>
        </w:numPr>
        <w:snapToGrid w:val="0"/>
        <w:spacing w:line="480" w:lineRule="exact"/>
        <w:ind w:left="1145" w:firstLine="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1A0BC5">
        <w:rPr>
          <w:rFonts w:ascii="標楷體" w:eastAsia="標楷體" w:hAnsi="標楷體" w:hint="eastAsia"/>
          <w:color w:val="000000"/>
          <w:kern w:val="0"/>
          <w:sz w:val="28"/>
          <w:szCs w:val="28"/>
        </w:rPr>
        <w:t>訓練津貼：</w:t>
      </w:r>
      <w:bookmarkStart w:id="2" w:name="_Hlk78269247"/>
      <w:r w:rsidR="00234330">
        <w:rPr>
          <w:rFonts w:ascii="標楷體" w:eastAsia="標楷體" w:hAnsi="標楷體" w:hint="eastAsia"/>
          <w:color w:val="000000"/>
          <w:kern w:val="0"/>
          <w:sz w:val="28"/>
          <w:szCs w:val="28"/>
        </w:rPr>
        <w:t>依</w:t>
      </w:r>
      <w:r w:rsidR="00F04480">
        <w:rPr>
          <w:rFonts w:ascii="標楷體" w:eastAsia="標楷體" w:hAnsi="標楷體" w:hint="eastAsia"/>
          <w:color w:val="000000"/>
          <w:kern w:val="0"/>
          <w:sz w:val="28"/>
          <w:szCs w:val="28"/>
        </w:rPr>
        <w:t>據</w:t>
      </w:r>
      <w:r w:rsidR="00234330">
        <w:rPr>
          <w:rFonts w:ascii="標楷體" w:eastAsia="標楷體" w:hAnsi="標楷體" w:hint="eastAsia"/>
          <w:color w:val="000000"/>
          <w:kern w:val="0"/>
          <w:sz w:val="28"/>
          <w:szCs w:val="28"/>
        </w:rPr>
        <w:t>實際培育時數</w:t>
      </w:r>
      <w:r w:rsidRPr="001A0BC5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，每小時應至少發給學員新臺幣</w:t>
      </w:r>
      <w:r w:rsidRPr="001A0BC5">
        <w:rPr>
          <w:rFonts w:ascii="標楷體" w:eastAsia="標楷體" w:hAnsi="標楷體"/>
          <w:color w:val="000000"/>
          <w:kern w:val="0"/>
          <w:sz w:val="28"/>
          <w:szCs w:val="28"/>
        </w:rPr>
        <w:t>1</w:t>
      </w:r>
      <w:r w:rsidR="00180539">
        <w:rPr>
          <w:rFonts w:ascii="標楷體" w:eastAsia="標楷體" w:hAnsi="標楷體" w:hint="eastAsia"/>
          <w:color w:val="000000"/>
          <w:kern w:val="0"/>
          <w:sz w:val="28"/>
          <w:szCs w:val="28"/>
        </w:rPr>
        <w:t>6</w:t>
      </w:r>
      <w:r w:rsidRPr="001A0BC5">
        <w:rPr>
          <w:rFonts w:ascii="標楷體" w:eastAsia="標楷體" w:hAnsi="標楷體"/>
          <w:color w:val="000000"/>
          <w:kern w:val="0"/>
          <w:sz w:val="28"/>
          <w:szCs w:val="28"/>
        </w:rPr>
        <w:t>0</w:t>
      </w:r>
      <w:r w:rsidRPr="001A0BC5">
        <w:rPr>
          <w:rFonts w:ascii="標楷體" w:eastAsia="標楷體" w:hAnsi="標楷體" w:hint="eastAsia"/>
          <w:color w:val="000000"/>
          <w:kern w:val="0"/>
          <w:sz w:val="28"/>
          <w:szCs w:val="28"/>
        </w:rPr>
        <w:t>元（依基本工資，時薪標準隨時調整）作為訓練津貼。</w:t>
      </w:r>
      <w:bookmarkEnd w:id="2"/>
    </w:p>
    <w:p w14:paraId="56C1D075" w14:textId="70433219" w:rsidR="00B62408" w:rsidRPr="001A0BC5" w:rsidRDefault="00B62408" w:rsidP="0088258C">
      <w:pPr>
        <w:widowControl/>
        <w:snapToGrid w:val="0"/>
        <w:spacing w:line="480" w:lineRule="exact"/>
        <w:ind w:leftChars="-1" w:left="-2" w:firstLine="1136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1A0BC5">
        <w:rPr>
          <w:rFonts w:ascii="標楷體" w:eastAsia="標楷體" w:hAnsi="標楷體"/>
          <w:color w:val="000000"/>
          <w:kern w:val="0"/>
          <w:sz w:val="28"/>
          <w:szCs w:val="28"/>
        </w:rPr>
        <w:t>2.</w:t>
      </w:r>
      <w:r w:rsidRPr="001A0BC5">
        <w:rPr>
          <w:rFonts w:ascii="標楷體" w:eastAsia="標楷體" w:hAnsi="標楷體" w:hint="eastAsia"/>
          <w:color w:val="000000"/>
          <w:kern w:val="0"/>
          <w:sz w:val="28"/>
          <w:szCs w:val="28"/>
        </w:rPr>
        <w:t>誤餐費、保險費：培訓課程期間提供學員誤餐及保險（含公共意外</w:t>
      </w:r>
      <w:r w:rsidRPr="001A0BC5">
        <w:rPr>
          <w:rFonts w:ascii="標楷體" w:eastAsia="標楷體" w:hAnsi="標楷體"/>
          <w:color w:val="000000"/>
          <w:kern w:val="0"/>
          <w:sz w:val="28"/>
          <w:szCs w:val="28"/>
        </w:rPr>
        <w:br/>
      </w:r>
      <w:r w:rsidRPr="001A0BC5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　　　　　險及路程之旅遊平安險）</w:t>
      </w:r>
      <w:r w:rsidR="00234330" w:rsidRPr="001A0BC5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。</w:t>
      </w:r>
    </w:p>
    <w:p w14:paraId="6467079F" w14:textId="44252272" w:rsidR="00B62408" w:rsidRPr="001A0BC5" w:rsidRDefault="0088258C" w:rsidP="00DB1305">
      <w:pPr>
        <w:widowControl/>
        <w:snapToGrid w:val="0"/>
        <w:spacing w:line="480" w:lineRule="exact"/>
        <w:ind w:leftChars="471" w:left="1413" w:hangingChars="101" w:hanging="283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3</w:t>
      </w:r>
      <w:r w:rsidR="00B62408" w:rsidRPr="001A0BC5">
        <w:rPr>
          <w:rFonts w:ascii="標楷體" w:eastAsia="標楷體" w:hAnsi="標楷體"/>
          <w:color w:val="000000"/>
          <w:kern w:val="0"/>
          <w:sz w:val="28"/>
          <w:szCs w:val="28"/>
        </w:rPr>
        <w:t>.</w:t>
      </w:r>
      <w:r w:rsidR="00B62408" w:rsidRPr="001A0BC5">
        <w:rPr>
          <w:rFonts w:ascii="標楷體" w:eastAsia="標楷體" w:hAnsi="標楷體" w:hint="eastAsia"/>
          <w:color w:val="000000"/>
          <w:kern w:val="0"/>
          <w:sz w:val="28"/>
          <w:szCs w:val="28"/>
        </w:rPr>
        <w:t>以樂舞田野調查為基礎，編排</w:t>
      </w:r>
      <w:r w:rsidR="00B62408" w:rsidRPr="001A0BC5">
        <w:rPr>
          <w:rFonts w:ascii="標楷體" w:eastAsia="標楷體" w:hAnsi="標楷體"/>
          <w:color w:val="000000"/>
          <w:kern w:val="0"/>
          <w:sz w:val="28"/>
          <w:szCs w:val="28"/>
        </w:rPr>
        <w:t>1</w:t>
      </w:r>
      <w:r w:rsidR="00B62408" w:rsidRPr="001A0BC5">
        <w:rPr>
          <w:rFonts w:ascii="標楷體" w:eastAsia="標楷體" w:hAnsi="標楷體" w:hint="eastAsia"/>
          <w:color w:val="000000"/>
          <w:kern w:val="0"/>
          <w:sz w:val="28"/>
          <w:szCs w:val="28"/>
        </w:rPr>
        <w:t>支完整</w:t>
      </w:r>
      <w:r w:rsidR="00B62408" w:rsidRPr="001A0BC5">
        <w:rPr>
          <w:rFonts w:ascii="標楷體" w:eastAsia="標楷體" w:hAnsi="標楷體"/>
          <w:color w:val="000000"/>
          <w:kern w:val="0"/>
          <w:sz w:val="28"/>
          <w:szCs w:val="28"/>
        </w:rPr>
        <w:t>50</w:t>
      </w:r>
      <w:r w:rsidR="00B62408" w:rsidRPr="001A0BC5">
        <w:rPr>
          <w:rFonts w:ascii="標楷體" w:eastAsia="標楷體" w:hAnsi="標楷體" w:hint="eastAsia"/>
          <w:color w:val="000000"/>
          <w:kern w:val="0"/>
          <w:sz w:val="28"/>
          <w:szCs w:val="28"/>
        </w:rPr>
        <w:t>分鐘大型舞碼，並於期末辦理大型舞碼成果展演</w:t>
      </w:r>
      <w:r w:rsidR="00B62408" w:rsidRPr="001A0BC5">
        <w:rPr>
          <w:rFonts w:ascii="標楷體" w:eastAsia="標楷體" w:hAnsi="標楷體"/>
          <w:color w:val="000000"/>
          <w:kern w:val="0"/>
          <w:sz w:val="28"/>
          <w:szCs w:val="28"/>
        </w:rPr>
        <w:t>1</w:t>
      </w:r>
      <w:r w:rsidR="00B62408" w:rsidRPr="001A0BC5">
        <w:rPr>
          <w:rFonts w:ascii="標楷體" w:eastAsia="標楷體" w:hAnsi="標楷體" w:hint="eastAsia"/>
          <w:color w:val="000000"/>
          <w:kern w:val="0"/>
          <w:sz w:val="28"/>
          <w:szCs w:val="28"/>
        </w:rPr>
        <w:t>場次。</w:t>
      </w:r>
    </w:p>
    <w:p w14:paraId="095944EB" w14:textId="5A41BDCE" w:rsidR="00B62408" w:rsidRPr="008974C4" w:rsidRDefault="0088258C" w:rsidP="00B0744F">
      <w:pPr>
        <w:widowControl/>
        <w:snapToGrid w:val="0"/>
        <w:spacing w:line="480" w:lineRule="exact"/>
        <w:ind w:leftChars="471" w:left="1413" w:hangingChars="101" w:hanging="283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4</w:t>
      </w:r>
      <w:r w:rsidR="00B62408" w:rsidRPr="001A0BC5">
        <w:rPr>
          <w:rFonts w:ascii="標楷體" w:eastAsia="標楷體" w:hAnsi="標楷體"/>
          <w:color w:val="000000"/>
          <w:kern w:val="0"/>
          <w:sz w:val="28"/>
          <w:szCs w:val="28"/>
        </w:rPr>
        <w:t>.</w:t>
      </w:r>
      <w:bookmarkStart w:id="3" w:name="_Hlk78269329"/>
      <w:r w:rsidR="00B62408" w:rsidRPr="001A0BC5">
        <w:rPr>
          <w:rFonts w:ascii="標楷體" w:eastAsia="標楷體" w:hAnsi="標楷體" w:hint="eastAsia"/>
          <w:color w:val="000000"/>
          <w:kern w:val="0"/>
          <w:sz w:val="28"/>
          <w:szCs w:val="28"/>
        </w:rPr>
        <w:t>辦理國內訓練</w:t>
      </w:r>
      <w:r w:rsidR="002859B8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，訓練期間應提供食宿、交通及保險等訓練期間所需費用，視</w:t>
      </w:r>
      <w:proofErr w:type="gramStart"/>
      <w:r w:rsidR="002859B8">
        <w:rPr>
          <w:rFonts w:ascii="標楷體" w:eastAsia="標楷體" w:hAnsi="標楷體" w:hint="eastAsia"/>
          <w:color w:val="000000"/>
          <w:kern w:val="0"/>
          <w:sz w:val="28"/>
          <w:szCs w:val="28"/>
        </w:rPr>
        <w:t>疫</w:t>
      </w:r>
      <w:proofErr w:type="gramEnd"/>
      <w:r w:rsidR="002859B8">
        <w:rPr>
          <w:rFonts w:ascii="標楷體" w:eastAsia="標楷體" w:hAnsi="標楷體" w:hint="eastAsia"/>
          <w:color w:val="000000"/>
          <w:kern w:val="0"/>
          <w:sz w:val="28"/>
          <w:szCs w:val="28"/>
        </w:rPr>
        <w:t>情情況辦理。</w:t>
      </w:r>
      <w:bookmarkEnd w:id="3"/>
      <w:r w:rsidR="008974C4">
        <w:rPr>
          <w:rFonts w:ascii="標楷體" w:eastAsia="標楷體" w:hAnsi="標楷體"/>
          <w:color w:val="000000"/>
          <w:kern w:val="0"/>
          <w:sz w:val="28"/>
          <w:szCs w:val="28"/>
        </w:rPr>
        <w:br w:type="page"/>
      </w:r>
    </w:p>
    <w:p w14:paraId="40B5B0E8" w14:textId="77777777" w:rsidR="00B62408" w:rsidRPr="001A0BC5" w:rsidRDefault="00B62408" w:rsidP="00DB1305">
      <w:pPr>
        <w:pStyle w:val="Default"/>
        <w:spacing w:line="44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1A0BC5">
        <w:rPr>
          <w:rFonts w:ascii="標楷體" w:eastAsia="標楷體" w:hAnsi="標楷體" w:hint="eastAsia"/>
          <w:sz w:val="28"/>
          <w:szCs w:val="28"/>
        </w:rPr>
        <w:lastRenderedPageBreak/>
        <w:t>【附件</w:t>
      </w:r>
      <w:r w:rsidRPr="001A0BC5">
        <w:rPr>
          <w:rFonts w:ascii="標楷體" w:eastAsia="標楷體" w:hAnsi="標楷體" w:cs="Times New Roman"/>
          <w:sz w:val="28"/>
          <w:szCs w:val="28"/>
        </w:rPr>
        <w:t>1</w:t>
      </w:r>
      <w:r w:rsidRPr="001A0BC5">
        <w:rPr>
          <w:rFonts w:ascii="標楷體" w:eastAsia="標楷體" w:hAnsi="標楷體" w:hint="eastAsia"/>
          <w:sz w:val="28"/>
          <w:szCs w:val="28"/>
        </w:rPr>
        <w:t>】</w:t>
      </w:r>
      <w:r w:rsidRPr="001A0BC5">
        <w:rPr>
          <w:rFonts w:ascii="標楷體" w:eastAsia="標楷體" w:hAnsi="標楷體"/>
          <w:sz w:val="28"/>
          <w:szCs w:val="28"/>
        </w:rPr>
        <w:t xml:space="preserve"> </w:t>
      </w:r>
    </w:p>
    <w:p w14:paraId="15507D57" w14:textId="77777777" w:rsidR="00B62408" w:rsidRPr="001A0BC5" w:rsidRDefault="00B62408" w:rsidP="00DB1305">
      <w:pPr>
        <w:spacing w:before="100" w:beforeAutospacing="1" w:after="100" w:afterAutospacing="1"/>
        <w:jc w:val="center"/>
        <w:rPr>
          <w:rFonts w:ascii="標楷體" w:eastAsia="標楷體" w:hAnsi="標楷體"/>
          <w:sz w:val="28"/>
          <w:szCs w:val="28"/>
        </w:rPr>
      </w:pPr>
      <w:r w:rsidRPr="001A0BC5">
        <w:rPr>
          <w:rFonts w:ascii="標楷體" w:eastAsia="標楷體" w:hAnsi="標楷體" w:hint="eastAsia"/>
          <w:color w:val="000000"/>
          <w:sz w:val="28"/>
          <w:szCs w:val="28"/>
        </w:rPr>
        <w:t>花蓮縣原住民族招募樂舞人才培育暨甄選扶植團隊人才</w:t>
      </w:r>
      <w:r w:rsidRPr="001A0BC5">
        <w:rPr>
          <w:rFonts w:ascii="標楷體" w:eastAsia="標楷體" w:hAnsi="標楷體" w:hint="eastAsia"/>
          <w:sz w:val="28"/>
          <w:szCs w:val="28"/>
        </w:rPr>
        <w:t>報名表</w:t>
      </w:r>
      <w:r w:rsidRPr="001A0BC5">
        <w:rPr>
          <w:rFonts w:ascii="標楷體" w:eastAsia="標楷體" w:hAnsi="標楷體"/>
          <w:sz w:val="28"/>
          <w:szCs w:val="28"/>
        </w:rPr>
        <w:t xml:space="preserve"> </w:t>
      </w:r>
    </w:p>
    <w:p w14:paraId="4BE529E7" w14:textId="77777777" w:rsidR="00B62408" w:rsidRPr="001A0BC5" w:rsidRDefault="00B62408" w:rsidP="00DB1305">
      <w:pPr>
        <w:spacing w:before="100" w:beforeAutospacing="1" w:after="100" w:afterAutospacing="1" w:line="440" w:lineRule="exact"/>
        <w:rPr>
          <w:rFonts w:ascii="標楷體" w:eastAsia="標楷體" w:hAnsi="標楷體"/>
          <w:sz w:val="28"/>
          <w:szCs w:val="28"/>
        </w:rPr>
      </w:pPr>
      <w:r w:rsidRPr="001A0BC5">
        <w:rPr>
          <w:rFonts w:ascii="標楷體" w:eastAsia="標楷體" w:hAnsi="標楷體" w:hint="eastAsia"/>
          <w:sz w:val="28"/>
          <w:szCs w:val="28"/>
        </w:rPr>
        <w:t>准考證編號：</w:t>
      </w:r>
      <w:r w:rsidRPr="001A0BC5">
        <w:rPr>
          <w:rFonts w:ascii="標楷體" w:eastAsia="標楷體" w:hAnsi="標楷體"/>
          <w:sz w:val="28"/>
          <w:szCs w:val="28"/>
        </w:rPr>
        <w:t xml:space="preserve">           </w:t>
      </w:r>
      <w:r w:rsidRPr="001A0BC5">
        <w:rPr>
          <w:rFonts w:ascii="標楷體" w:eastAsia="標楷體" w:hAnsi="標楷體" w:hint="eastAsia"/>
          <w:sz w:val="28"/>
          <w:szCs w:val="28"/>
        </w:rPr>
        <w:t>（考生勿填）</w:t>
      </w:r>
      <w:r w:rsidRPr="001A0BC5">
        <w:rPr>
          <w:rFonts w:ascii="標楷體" w:eastAsia="標楷體" w:hAnsi="標楷體"/>
          <w:sz w:val="28"/>
          <w:szCs w:val="28"/>
        </w:rPr>
        <w:t xml:space="preserve">    </w:t>
      </w:r>
      <w:r w:rsidRPr="001A0BC5">
        <w:rPr>
          <w:rFonts w:ascii="標楷體" w:eastAsia="標楷體" w:hAnsi="標楷體" w:hint="eastAsia"/>
          <w:sz w:val="28"/>
          <w:szCs w:val="28"/>
        </w:rPr>
        <w:t>報名日期：</w:t>
      </w:r>
      <w:r w:rsidR="0029272D" w:rsidRPr="001A0BC5">
        <w:rPr>
          <w:rFonts w:ascii="標楷體" w:eastAsia="標楷體" w:hAnsi="標楷體"/>
          <w:sz w:val="28"/>
          <w:szCs w:val="28"/>
        </w:rPr>
        <w:t>1</w:t>
      </w:r>
      <w:r w:rsidR="0029272D" w:rsidRPr="001A0BC5">
        <w:rPr>
          <w:rFonts w:ascii="標楷體" w:eastAsia="標楷體" w:hAnsi="標楷體" w:hint="eastAsia"/>
          <w:sz w:val="28"/>
          <w:szCs w:val="28"/>
        </w:rPr>
        <w:t>10</w:t>
      </w:r>
      <w:r w:rsidRPr="001A0BC5">
        <w:rPr>
          <w:rFonts w:ascii="標楷體" w:eastAsia="標楷體" w:hAnsi="標楷體" w:hint="eastAsia"/>
          <w:sz w:val="28"/>
          <w:szCs w:val="28"/>
        </w:rPr>
        <w:t>年</w:t>
      </w:r>
      <w:r w:rsidRPr="001A0BC5">
        <w:rPr>
          <w:rFonts w:ascii="標楷體" w:eastAsia="標楷體" w:hAnsi="標楷體"/>
          <w:sz w:val="28"/>
          <w:szCs w:val="28"/>
        </w:rPr>
        <w:t xml:space="preserve">   </w:t>
      </w:r>
      <w:r w:rsidRPr="001A0BC5">
        <w:rPr>
          <w:rFonts w:ascii="標楷體" w:eastAsia="標楷體" w:hAnsi="標楷體" w:hint="eastAsia"/>
          <w:sz w:val="28"/>
          <w:szCs w:val="28"/>
        </w:rPr>
        <w:t>月</w:t>
      </w:r>
      <w:r w:rsidRPr="001A0BC5">
        <w:rPr>
          <w:rFonts w:ascii="標楷體" w:eastAsia="標楷體" w:hAnsi="標楷體"/>
          <w:sz w:val="28"/>
          <w:szCs w:val="28"/>
        </w:rPr>
        <w:t xml:space="preserve">   </w:t>
      </w:r>
      <w:r w:rsidRPr="001A0BC5">
        <w:rPr>
          <w:rFonts w:ascii="標楷體" w:eastAsia="標楷體" w:hAnsi="標楷體" w:hint="eastAsia"/>
          <w:sz w:val="28"/>
          <w:szCs w:val="28"/>
        </w:rPr>
        <w:t>日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1134"/>
        <w:gridCol w:w="709"/>
        <w:gridCol w:w="1263"/>
        <w:gridCol w:w="934"/>
        <w:gridCol w:w="213"/>
        <w:gridCol w:w="736"/>
        <w:gridCol w:w="381"/>
        <w:gridCol w:w="867"/>
        <w:gridCol w:w="466"/>
        <w:gridCol w:w="2511"/>
      </w:tblGrid>
      <w:tr w:rsidR="00B62408" w:rsidRPr="001A0BC5" w14:paraId="7FC98690" w14:textId="77777777" w:rsidTr="005C0340">
        <w:trPr>
          <w:trHeight w:val="611"/>
          <w:jc w:val="center"/>
        </w:trPr>
        <w:tc>
          <w:tcPr>
            <w:tcW w:w="567" w:type="dxa"/>
            <w:vMerge w:val="restart"/>
            <w:vAlign w:val="center"/>
          </w:tcPr>
          <w:p w14:paraId="31855EB5" w14:textId="77777777" w:rsidR="00B62408" w:rsidRPr="001A0BC5" w:rsidRDefault="00B62408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基</w:t>
            </w:r>
          </w:p>
          <w:p w14:paraId="648F0CC9" w14:textId="77777777" w:rsidR="00B62408" w:rsidRPr="001A0BC5" w:rsidRDefault="00B62408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</w:p>
          <w:p w14:paraId="5EEA5C5A" w14:textId="77777777" w:rsidR="00B62408" w:rsidRPr="001A0BC5" w:rsidRDefault="00B62408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資</w:t>
            </w:r>
          </w:p>
          <w:p w14:paraId="5FE5C0A9" w14:textId="77777777" w:rsidR="00B62408" w:rsidRPr="001A0BC5" w:rsidRDefault="00B62408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料</w:t>
            </w:r>
          </w:p>
        </w:tc>
        <w:tc>
          <w:tcPr>
            <w:tcW w:w="1134" w:type="dxa"/>
            <w:vAlign w:val="center"/>
          </w:tcPr>
          <w:p w14:paraId="0C1CF6AE" w14:textId="77777777" w:rsidR="00B62408" w:rsidRPr="001A0BC5" w:rsidRDefault="00B62408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  <w:tc>
          <w:tcPr>
            <w:tcW w:w="1972" w:type="dxa"/>
            <w:gridSpan w:val="2"/>
            <w:vAlign w:val="center"/>
          </w:tcPr>
          <w:p w14:paraId="4E30182C" w14:textId="77777777" w:rsidR="00B62408" w:rsidRPr="001A0BC5" w:rsidRDefault="00B62408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261C3B35" w14:textId="77777777" w:rsidR="00B62408" w:rsidRPr="001A0BC5" w:rsidRDefault="00B62408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性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別：</w:t>
            </w:r>
          </w:p>
        </w:tc>
        <w:tc>
          <w:tcPr>
            <w:tcW w:w="736" w:type="dxa"/>
            <w:vAlign w:val="center"/>
          </w:tcPr>
          <w:p w14:paraId="24183753" w14:textId="77777777" w:rsidR="00B62408" w:rsidRPr="001A0BC5" w:rsidRDefault="00B62408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4" w:type="dxa"/>
            <w:gridSpan w:val="3"/>
            <w:vAlign w:val="center"/>
          </w:tcPr>
          <w:p w14:paraId="500F212D" w14:textId="77777777" w:rsidR="00B62408" w:rsidRPr="001A0BC5" w:rsidRDefault="00B62408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出生日期：</w:t>
            </w:r>
          </w:p>
        </w:tc>
        <w:tc>
          <w:tcPr>
            <w:tcW w:w="2511" w:type="dxa"/>
            <w:vAlign w:val="center"/>
          </w:tcPr>
          <w:p w14:paraId="6F7893C3" w14:textId="77777777" w:rsidR="00B62408" w:rsidRPr="001A0BC5" w:rsidRDefault="00B62408" w:rsidP="005C0340">
            <w:pPr>
              <w:spacing w:before="100" w:beforeAutospacing="1" w:after="100" w:afterAutospacing="1" w:line="44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B62408" w:rsidRPr="001A0BC5" w14:paraId="16DE3011" w14:textId="77777777" w:rsidTr="00775F65">
        <w:trPr>
          <w:trHeight w:val="825"/>
          <w:jc w:val="center"/>
        </w:trPr>
        <w:tc>
          <w:tcPr>
            <w:tcW w:w="0" w:type="auto"/>
            <w:vMerge/>
            <w:vAlign w:val="center"/>
          </w:tcPr>
          <w:p w14:paraId="713C43B6" w14:textId="77777777" w:rsidR="00B62408" w:rsidRPr="001A0BC5" w:rsidRDefault="00B62408">
            <w:pPr>
              <w:widowControl/>
              <w:rPr>
                <w:rFonts w:ascii="標楷體" w:eastAsia="標楷體" w:hAnsi="標楷體" w:cs="微軟正黑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FFE91A2" w14:textId="77777777" w:rsidR="00B62408" w:rsidRPr="001A0BC5" w:rsidRDefault="00B62408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身分證字號：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gridSpan w:val="6"/>
          </w:tcPr>
          <w:p w14:paraId="5425B8B6" w14:textId="77777777" w:rsidR="00B62408" w:rsidRPr="001A0BC5" w:rsidRDefault="00B62408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 w:val="restart"/>
            <w:vAlign w:val="center"/>
          </w:tcPr>
          <w:p w14:paraId="462BF52F" w14:textId="77777777" w:rsidR="00B62408" w:rsidRPr="001A0BC5" w:rsidRDefault="00B62408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相片黏貼處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6FA7E3E1" w14:textId="662F269C" w:rsidR="00B62408" w:rsidRPr="001A0BC5" w:rsidRDefault="00B62408" w:rsidP="00775F65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吋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正面半身脫帽相片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B62408" w:rsidRPr="001A0BC5" w14:paraId="17940075" w14:textId="77777777" w:rsidTr="002A06D9">
        <w:trPr>
          <w:trHeight w:val="821"/>
          <w:jc w:val="center"/>
        </w:trPr>
        <w:tc>
          <w:tcPr>
            <w:tcW w:w="0" w:type="auto"/>
            <w:vMerge/>
            <w:vAlign w:val="center"/>
          </w:tcPr>
          <w:p w14:paraId="64E6C36E" w14:textId="77777777" w:rsidR="00B62408" w:rsidRPr="001A0BC5" w:rsidRDefault="00B62408">
            <w:pPr>
              <w:widowControl/>
              <w:rPr>
                <w:rFonts w:ascii="標楷體" w:eastAsia="標楷體" w:hAnsi="標楷體" w:cs="微軟正黑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3E44934" w14:textId="309C08BF" w:rsidR="00B62408" w:rsidRPr="001A0BC5" w:rsidRDefault="00720B4D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應屆</w:t>
            </w:r>
            <w:r w:rsidR="00B62408" w:rsidRPr="001A0BC5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高三</w:t>
            </w:r>
            <w:r w:rsidR="00B62408" w:rsidRPr="001A0BC5">
              <w:rPr>
                <w:rFonts w:ascii="標楷體" w:eastAsia="標楷體" w:hAnsi="標楷體" w:hint="eastAsia"/>
                <w:sz w:val="28"/>
                <w:szCs w:val="28"/>
              </w:rPr>
              <w:t>就讀學校：</w:t>
            </w:r>
            <w:r w:rsidR="00B62408" w:rsidRPr="001A0BC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gridSpan w:val="6"/>
          </w:tcPr>
          <w:p w14:paraId="67D8F521" w14:textId="77777777" w:rsidR="00B62408" w:rsidRPr="001A0BC5" w:rsidRDefault="00B62408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14:paraId="0940D765" w14:textId="77777777" w:rsidR="00B62408" w:rsidRPr="001A0BC5" w:rsidRDefault="00B62408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2408" w:rsidRPr="001A0BC5" w14:paraId="5E251EBA" w14:textId="77777777" w:rsidTr="002A06D9">
        <w:trPr>
          <w:trHeight w:val="834"/>
          <w:jc w:val="center"/>
        </w:trPr>
        <w:tc>
          <w:tcPr>
            <w:tcW w:w="0" w:type="auto"/>
            <w:vMerge/>
            <w:vAlign w:val="center"/>
          </w:tcPr>
          <w:p w14:paraId="23E235EA" w14:textId="77777777" w:rsidR="00B62408" w:rsidRPr="001A0BC5" w:rsidRDefault="00B62408">
            <w:pPr>
              <w:widowControl/>
              <w:rPr>
                <w:rFonts w:ascii="標楷體" w:eastAsia="標楷體" w:hAnsi="標楷體" w:cs="微軟正黑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83B0855" w14:textId="77777777" w:rsidR="00B62408" w:rsidRPr="001A0BC5" w:rsidRDefault="00B62408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通訊地址：</w:t>
            </w:r>
          </w:p>
        </w:tc>
        <w:tc>
          <w:tcPr>
            <w:tcW w:w="4394" w:type="dxa"/>
            <w:gridSpan w:val="6"/>
          </w:tcPr>
          <w:p w14:paraId="4BBB72CE" w14:textId="77777777" w:rsidR="00B62408" w:rsidRPr="001A0BC5" w:rsidRDefault="00B62408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14:paraId="71301F13" w14:textId="77777777" w:rsidR="00B62408" w:rsidRPr="001A0BC5" w:rsidRDefault="00B62408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2408" w:rsidRPr="001A0BC5" w14:paraId="7265300F" w14:textId="77777777" w:rsidTr="002A06D9">
        <w:trPr>
          <w:trHeight w:val="845"/>
          <w:jc w:val="center"/>
        </w:trPr>
        <w:tc>
          <w:tcPr>
            <w:tcW w:w="0" w:type="auto"/>
            <w:vMerge/>
            <w:vAlign w:val="center"/>
          </w:tcPr>
          <w:p w14:paraId="5118A51A" w14:textId="77777777" w:rsidR="00B62408" w:rsidRPr="001A0BC5" w:rsidRDefault="00B62408">
            <w:pPr>
              <w:widowControl/>
              <w:rPr>
                <w:rFonts w:ascii="標楷體" w:eastAsia="標楷體" w:hAnsi="標楷體" w:cs="微軟正黑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982C6FD" w14:textId="77777777" w:rsidR="00B62408" w:rsidRPr="001A0BC5" w:rsidRDefault="00B62408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聯絡電話：</w:t>
            </w:r>
          </w:p>
        </w:tc>
        <w:tc>
          <w:tcPr>
            <w:tcW w:w="7371" w:type="dxa"/>
            <w:gridSpan w:val="8"/>
            <w:vAlign w:val="center"/>
          </w:tcPr>
          <w:p w14:paraId="6918AB01" w14:textId="77777777" w:rsidR="00B62408" w:rsidRPr="001A0BC5" w:rsidRDefault="00B62408">
            <w:pPr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宅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 xml:space="preserve">              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</w:tr>
      <w:tr w:rsidR="00B62408" w:rsidRPr="001A0BC5" w14:paraId="5AEF0E72" w14:textId="77777777" w:rsidTr="005C0340">
        <w:trPr>
          <w:trHeight w:val="853"/>
          <w:jc w:val="center"/>
        </w:trPr>
        <w:tc>
          <w:tcPr>
            <w:tcW w:w="0" w:type="auto"/>
            <w:vMerge/>
            <w:vAlign w:val="center"/>
          </w:tcPr>
          <w:p w14:paraId="2EF1A277" w14:textId="77777777" w:rsidR="00B62408" w:rsidRPr="001A0BC5" w:rsidRDefault="00B62408">
            <w:pPr>
              <w:widowControl/>
              <w:rPr>
                <w:rFonts w:ascii="標楷體" w:eastAsia="標楷體" w:hAnsi="標楷體" w:cs="微軟正黑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6F2822E" w14:textId="77777777" w:rsidR="00B62408" w:rsidRPr="001A0BC5" w:rsidRDefault="00B62408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家長簽章：</w:t>
            </w:r>
          </w:p>
        </w:tc>
        <w:tc>
          <w:tcPr>
            <w:tcW w:w="3527" w:type="dxa"/>
            <w:gridSpan w:val="5"/>
            <w:vAlign w:val="center"/>
          </w:tcPr>
          <w:p w14:paraId="2078D51C" w14:textId="77777777" w:rsidR="00B62408" w:rsidRPr="001A0BC5" w:rsidRDefault="00B62408">
            <w:pPr>
              <w:spacing w:before="100" w:beforeAutospacing="1" w:after="100" w:afterAutospacing="1" w:line="440" w:lineRule="exact"/>
              <w:ind w:right="84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蓋章</w:t>
            </w:r>
          </w:p>
        </w:tc>
        <w:tc>
          <w:tcPr>
            <w:tcW w:w="1333" w:type="dxa"/>
            <w:gridSpan w:val="2"/>
            <w:vAlign w:val="center"/>
          </w:tcPr>
          <w:p w14:paraId="56946811" w14:textId="77777777" w:rsidR="00B62408" w:rsidRPr="001A0BC5" w:rsidRDefault="00B62408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關係：</w:t>
            </w:r>
          </w:p>
        </w:tc>
        <w:tc>
          <w:tcPr>
            <w:tcW w:w="2511" w:type="dxa"/>
          </w:tcPr>
          <w:p w14:paraId="1669264D" w14:textId="77777777" w:rsidR="00B62408" w:rsidRPr="001A0BC5" w:rsidRDefault="00B62408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2408" w:rsidRPr="001A0BC5" w14:paraId="4D2C26EB" w14:textId="77777777" w:rsidTr="002A06D9">
        <w:trPr>
          <w:trHeight w:val="2509"/>
          <w:jc w:val="center"/>
        </w:trPr>
        <w:tc>
          <w:tcPr>
            <w:tcW w:w="567" w:type="dxa"/>
            <w:vMerge w:val="restart"/>
            <w:vAlign w:val="center"/>
          </w:tcPr>
          <w:p w14:paraId="200A0747" w14:textId="77777777" w:rsidR="00B62408" w:rsidRPr="001A0BC5" w:rsidRDefault="00B62408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報</w:t>
            </w:r>
          </w:p>
          <w:p w14:paraId="3BC5FCCB" w14:textId="77777777" w:rsidR="00B62408" w:rsidRPr="001A0BC5" w:rsidRDefault="00B62408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  <w:p w14:paraId="357FD4F5" w14:textId="77777777" w:rsidR="00B62408" w:rsidRPr="001A0BC5" w:rsidRDefault="00B62408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手</w:t>
            </w:r>
          </w:p>
          <w:p w14:paraId="04199359" w14:textId="77777777" w:rsidR="00B62408" w:rsidRPr="001A0BC5" w:rsidRDefault="00B62408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續</w:t>
            </w:r>
          </w:p>
        </w:tc>
        <w:tc>
          <w:tcPr>
            <w:tcW w:w="9214" w:type="dxa"/>
            <w:gridSpan w:val="10"/>
            <w:vAlign w:val="center"/>
          </w:tcPr>
          <w:p w14:paraId="643676BA" w14:textId="77777777" w:rsidR="00B62408" w:rsidRPr="001A0BC5" w:rsidRDefault="00B62408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□報名表【附件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】</w:t>
            </w:r>
          </w:p>
          <w:p w14:paraId="18759CA8" w14:textId="77777777" w:rsidR="00B62408" w:rsidRPr="001A0BC5" w:rsidRDefault="00B62408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□准考證【附件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】</w:t>
            </w:r>
          </w:p>
          <w:p w14:paraId="0688E7AA" w14:textId="77777777" w:rsidR="00B62408" w:rsidRPr="001A0BC5" w:rsidRDefault="00B62408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□獲獎具體事蹟</w:t>
            </w:r>
            <w:r w:rsidRPr="001A0BC5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無則免</w:t>
            </w:r>
            <w:r w:rsidRPr="001A0BC5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</w:p>
        </w:tc>
      </w:tr>
      <w:tr w:rsidR="00B62408" w:rsidRPr="001A0BC5" w14:paraId="3CB076CB" w14:textId="77777777" w:rsidTr="002A06D9">
        <w:trPr>
          <w:trHeight w:val="2542"/>
          <w:jc w:val="center"/>
        </w:trPr>
        <w:tc>
          <w:tcPr>
            <w:tcW w:w="0" w:type="auto"/>
            <w:vMerge/>
            <w:vAlign w:val="center"/>
          </w:tcPr>
          <w:p w14:paraId="31DDEE1F" w14:textId="77777777" w:rsidR="00B62408" w:rsidRPr="001A0BC5" w:rsidRDefault="00B62408">
            <w:pPr>
              <w:widowControl/>
              <w:rPr>
                <w:rFonts w:ascii="標楷體" w:eastAsia="標楷體" w:hAnsi="標楷體" w:cs="微軟正黑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40" w:type="dxa"/>
            <w:gridSpan w:val="4"/>
          </w:tcPr>
          <w:p w14:paraId="2A04F28E" w14:textId="77777777" w:rsidR="00B62408" w:rsidRPr="001A0BC5" w:rsidRDefault="00B62408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相關證件查驗無誤後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1AD9FC84" w14:textId="77777777" w:rsidR="00B62408" w:rsidRPr="001A0BC5" w:rsidRDefault="00B62408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7B92002" w14:textId="77777777" w:rsidR="00B62408" w:rsidRPr="001A0BC5" w:rsidRDefault="00B62408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40DAE37" w14:textId="77777777" w:rsidR="00B62408" w:rsidRPr="001A0BC5" w:rsidRDefault="00B62408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BE14461" w14:textId="77777777" w:rsidR="00B62408" w:rsidRPr="001A0BC5" w:rsidRDefault="00B62408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承辦人員於此處核章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 xml:space="preserve">) </w:t>
            </w:r>
          </w:p>
        </w:tc>
        <w:tc>
          <w:tcPr>
            <w:tcW w:w="5174" w:type="dxa"/>
            <w:gridSpan w:val="6"/>
          </w:tcPr>
          <w:p w14:paraId="7C091341" w14:textId="77777777" w:rsidR="00B62408" w:rsidRPr="001A0BC5" w:rsidRDefault="00B62408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核發准考證後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0334928A" w14:textId="77777777" w:rsidR="00B62408" w:rsidRPr="001A0BC5" w:rsidRDefault="00B62408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12E6573B" w14:textId="77777777" w:rsidR="00B62408" w:rsidRPr="001A0BC5" w:rsidRDefault="00B62408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9AD3486" w14:textId="77777777" w:rsidR="00B62408" w:rsidRPr="001A0BC5" w:rsidRDefault="00B62408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4C4CB19" w14:textId="77777777" w:rsidR="00B62408" w:rsidRPr="001A0BC5" w:rsidRDefault="00B62408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承辦人員於此處核章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 xml:space="preserve">) </w:t>
            </w:r>
          </w:p>
        </w:tc>
      </w:tr>
    </w:tbl>
    <w:p w14:paraId="58CA1533" w14:textId="45B64408" w:rsidR="00B62408" w:rsidRDefault="00B62408" w:rsidP="00DB1305">
      <w:pPr>
        <w:pStyle w:val="Default"/>
        <w:spacing w:line="440" w:lineRule="exact"/>
        <w:rPr>
          <w:rFonts w:ascii="標楷體" w:eastAsia="標楷體" w:hAnsi="標楷體"/>
          <w:sz w:val="28"/>
          <w:szCs w:val="28"/>
        </w:rPr>
      </w:pPr>
      <w:r w:rsidRPr="001A0BC5">
        <w:rPr>
          <w:rFonts w:ascii="標楷體" w:eastAsia="標楷體" w:hAnsi="標楷體"/>
          <w:sz w:val="28"/>
          <w:szCs w:val="28"/>
        </w:rPr>
        <w:br w:type="page"/>
      </w:r>
      <w:r w:rsidRPr="001A0BC5">
        <w:rPr>
          <w:rFonts w:ascii="標楷體" w:eastAsia="標楷體" w:hAnsi="標楷體" w:hint="eastAsia"/>
          <w:sz w:val="28"/>
          <w:szCs w:val="28"/>
        </w:rPr>
        <w:lastRenderedPageBreak/>
        <w:t>【附件</w:t>
      </w:r>
      <w:r w:rsidRPr="001A0BC5">
        <w:rPr>
          <w:rFonts w:ascii="標楷體" w:eastAsia="標楷體" w:hAnsi="標楷體"/>
          <w:sz w:val="28"/>
          <w:szCs w:val="28"/>
        </w:rPr>
        <w:t>2</w:t>
      </w:r>
      <w:r w:rsidRPr="001A0BC5">
        <w:rPr>
          <w:rFonts w:ascii="標楷體" w:eastAsia="標楷體" w:hAnsi="標楷體" w:hint="eastAsia"/>
          <w:sz w:val="28"/>
          <w:szCs w:val="28"/>
        </w:rPr>
        <w:t>】</w:t>
      </w:r>
    </w:p>
    <w:p w14:paraId="7C5CB08F" w14:textId="77777777" w:rsidR="00B0744F" w:rsidRPr="001A0BC5" w:rsidRDefault="00B0744F" w:rsidP="00DB1305">
      <w:pPr>
        <w:pStyle w:val="Default"/>
        <w:spacing w:line="440" w:lineRule="exact"/>
        <w:rPr>
          <w:rFonts w:ascii="標楷體" w:eastAsia="標楷體" w:hAnsi="標楷體"/>
          <w:sz w:val="28"/>
          <w:szCs w:val="28"/>
        </w:rPr>
      </w:pPr>
    </w:p>
    <w:tbl>
      <w:tblPr>
        <w:tblW w:w="9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1843"/>
        <w:gridCol w:w="1439"/>
        <w:gridCol w:w="2552"/>
        <w:gridCol w:w="1694"/>
        <w:gridCol w:w="14"/>
      </w:tblGrid>
      <w:tr w:rsidR="00B62408" w:rsidRPr="001A0BC5" w14:paraId="15DC947D" w14:textId="77777777" w:rsidTr="00502E8E">
        <w:trPr>
          <w:gridAfter w:val="1"/>
          <w:wAfter w:w="14" w:type="dxa"/>
          <w:trHeight w:val="699"/>
          <w:jc w:val="center"/>
        </w:trPr>
        <w:tc>
          <w:tcPr>
            <w:tcW w:w="3544" w:type="dxa"/>
            <w:gridSpan w:val="2"/>
            <w:vMerge w:val="restart"/>
          </w:tcPr>
          <w:p w14:paraId="5B9C1BFE" w14:textId="77777777" w:rsidR="00B62408" w:rsidRPr="001A0BC5" w:rsidRDefault="00B62408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花蓮縣原住民族樂舞人才培育暨扶植團隊人才甄選准考證</w:t>
            </w:r>
          </w:p>
          <w:p w14:paraId="0EEAD0A5" w14:textId="77777777" w:rsidR="00B62408" w:rsidRPr="001A0BC5" w:rsidRDefault="00B62408">
            <w:pPr>
              <w:pStyle w:val="Default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/>
                <w:sz w:val="28"/>
                <w:szCs w:val="28"/>
              </w:rPr>
              <w:t xml:space="preserve">                  </w:t>
            </w:r>
          </w:p>
          <w:p w14:paraId="6152F699" w14:textId="77777777" w:rsidR="00B62408" w:rsidRPr="001A0BC5" w:rsidRDefault="00B62408">
            <w:pPr>
              <w:pStyle w:val="Default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6CB2F50" w14:textId="77777777" w:rsidR="00B62408" w:rsidRPr="001A0BC5" w:rsidRDefault="00B62408">
            <w:pPr>
              <w:pStyle w:val="Default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BE2E0D5" w14:textId="77777777" w:rsidR="00B62408" w:rsidRPr="001A0BC5" w:rsidRDefault="00B62408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相片黏貼處</w:t>
            </w:r>
          </w:p>
          <w:p w14:paraId="49D8443D" w14:textId="77777777" w:rsidR="00B62408" w:rsidRPr="001A0BC5" w:rsidRDefault="00B62408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吋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正面半身脫帽相片</w:t>
            </w:r>
          </w:p>
          <w:p w14:paraId="08BEB18E" w14:textId="77777777" w:rsidR="00B62408" w:rsidRPr="001A0BC5" w:rsidRDefault="00B62408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名：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16AE3C73" w14:textId="77777777" w:rsidR="00B62408" w:rsidRPr="001A0BC5" w:rsidRDefault="00B62408">
            <w:pPr>
              <w:pStyle w:val="Default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准考證號碼：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3551D388" w14:textId="77777777" w:rsidR="00B62408" w:rsidRPr="001A0BC5" w:rsidRDefault="00B62408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由承辦單位編號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 xml:space="preserve">) </w:t>
            </w:r>
          </w:p>
        </w:tc>
        <w:tc>
          <w:tcPr>
            <w:tcW w:w="5685" w:type="dxa"/>
            <w:gridSpan w:val="3"/>
            <w:vAlign w:val="center"/>
          </w:tcPr>
          <w:p w14:paraId="1F2CD463" w14:textId="77777777" w:rsidR="00B62408" w:rsidRPr="001A0BC5" w:rsidRDefault="00B62408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【考生注意事項】</w:t>
            </w:r>
          </w:p>
        </w:tc>
      </w:tr>
      <w:tr w:rsidR="00B62408" w:rsidRPr="001A0BC5" w14:paraId="589A8FF7" w14:textId="77777777" w:rsidTr="00502E8E">
        <w:trPr>
          <w:gridAfter w:val="1"/>
          <w:wAfter w:w="14" w:type="dxa"/>
          <w:trHeight w:val="7227"/>
          <w:jc w:val="center"/>
        </w:trPr>
        <w:tc>
          <w:tcPr>
            <w:tcW w:w="3544" w:type="dxa"/>
            <w:gridSpan w:val="2"/>
            <w:vMerge/>
            <w:vAlign w:val="center"/>
          </w:tcPr>
          <w:p w14:paraId="4A392D91" w14:textId="77777777" w:rsidR="00B62408" w:rsidRPr="001A0BC5" w:rsidRDefault="00B62408">
            <w:pPr>
              <w:widowControl/>
              <w:rPr>
                <w:rFonts w:ascii="標楷體" w:eastAsia="標楷體" w:hAnsi="標楷體" w:cs="微軟正黑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85" w:type="dxa"/>
            <w:gridSpan w:val="3"/>
          </w:tcPr>
          <w:p w14:paraId="6AF8C299" w14:textId="77777777" w:rsidR="00E309F6" w:rsidRDefault="00B62408" w:rsidP="00E309F6">
            <w:pPr>
              <w:pStyle w:val="Default"/>
              <w:numPr>
                <w:ilvl w:val="0"/>
                <w:numId w:val="10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測驗場地：</w:t>
            </w:r>
            <w:proofErr w:type="gramStart"/>
            <w:r w:rsidR="00300395">
              <w:rPr>
                <w:rFonts w:ascii="標楷體" w:eastAsia="標楷體" w:hAnsi="標楷體" w:hint="eastAsia"/>
                <w:sz w:val="28"/>
                <w:szCs w:val="28"/>
              </w:rPr>
              <w:t>線上面試</w:t>
            </w:r>
            <w:proofErr w:type="gramEnd"/>
            <w:r w:rsidR="0029272D" w:rsidRPr="001A0BC5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="0030039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5277219E" w14:textId="7C67EF66" w:rsidR="00E309F6" w:rsidRDefault="00B62408" w:rsidP="00E309F6">
            <w:pPr>
              <w:pStyle w:val="Default"/>
              <w:numPr>
                <w:ilvl w:val="0"/>
                <w:numId w:val="10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309F6">
              <w:rPr>
                <w:rFonts w:ascii="標楷體" w:eastAsia="標楷體" w:hAnsi="標楷體" w:hint="eastAsia"/>
                <w:sz w:val="28"/>
                <w:szCs w:val="28"/>
              </w:rPr>
              <w:t>考生須</w:t>
            </w:r>
            <w:r w:rsidR="005D177D" w:rsidRPr="00E309F6">
              <w:rPr>
                <w:rFonts w:ascii="標楷體" w:eastAsia="標楷體" w:hAnsi="標楷體" w:hint="eastAsia"/>
                <w:sz w:val="28"/>
                <w:szCs w:val="28"/>
              </w:rPr>
              <w:t>於進入面試平台時簽到</w:t>
            </w:r>
            <w:r w:rsidRPr="00E309F6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proofErr w:type="gramStart"/>
            <w:r w:rsidRPr="00E309F6">
              <w:rPr>
                <w:rFonts w:ascii="標楷體" w:eastAsia="標楷體" w:hAnsi="標楷體" w:hint="eastAsia"/>
                <w:sz w:val="28"/>
                <w:szCs w:val="28"/>
              </w:rPr>
              <w:t>未</w:t>
            </w:r>
            <w:r w:rsidR="005D177D" w:rsidRPr="00E309F6">
              <w:rPr>
                <w:rFonts w:ascii="標楷體" w:eastAsia="標楷體" w:hAnsi="標楷體" w:hint="eastAsia"/>
                <w:sz w:val="28"/>
                <w:szCs w:val="28"/>
              </w:rPr>
              <w:t>輪</w:t>
            </w:r>
            <w:r w:rsidRPr="00E309F6">
              <w:rPr>
                <w:rFonts w:ascii="標楷體" w:eastAsia="標楷體" w:hAnsi="標楷體" w:hint="eastAsia"/>
                <w:sz w:val="28"/>
                <w:szCs w:val="28"/>
              </w:rPr>
              <w:t>到</w:t>
            </w:r>
            <w:proofErr w:type="gramEnd"/>
            <w:r w:rsidR="005D177D" w:rsidRPr="00E309F6">
              <w:rPr>
                <w:rFonts w:ascii="標楷體" w:eastAsia="標楷體" w:hAnsi="標楷體" w:hint="eastAsia"/>
                <w:sz w:val="28"/>
                <w:szCs w:val="28"/>
              </w:rPr>
              <w:t>面試</w:t>
            </w:r>
            <w:r w:rsidRPr="00E309F6">
              <w:rPr>
                <w:rFonts w:ascii="標楷體" w:eastAsia="標楷體" w:hAnsi="標楷體" w:hint="eastAsia"/>
                <w:sz w:val="28"/>
                <w:szCs w:val="28"/>
              </w:rPr>
              <w:t>時間不得先行</w:t>
            </w:r>
            <w:r w:rsidR="005D177D" w:rsidRPr="00E309F6">
              <w:rPr>
                <w:rFonts w:ascii="標楷體" w:eastAsia="標楷體" w:hAnsi="標楷體" w:hint="eastAsia"/>
                <w:sz w:val="28"/>
                <w:szCs w:val="28"/>
              </w:rPr>
              <w:t>進入</w:t>
            </w:r>
            <w:r w:rsidR="00D96C4F" w:rsidRPr="00E309F6">
              <w:rPr>
                <w:rFonts w:ascii="標楷體" w:eastAsia="標楷體" w:hAnsi="標楷體" w:hint="eastAsia"/>
                <w:sz w:val="28"/>
                <w:szCs w:val="28"/>
              </w:rPr>
              <w:t>面試</w:t>
            </w:r>
            <w:r w:rsidR="005D177D" w:rsidRPr="00E309F6">
              <w:rPr>
                <w:rFonts w:ascii="標楷體" w:eastAsia="標楷體" w:hAnsi="標楷體" w:hint="eastAsia"/>
                <w:sz w:val="28"/>
                <w:szCs w:val="28"/>
              </w:rPr>
              <w:t>平台</w:t>
            </w:r>
            <w:r w:rsidRPr="00E309F6">
              <w:rPr>
                <w:rFonts w:ascii="標楷體" w:eastAsia="標楷體" w:hAnsi="標楷體" w:hint="eastAsia"/>
                <w:sz w:val="28"/>
                <w:szCs w:val="28"/>
              </w:rPr>
              <w:t>，除休息時間外，</w:t>
            </w:r>
            <w:r w:rsidR="00E309F6" w:rsidRPr="00E309F6">
              <w:rPr>
                <w:rFonts w:ascii="標楷體" w:eastAsia="標楷體" w:hAnsi="標楷體" w:hint="eastAsia"/>
                <w:sz w:val="28"/>
                <w:szCs w:val="28"/>
              </w:rPr>
              <w:t>亦</w:t>
            </w:r>
            <w:r w:rsidRPr="00E309F6">
              <w:rPr>
                <w:rFonts w:ascii="標楷體" w:eastAsia="標楷體" w:hAnsi="標楷體" w:hint="eastAsia"/>
                <w:sz w:val="28"/>
                <w:szCs w:val="28"/>
              </w:rPr>
              <w:t>不得任意離</w:t>
            </w:r>
            <w:r w:rsidR="005D177D" w:rsidRPr="00E309F6">
              <w:rPr>
                <w:rFonts w:ascii="標楷體" w:eastAsia="標楷體" w:hAnsi="標楷體" w:hint="eastAsia"/>
                <w:sz w:val="28"/>
                <w:szCs w:val="28"/>
              </w:rPr>
              <w:t>開</w:t>
            </w:r>
            <w:r w:rsidR="00D96C4F" w:rsidRPr="00E309F6">
              <w:rPr>
                <w:rFonts w:ascii="標楷體" w:eastAsia="標楷體" w:hAnsi="標楷體" w:hint="eastAsia"/>
                <w:sz w:val="28"/>
                <w:szCs w:val="28"/>
              </w:rPr>
              <w:t>面試</w:t>
            </w:r>
            <w:r w:rsidR="005D177D" w:rsidRPr="00E309F6">
              <w:rPr>
                <w:rFonts w:ascii="標楷體" w:eastAsia="標楷體" w:hAnsi="標楷體" w:hint="eastAsia"/>
                <w:sz w:val="28"/>
                <w:szCs w:val="28"/>
              </w:rPr>
              <w:t>平台</w:t>
            </w:r>
            <w:r w:rsidRPr="00E309F6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719DD2E1" w14:textId="77777777" w:rsidR="00E309F6" w:rsidRDefault="00B62408" w:rsidP="00E309F6">
            <w:pPr>
              <w:pStyle w:val="Default"/>
              <w:numPr>
                <w:ilvl w:val="0"/>
                <w:numId w:val="10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309F6">
              <w:rPr>
                <w:rFonts w:ascii="標楷體" w:eastAsia="標楷體" w:hAnsi="標楷體" w:hint="eastAsia"/>
                <w:sz w:val="28"/>
                <w:szCs w:val="28"/>
              </w:rPr>
              <w:t>考試時間開始</w:t>
            </w:r>
            <w:r w:rsidRPr="00E309F6">
              <w:rPr>
                <w:rFonts w:ascii="標楷體" w:eastAsia="標楷體" w:hAnsi="標楷體" w:cs="Times New Roman"/>
                <w:sz w:val="28"/>
                <w:szCs w:val="28"/>
              </w:rPr>
              <w:t>10</w:t>
            </w:r>
            <w:r w:rsidRPr="00E309F6">
              <w:rPr>
                <w:rFonts w:ascii="標楷體" w:eastAsia="標楷體" w:hAnsi="標楷體" w:hint="eastAsia"/>
                <w:sz w:val="28"/>
                <w:szCs w:val="28"/>
              </w:rPr>
              <w:t>分鐘後，遲到者視同棄</w:t>
            </w:r>
            <w:r w:rsidR="00E309F6" w:rsidRPr="00E309F6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E309F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E309F6" w:rsidRPr="00E309F6">
              <w:rPr>
                <w:rFonts w:ascii="標楷體" w:eastAsia="標楷體" w:hAnsi="標楷體" w:hint="eastAsia"/>
                <w:sz w:val="28"/>
                <w:szCs w:val="28"/>
              </w:rPr>
              <w:t>權。</w:t>
            </w:r>
          </w:p>
          <w:p w14:paraId="150C6C34" w14:textId="77777777" w:rsidR="00E309F6" w:rsidRDefault="00B62408" w:rsidP="00E309F6">
            <w:pPr>
              <w:pStyle w:val="Default"/>
              <w:numPr>
                <w:ilvl w:val="0"/>
                <w:numId w:val="10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309F6">
              <w:rPr>
                <w:rFonts w:ascii="標楷體" w:eastAsia="標楷體" w:hAnsi="標楷體" w:hint="eastAsia"/>
                <w:sz w:val="28"/>
                <w:szCs w:val="28"/>
              </w:rPr>
              <w:t>測驗規定：考生請自備舞蹈服裝、</w:t>
            </w:r>
            <w:proofErr w:type="gramStart"/>
            <w:r w:rsidRPr="00E309F6">
              <w:rPr>
                <w:rFonts w:ascii="標楷體" w:eastAsia="標楷體" w:hAnsi="標楷體" w:hint="eastAsia"/>
                <w:sz w:val="28"/>
                <w:szCs w:val="28"/>
              </w:rPr>
              <w:t>鞋具</w:t>
            </w:r>
            <w:proofErr w:type="gramEnd"/>
            <w:r w:rsidRPr="00E309F6">
              <w:rPr>
                <w:rFonts w:ascii="標楷體" w:eastAsia="標楷體" w:hAnsi="標楷體" w:hint="eastAsia"/>
                <w:sz w:val="28"/>
                <w:szCs w:val="28"/>
              </w:rPr>
              <w:t>，頭髮梳理整齊；術科測驗時間視報名人數進行分配。</w:t>
            </w:r>
            <w:r w:rsidRPr="00E309F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118CFB33" w14:textId="77777777" w:rsidR="00E309F6" w:rsidRDefault="00B62408" w:rsidP="00E309F6">
            <w:pPr>
              <w:pStyle w:val="Default"/>
              <w:numPr>
                <w:ilvl w:val="0"/>
                <w:numId w:val="10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309F6">
              <w:rPr>
                <w:rFonts w:ascii="標楷體" w:eastAsia="標楷體" w:hAnsi="標楷體" w:hint="eastAsia"/>
                <w:sz w:val="28"/>
                <w:szCs w:val="28"/>
              </w:rPr>
              <w:t>不得有冒名頂替之情事，違者取消錄取資格。</w:t>
            </w:r>
            <w:r w:rsidRPr="00E309F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3960FB6E" w14:textId="3B49995B" w:rsidR="00B62408" w:rsidRPr="00E309F6" w:rsidRDefault="00B62408" w:rsidP="00E309F6">
            <w:pPr>
              <w:pStyle w:val="Default"/>
              <w:numPr>
                <w:ilvl w:val="0"/>
                <w:numId w:val="10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309F6">
              <w:rPr>
                <w:rFonts w:ascii="標楷體" w:eastAsia="標楷體" w:hAnsi="標楷體" w:hint="eastAsia"/>
                <w:sz w:val="28"/>
                <w:szCs w:val="28"/>
              </w:rPr>
              <w:t>測驗時間得視實際情況延長之。</w:t>
            </w:r>
            <w:r w:rsidRPr="00E309F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B62408" w:rsidRPr="001A0BC5" w14:paraId="4553A9D1" w14:textId="77777777" w:rsidTr="00502E8E">
        <w:trPr>
          <w:gridAfter w:val="1"/>
          <w:wAfter w:w="14" w:type="dxa"/>
          <w:trHeight w:val="1175"/>
          <w:jc w:val="center"/>
        </w:trPr>
        <w:tc>
          <w:tcPr>
            <w:tcW w:w="9229" w:type="dxa"/>
            <w:gridSpan w:val="5"/>
          </w:tcPr>
          <w:p w14:paraId="3C91CAE0" w14:textId="77777777" w:rsidR="00B62408" w:rsidRPr="001A0BC5" w:rsidRDefault="00B62408">
            <w:pPr>
              <w:pStyle w:val="Default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【測驗時間】</w:t>
            </w:r>
          </w:p>
          <w:p w14:paraId="4020CC8A" w14:textId="3A6DF440" w:rsidR="00B62408" w:rsidRPr="001A0BC5" w:rsidRDefault="00B62408">
            <w:pPr>
              <w:pStyle w:val="Default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樂舞</w:t>
            </w:r>
            <w:r w:rsidR="002F470C">
              <w:rPr>
                <w:rFonts w:ascii="標楷體" w:eastAsia="標楷體" w:hAnsi="標楷體" w:hint="eastAsia"/>
                <w:sz w:val="28"/>
                <w:szCs w:val="28"/>
              </w:rPr>
              <w:t>人才培育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班：</w:t>
            </w:r>
            <w:r w:rsidR="0029272D" w:rsidRPr="001A0BC5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 w:rsidR="002313AE"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  <w:r w:rsidRPr="001A0BC5">
              <w:rPr>
                <w:rFonts w:ascii="標楷體" w:eastAsia="標楷體" w:hAnsi="標楷體" w:cs="Times New Roman" w:hint="eastAsia"/>
                <w:sz w:val="28"/>
                <w:szCs w:val="28"/>
              </w:rPr>
              <w:t>年</w:t>
            </w:r>
            <w:r w:rsidR="002011CB"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  <w:r w:rsidRPr="001A0BC5">
              <w:rPr>
                <w:rFonts w:ascii="標楷體" w:eastAsia="標楷體" w:hAnsi="標楷體" w:cs="Times New Roman" w:hint="eastAsia"/>
                <w:sz w:val="28"/>
                <w:szCs w:val="28"/>
              </w:rPr>
              <w:t>月</w:t>
            </w:r>
            <w:r w:rsidR="0073132D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1A0BC5">
              <w:rPr>
                <w:rFonts w:ascii="標楷體" w:eastAsia="標楷體" w:hAnsi="標楷體" w:cs="Times New Roman" w:hint="eastAsia"/>
                <w:sz w:val="28"/>
                <w:szCs w:val="28"/>
              </w:rPr>
              <w:t>日</w:t>
            </w:r>
            <w:r w:rsidRPr="001A0BC5">
              <w:rPr>
                <w:rFonts w:ascii="標楷體" w:eastAsia="標楷體" w:hAnsi="標楷體" w:cs="Times New Roman"/>
                <w:sz w:val="28"/>
                <w:szCs w:val="28"/>
              </w:rPr>
              <w:t xml:space="preserve"> (</w:t>
            </w:r>
            <w:r w:rsidRPr="001A0BC5">
              <w:rPr>
                <w:rFonts w:ascii="標楷體" w:eastAsia="標楷體" w:hAnsi="標楷體" w:cs="Times New Roman" w:hint="eastAsia"/>
                <w:sz w:val="28"/>
                <w:szCs w:val="28"/>
              </w:rPr>
              <w:t>星期</w:t>
            </w:r>
            <w:r w:rsidR="0073132D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bookmarkStart w:id="4" w:name="_GoBack"/>
            <w:bookmarkEnd w:id="4"/>
            <w:r w:rsidRPr="001A0BC5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</w:p>
        </w:tc>
      </w:tr>
      <w:tr w:rsidR="00B62408" w:rsidRPr="001A0BC5" w14:paraId="3937FAC4" w14:textId="77777777" w:rsidTr="00502E8E">
        <w:trPr>
          <w:gridAfter w:val="1"/>
          <w:wAfter w:w="14" w:type="dxa"/>
          <w:trHeight w:val="842"/>
          <w:jc w:val="center"/>
        </w:trPr>
        <w:tc>
          <w:tcPr>
            <w:tcW w:w="1701" w:type="dxa"/>
            <w:vAlign w:val="center"/>
          </w:tcPr>
          <w:p w14:paraId="35A68F0B" w14:textId="77777777" w:rsidR="00B62408" w:rsidRPr="001A0BC5" w:rsidRDefault="00B62408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1A0BC5">
              <w:rPr>
                <w:rFonts w:ascii="標楷體" w:eastAsia="標楷體" w:hAnsi="標楷體" w:cs="Times New Roman"/>
              </w:rPr>
              <w:t>8</w:t>
            </w:r>
            <w:r w:rsidRPr="001A0BC5">
              <w:rPr>
                <w:rFonts w:ascii="標楷體" w:eastAsia="標楷體" w:hAnsi="標楷體" w:hint="eastAsia"/>
              </w:rPr>
              <w:t>：</w:t>
            </w:r>
            <w:r w:rsidRPr="001A0BC5">
              <w:rPr>
                <w:rFonts w:ascii="標楷體" w:eastAsia="標楷體" w:hAnsi="標楷體" w:cs="Times New Roman"/>
              </w:rPr>
              <w:t>00~8</w:t>
            </w:r>
            <w:r w:rsidRPr="001A0BC5">
              <w:rPr>
                <w:rFonts w:ascii="標楷體" w:eastAsia="標楷體" w:hAnsi="標楷體" w:hint="eastAsia"/>
              </w:rPr>
              <w:t>：</w:t>
            </w:r>
            <w:r w:rsidRPr="001A0BC5">
              <w:rPr>
                <w:rFonts w:ascii="標楷體" w:eastAsia="標楷體" w:hAnsi="標楷體" w:cs="Times New Roman"/>
              </w:rPr>
              <w:t>30</w:t>
            </w:r>
          </w:p>
        </w:tc>
        <w:tc>
          <w:tcPr>
            <w:tcW w:w="1843" w:type="dxa"/>
            <w:vAlign w:val="center"/>
          </w:tcPr>
          <w:p w14:paraId="51CA63D9" w14:textId="77777777" w:rsidR="00B62408" w:rsidRPr="001A0BC5" w:rsidRDefault="00B62408">
            <w:pPr>
              <w:pStyle w:val="Default"/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1A0BC5">
              <w:rPr>
                <w:rFonts w:ascii="標楷體" w:eastAsia="標楷體" w:hAnsi="標楷體" w:cs="Times New Roman"/>
              </w:rPr>
              <w:t>8</w:t>
            </w:r>
            <w:r w:rsidRPr="001A0BC5">
              <w:rPr>
                <w:rFonts w:ascii="標楷體" w:eastAsia="標楷體" w:hAnsi="標楷體" w:hint="eastAsia"/>
              </w:rPr>
              <w:t>：</w:t>
            </w:r>
            <w:r w:rsidRPr="001A0BC5">
              <w:rPr>
                <w:rFonts w:ascii="標楷體" w:eastAsia="標楷體" w:hAnsi="標楷體"/>
              </w:rPr>
              <w:t>3</w:t>
            </w:r>
            <w:r w:rsidRPr="001A0BC5">
              <w:rPr>
                <w:rFonts w:ascii="標楷體" w:eastAsia="標楷體" w:hAnsi="標楷體" w:cs="Times New Roman"/>
              </w:rPr>
              <w:t>0~9</w:t>
            </w:r>
            <w:r w:rsidRPr="001A0BC5">
              <w:rPr>
                <w:rFonts w:ascii="標楷體" w:eastAsia="標楷體" w:hAnsi="標楷體" w:hint="eastAsia"/>
              </w:rPr>
              <w:t>：</w:t>
            </w:r>
            <w:r w:rsidRPr="001A0BC5">
              <w:rPr>
                <w:rFonts w:ascii="標楷體" w:eastAsia="標楷體" w:hAnsi="標楷體" w:cs="Times New Roman"/>
              </w:rPr>
              <w:t>00</w:t>
            </w:r>
          </w:p>
        </w:tc>
        <w:tc>
          <w:tcPr>
            <w:tcW w:w="5685" w:type="dxa"/>
            <w:gridSpan w:val="3"/>
            <w:vAlign w:val="center"/>
          </w:tcPr>
          <w:p w14:paraId="5C656747" w14:textId="77777777" w:rsidR="00B62408" w:rsidRPr="001A0BC5" w:rsidRDefault="00B62408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1A0BC5">
              <w:rPr>
                <w:rFonts w:ascii="標楷體" w:eastAsia="標楷體" w:hAnsi="標楷體" w:cs="Times New Roman"/>
              </w:rPr>
              <w:t>9</w:t>
            </w:r>
            <w:r w:rsidRPr="001A0BC5">
              <w:rPr>
                <w:rFonts w:ascii="標楷體" w:eastAsia="標楷體" w:hAnsi="標楷體" w:hint="eastAsia"/>
              </w:rPr>
              <w:t>：</w:t>
            </w:r>
            <w:r w:rsidRPr="001A0BC5">
              <w:rPr>
                <w:rFonts w:ascii="標楷體" w:eastAsia="標楷體" w:hAnsi="標楷體"/>
              </w:rPr>
              <w:t>0</w:t>
            </w:r>
            <w:r w:rsidRPr="001A0BC5">
              <w:rPr>
                <w:rFonts w:ascii="標楷體" w:eastAsia="標楷體" w:hAnsi="標楷體" w:cs="Times New Roman"/>
              </w:rPr>
              <w:t>0</w:t>
            </w:r>
            <w:r w:rsidRPr="001A0BC5">
              <w:rPr>
                <w:rFonts w:ascii="標楷體" w:eastAsia="標楷體" w:hAnsi="標楷體" w:cs="Times New Roman" w:hint="eastAsia"/>
              </w:rPr>
              <w:t>〜</w:t>
            </w:r>
            <w:r w:rsidRPr="001A0BC5">
              <w:rPr>
                <w:rFonts w:ascii="標楷體" w:eastAsia="標楷體" w:hAnsi="標楷體" w:cs="Times New Roman"/>
              </w:rPr>
              <w:t>12</w:t>
            </w:r>
            <w:r w:rsidRPr="001A0BC5">
              <w:rPr>
                <w:rFonts w:ascii="標楷體" w:eastAsia="標楷體" w:hAnsi="標楷體" w:hint="eastAsia"/>
              </w:rPr>
              <w:t>：</w:t>
            </w:r>
            <w:r w:rsidRPr="001A0BC5">
              <w:rPr>
                <w:rFonts w:ascii="標楷體" w:eastAsia="標楷體" w:hAnsi="標楷體"/>
              </w:rPr>
              <w:t>0</w:t>
            </w:r>
            <w:r w:rsidRPr="001A0BC5">
              <w:rPr>
                <w:rFonts w:ascii="標楷體" w:eastAsia="標楷體" w:hAnsi="標楷體" w:cs="Times New Roman"/>
              </w:rPr>
              <w:t>0</w:t>
            </w:r>
          </w:p>
        </w:tc>
      </w:tr>
      <w:tr w:rsidR="00B62408" w:rsidRPr="00197325" w14:paraId="11242BA3" w14:textId="77777777" w:rsidTr="00502E8E">
        <w:trPr>
          <w:trHeight w:val="1691"/>
          <w:jc w:val="center"/>
        </w:trPr>
        <w:tc>
          <w:tcPr>
            <w:tcW w:w="1701" w:type="dxa"/>
            <w:vAlign w:val="center"/>
          </w:tcPr>
          <w:p w14:paraId="339C013A" w14:textId="77777777" w:rsidR="00B62408" w:rsidRPr="001A0BC5" w:rsidRDefault="00B62408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843" w:type="dxa"/>
            <w:vAlign w:val="center"/>
          </w:tcPr>
          <w:p w14:paraId="02E7E79D" w14:textId="77777777" w:rsidR="00B62408" w:rsidRPr="001A0BC5" w:rsidRDefault="00B62408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預備</w:t>
            </w:r>
          </w:p>
        </w:tc>
        <w:tc>
          <w:tcPr>
            <w:tcW w:w="1439" w:type="dxa"/>
            <w:vAlign w:val="center"/>
          </w:tcPr>
          <w:p w14:paraId="15AD27D6" w14:textId="5CCA1F9A" w:rsidR="00B62408" w:rsidRPr="001A0BC5" w:rsidRDefault="00BB0AD5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自我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介紹</w:t>
            </w:r>
          </w:p>
        </w:tc>
        <w:tc>
          <w:tcPr>
            <w:tcW w:w="2552" w:type="dxa"/>
            <w:vAlign w:val="center"/>
          </w:tcPr>
          <w:p w14:paraId="2EDE0042" w14:textId="77777777" w:rsidR="00B62408" w:rsidRPr="001A0BC5" w:rsidRDefault="00B62408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原住民舞蹈</w:t>
            </w:r>
          </w:p>
          <w:p w14:paraId="15BCA159" w14:textId="77777777" w:rsidR="00B62408" w:rsidRPr="001A0BC5" w:rsidRDefault="00B62408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專門測驗</w:t>
            </w:r>
          </w:p>
        </w:tc>
        <w:tc>
          <w:tcPr>
            <w:tcW w:w="1708" w:type="dxa"/>
            <w:gridSpan w:val="2"/>
            <w:vAlign w:val="center"/>
          </w:tcPr>
          <w:p w14:paraId="00867DBF" w14:textId="77777777" w:rsidR="00B62408" w:rsidRPr="001A0BC5" w:rsidRDefault="00B62408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才藝</w:t>
            </w:r>
          </w:p>
          <w:p w14:paraId="4292B485" w14:textId="77777777" w:rsidR="00B62408" w:rsidRDefault="00B62408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測驗</w:t>
            </w:r>
          </w:p>
        </w:tc>
      </w:tr>
    </w:tbl>
    <w:p w14:paraId="33AAB893" w14:textId="77777777" w:rsidR="00B62408" w:rsidRDefault="00B62408" w:rsidP="00213641">
      <w:pPr>
        <w:pStyle w:val="Default"/>
      </w:pPr>
    </w:p>
    <w:sectPr w:rsidR="00B62408" w:rsidSect="00D664D5">
      <w:type w:val="continuous"/>
      <w:pgSz w:w="11906" w:h="16838"/>
      <w:pgMar w:top="1440" w:right="1133" w:bottom="993" w:left="1276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ECC4E4" w14:textId="77777777" w:rsidR="0096761D" w:rsidRDefault="0096761D" w:rsidP="00D5406B">
      <w:r>
        <w:separator/>
      </w:r>
    </w:p>
  </w:endnote>
  <w:endnote w:type="continuationSeparator" w:id="0">
    <w:p w14:paraId="557F0E13" w14:textId="77777777" w:rsidR="0096761D" w:rsidRDefault="0096761D" w:rsidP="00D54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EF4E4" w14:textId="77777777" w:rsidR="0096761D" w:rsidRDefault="0096761D" w:rsidP="00D5406B">
      <w:r>
        <w:separator/>
      </w:r>
    </w:p>
  </w:footnote>
  <w:footnote w:type="continuationSeparator" w:id="0">
    <w:p w14:paraId="100D7F28" w14:textId="77777777" w:rsidR="0096761D" w:rsidRDefault="0096761D" w:rsidP="00D54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03851"/>
    <w:multiLevelType w:val="hybridMultilevel"/>
    <w:tmpl w:val="7F3A5EBA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1" w15:restartNumberingAfterBreak="0">
    <w:nsid w:val="08A12D94"/>
    <w:multiLevelType w:val="hybridMultilevel"/>
    <w:tmpl w:val="B6C2A79C"/>
    <w:lvl w:ilvl="0" w:tplc="35A08764">
      <w:start w:val="1"/>
      <w:numFmt w:val="taiwaneseCountingThousand"/>
      <w:lvlText w:val="（%1）"/>
      <w:lvlJc w:val="left"/>
      <w:pPr>
        <w:ind w:left="1004" w:hanging="720"/>
      </w:pPr>
      <w:rPr>
        <w:rFonts w:cs="Times New Roman"/>
      </w:rPr>
    </w:lvl>
    <w:lvl w:ilvl="1" w:tplc="D93ED536">
      <w:start w:val="9"/>
      <w:numFmt w:val="ideographLegalTraditional"/>
      <w:lvlText w:val="%2、"/>
      <w:lvlJc w:val="left"/>
      <w:pPr>
        <w:ind w:left="1625" w:hanging="720"/>
      </w:pPr>
      <w:rPr>
        <w:rFonts w:cs="Times New Roman"/>
      </w:rPr>
    </w:lvl>
    <w:lvl w:ilvl="2" w:tplc="677ED3B2">
      <w:start w:val="1"/>
      <w:numFmt w:val="taiwaneseCountingThousand"/>
      <w:lvlText w:val="%3、"/>
      <w:lvlJc w:val="left"/>
      <w:pPr>
        <w:ind w:left="2105" w:hanging="7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85" w:hanging="72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abstractNum w:abstractNumId="2" w15:restartNumberingAfterBreak="0">
    <w:nsid w:val="187030E8"/>
    <w:multiLevelType w:val="hybridMultilevel"/>
    <w:tmpl w:val="2C181D56"/>
    <w:lvl w:ilvl="0" w:tplc="12AA5248">
      <w:start w:val="1"/>
      <w:numFmt w:val="decimal"/>
      <w:lvlText w:val="%1."/>
      <w:lvlJc w:val="left"/>
      <w:pPr>
        <w:ind w:left="1363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2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6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  <w:rPr>
        <w:rFonts w:cs="Times New Roman"/>
      </w:rPr>
    </w:lvl>
  </w:abstractNum>
  <w:abstractNum w:abstractNumId="3" w15:restartNumberingAfterBreak="0">
    <w:nsid w:val="28D51C31"/>
    <w:multiLevelType w:val="hybridMultilevel"/>
    <w:tmpl w:val="2B585D22"/>
    <w:lvl w:ilvl="0" w:tplc="AB78C3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2E6F1AA1"/>
    <w:multiLevelType w:val="hybridMultilevel"/>
    <w:tmpl w:val="B7861346"/>
    <w:lvl w:ilvl="0" w:tplc="81B6BA3C">
      <w:start w:val="1"/>
      <w:numFmt w:val="taiwaneseCountingThousand"/>
      <w:lvlText w:val="%1、"/>
      <w:lvlJc w:val="left"/>
      <w:pPr>
        <w:ind w:left="555" w:hanging="555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45976A2D"/>
    <w:multiLevelType w:val="hybridMultilevel"/>
    <w:tmpl w:val="03C63FDC"/>
    <w:lvl w:ilvl="0" w:tplc="4780459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AC043B6"/>
    <w:multiLevelType w:val="hybridMultilevel"/>
    <w:tmpl w:val="C7407F8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D041E48"/>
    <w:multiLevelType w:val="hybridMultilevel"/>
    <w:tmpl w:val="619635C8"/>
    <w:lvl w:ilvl="0" w:tplc="6C047808">
      <w:start w:val="1"/>
      <w:numFmt w:val="taiwaneseCountingThousand"/>
      <w:lvlText w:val="%1、"/>
      <w:lvlJc w:val="left"/>
      <w:pPr>
        <w:ind w:left="720" w:hanging="72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70E42C1E"/>
    <w:multiLevelType w:val="hybridMultilevel"/>
    <w:tmpl w:val="40FC960A"/>
    <w:lvl w:ilvl="0" w:tplc="8BBE7456">
      <w:start w:val="1"/>
      <w:numFmt w:val="taiwaneseCountingThousand"/>
      <w:lvlText w:val="（%1）"/>
      <w:lvlJc w:val="left"/>
      <w:pPr>
        <w:ind w:left="480" w:hanging="480"/>
      </w:pPr>
      <w:rPr>
        <w:rFonts w:cs="Times New Roman"/>
      </w:rPr>
    </w:lvl>
    <w:lvl w:ilvl="1" w:tplc="C110297A">
      <w:start w:val="1"/>
      <w:numFmt w:val="taiwaneseCountingThousand"/>
      <w:lvlText w:val="(%2)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7E821C68"/>
    <w:multiLevelType w:val="hybridMultilevel"/>
    <w:tmpl w:val="F626A2E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5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305"/>
    <w:rsid w:val="0006075B"/>
    <w:rsid w:val="000804CC"/>
    <w:rsid w:val="000948D6"/>
    <w:rsid w:val="000977F4"/>
    <w:rsid w:val="000A78C4"/>
    <w:rsid w:val="000C1335"/>
    <w:rsid w:val="000C30B6"/>
    <w:rsid w:val="00166E58"/>
    <w:rsid w:val="00180539"/>
    <w:rsid w:val="0018353F"/>
    <w:rsid w:val="00197325"/>
    <w:rsid w:val="001A0BC5"/>
    <w:rsid w:val="001B5143"/>
    <w:rsid w:val="001D18F8"/>
    <w:rsid w:val="002011CB"/>
    <w:rsid w:val="00213641"/>
    <w:rsid w:val="002313AE"/>
    <w:rsid w:val="00234330"/>
    <w:rsid w:val="00252303"/>
    <w:rsid w:val="002859B8"/>
    <w:rsid w:val="0029272D"/>
    <w:rsid w:val="002A06D9"/>
    <w:rsid w:val="002D43AB"/>
    <w:rsid w:val="002E2CE3"/>
    <w:rsid w:val="002E46D8"/>
    <w:rsid w:val="002E5690"/>
    <w:rsid w:val="002F470C"/>
    <w:rsid w:val="00300395"/>
    <w:rsid w:val="00300E7D"/>
    <w:rsid w:val="00311054"/>
    <w:rsid w:val="003C199F"/>
    <w:rsid w:val="003C7F8C"/>
    <w:rsid w:val="003D1D6E"/>
    <w:rsid w:val="004752B8"/>
    <w:rsid w:val="00490673"/>
    <w:rsid w:val="00495FF5"/>
    <w:rsid w:val="004D3B87"/>
    <w:rsid w:val="004D3E42"/>
    <w:rsid w:val="004E7482"/>
    <w:rsid w:val="004F20BF"/>
    <w:rsid w:val="00502E8E"/>
    <w:rsid w:val="005555DB"/>
    <w:rsid w:val="00562272"/>
    <w:rsid w:val="00562AE0"/>
    <w:rsid w:val="0056418C"/>
    <w:rsid w:val="00575BE7"/>
    <w:rsid w:val="00595CB6"/>
    <w:rsid w:val="005A54B3"/>
    <w:rsid w:val="005C0340"/>
    <w:rsid w:val="005D177D"/>
    <w:rsid w:val="005E6D93"/>
    <w:rsid w:val="005F3CD2"/>
    <w:rsid w:val="0064727C"/>
    <w:rsid w:val="006604BE"/>
    <w:rsid w:val="006A3684"/>
    <w:rsid w:val="0071295F"/>
    <w:rsid w:val="00720B4D"/>
    <w:rsid w:val="0073132D"/>
    <w:rsid w:val="00733B3A"/>
    <w:rsid w:val="007420C9"/>
    <w:rsid w:val="00775F65"/>
    <w:rsid w:val="007D1D2F"/>
    <w:rsid w:val="007D46F8"/>
    <w:rsid w:val="008066E4"/>
    <w:rsid w:val="00806CAF"/>
    <w:rsid w:val="00847545"/>
    <w:rsid w:val="00853682"/>
    <w:rsid w:val="00875CEC"/>
    <w:rsid w:val="0088258C"/>
    <w:rsid w:val="008974C4"/>
    <w:rsid w:val="008E1C7C"/>
    <w:rsid w:val="008F7BDC"/>
    <w:rsid w:val="00926E08"/>
    <w:rsid w:val="00927865"/>
    <w:rsid w:val="00934801"/>
    <w:rsid w:val="0096761D"/>
    <w:rsid w:val="009B164A"/>
    <w:rsid w:val="009B79BF"/>
    <w:rsid w:val="009C0F45"/>
    <w:rsid w:val="009D5139"/>
    <w:rsid w:val="00A143E7"/>
    <w:rsid w:val="00A47271"/>
    <w:rsid w:val="00A66699"/>
    <w:rsid w:val="00A8473C"/>
    <w:rsid w:val="00AC2E6E"/>
    <w:rsid w:val="00AF07A2"/>
    <w:rsid w:val="00B00B31"/>
    <w:rsid w:val="00B043AF"/>
    <w:rsid w:val="00B0744F"/>
    <w:rsid w:val="00B373AF"/>
    <w:rsid w:val="00B62408"/>
    <w:rsid w:val="00B745A2"/>
    <w:rsid w:val="00B77296"/>
    <w:rsid w:val="00B901B9"/>
    <w:rsid w:val="00B93425"/>
    <w:rsid w:val="00BB0AD5"/>
    <w:rsid w:val="00C03648"/>
    <w:rsid w:val="00C2694C"/>
    <w:rsid w:val="00C2788A"/>
    <w:rsid w:val="00C31578"/>
    <w:rsid w:val="00C4394F"/>
    <w:rsid w:val="00C54C43"/>
    <w:rsid w:val="00C93EBB"/>
    <w:rsid w:val="00CB2B14"/>
    <w:rsid w:val="00CE5703"/>
    <w:rsid w:val="00D04020"/>
    <w:rsid w:val="00D5406B"/>
    <w:rsid w:val="00D57909"/>
    <w:rsid w:val="00D664D5"/>
    <w:rsid w:val="00D96C4F"/>
    <w:rsid w:val="00DB1305"/>
    <w:rsid w:val="00DB1F11"/>
    <w:rsid w:val="00DC2B80"/>
    <w:rsid w:val="00DE0668"/>
    <w:rsid w:val="00E309F6"/>
    <w:rsid w:val="00E601F2"/>
    <w:rsid w:val="00E95DEC"/>
    <w:rsid w:val="00EE5766"/>
    <w:rsid w:val="00F01669"/>
    <w:rsid w:val="00F04480"/>
    <w:rsid w:val="00F14C9A"/>
    <w:rsid w:val="00F20304"/>
    <w:rsid w:val="00F6224B"/>
    <w:rsid w:val="00F72F45"/>
    <w:rsid w:val="00FC61BB"/>
    <w:rsid w:val="00FF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03832B"/>
  <w15:docId w15:val="{7B6BE507-6AE9-4E16-B1A5-F84E95E2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73A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DB130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3">
    <w:name w:val="清單段落 字元"/>
    <w:aliases w:val="卑南壹 字元,彩色清單 - 輔色 1 字元,List Paragraph 字元"/>
    <w:uiPriority w:val="99"/>
    <w:locked/>
    <w:rsid w:val="00DB1305"/>
  </w:style>
  <w:style w:type="table" w:styleId="-1">
    <w:name w:val="Colorful List Accent 1"/>
    <w:aliases w:val="彩色清單 - 輔色 11,清單段落1,卑南壹,彩色清單 - 輔色 12"/>
    <w:basedOn w:val="a1"/>
    <w:uiPriority w:val="99"/>
    <w:rPr>
      <w:color w:val="000000"/>
      <w:kern w:val="0"/>
      <w:sz w:val="20"/>
      <w:szCs w:val="20"/>
    </w:rPr>
    <w:tblPr>
      <w:tblStyleRowBandSize w:val="1"/>
      <w:tblStyleColBandSize w:val="1"/>
    </w:tblPr>
    <w:tcPr>
      <w:shd w:val="clear" w:color="auto" w:fill="EDF2F8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paragraph" w:customStyle="1" w:styleId="Default">
    <w:name w:val="Default"/>
    <w:uiPriority w:val="99"/>
    <w:rsid w:val="00DB1305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a4">
    <w:name w:val="Balloon Text"/>
    <w:basedOn w:val="a"/>
    <w:link w:val="a5"/>
    <w:uiPriority w:val="99"/>
    <w:semiHidden/>
    <w:rsid w:val="00D5406B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locked/>
    <w:rsid w:val="00D5406B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rsid w:val="00D540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D5406B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D540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D5406B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10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491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方盈臻</cp:lastModifiedBy>
  <cp:revision>2</cp:revision>
  <cp:lastPrinted>2021-07-23T05:52:00Z</cp:lastPrinted>
  <dcterms:created xsi:type="dcterms:W3CDTF">2021-07-27T02:02:00Z</dcterms:created>
  <dcterms:modified xsi:type="dcterms:W3CDTF">2021-07-27T02:02:00Z</dcterms:modified>
</cp:coreProperties>
</file>