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5226" w14:textId="4778F2E6" w:rsidR="00054E6C" w:rsidRPr="007748A2" w:rsidRDefault="0045692A" w:rsidP="0045692A">
      <w:pPr>
        <w:jc w:val="center"/>
        <w:rPr>
          <w:b/>
          <w:bCs/>
          <w:sz w:val="36"/>
          <w:szCs w:val="36"/>
        </w:rPr>
      </w:pPr>
      <w:r w:rsidRPr="007748A2">
        <w:rPr>
          <w:rFonts w:hint="eastAsia"/>
          <w:b/>
          <w:bCs/>
          <w:sz w:val="36"/>
          <w:szCs w:val="36"/>
        </w:rPr>
        <w:t>1</w:t>
      </w:r>
      <w:r w:rsidRPr="007748A2">
        <w:rPr>
          <w:b/>
          <w:bCs/>
          <w:sz w:val="36"/>
          <w:szCs w:val="36"/>
        </w:rPr>
        <w:t>10</w:t>
      </w:r>
      <w:r w:rsidRPr="007748A2">
        <w:rPr>
          <w:rFonts w:hint="eastAsia"/>
          <w:b/>
          <w:bCs/>
          <w:sz w:val="36"/>
          <w:szCs w:val="36"/>
        </w:rPr>
        <w:t>年度花蓮縣原住民族【</w:t>
      </w:r>
      <w:r w:rsidRPr="007748A2">
        <w:rPr>
          <w:rFonts w:hint="eastAsia"/>
          <w:b/>
          <w:bCs/>
          <w:color w:val="FF0000"/>
          <w:sz w:val="36"/>
          <w:szCs w:val="36"/>
        </w:rPr>
        <w:t>創業及事業經營管理研習班</w:t>
      </w:r>
      <w:r w:rsidRPr="007748A2">
        <w:rPr>
          <w:rFonts w:hint="eastAsia"/>
          <w:b/>
          <w:bCs/>
          <w:sz w:val="36"/>
          <w:szCs w:val="36"/>
        </w:rPr>
        <w:t>】課程表</w:t>
      </w:r>
    </w:p>
    <w:tbl>
      <w:tblPr>
        <w:tblStyle w:val="a3"/>
        <w:tblW w:w="15386" w:type="dxa"/>
        <w:tblInd w:w="-299" w:type="dxa"/>
        <w:tblLook w:val="04A0" w:firstRow="1" w:lastRow="0" w:firstColumn="1" w:lastColumn="0" w:noHBand="0" w:noVBand="1"/>
      </w:tblPr>
      <w:tblGrid>
        <w:gridCol w:w="1777"/>
        <w:gridCol w:w="1483"/>
        <w:gridCol w:w="2845"/>
        <w:gridCol w:w="1485"/>
        <w:gridCol w:w="14"/>
        <w:gridCol w:w="3179"/>
        <w:gridCol w:w="1412"/>
        <w:gridCol w:w="3191"/>
      </w:tblGrid>
      <w:tr w:rsidR="003C2068" w:rsidRPr="003C2068" w14:paraId="256C2D95" w14:textId="77777777" w:rsidTr="0094005E">
        <w:trPr>
          <w:trHeight w:val="510"/>
        </w:trPr>
        <w:tc>
          <w:tcPr>
            <w:tcW w:w="177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9DEE4D2" w14:textId="107DBCE1" w:rsidR="00C83F08" w:rsidRPr="004F3B43" w:rsidRDefault="00C83F08" w:rsidP="003C2068">
            <w:pPr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 w:rsidRPr="004F3B43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32"/>
                <w:szCs w:val="32"/>
              </w:rPr>
              <w:t>第1場次</w:t>
            </w:r>
          </w:p>
        </w:tc>
        <w:tc>
          <w:tcPr>
            <w:tcW w:w="4328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3AB7BA20" w14:textId="0CE0EDAC" w:rsidR="00C83F08" w:rsidRPr="007748A2" w:rsidRDefault="00C83F08" w:rsidP="00C83F08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1</w:t>
            </w:r>
            <w:r w:rsidRPr="007748A2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0</w:t>
            </w: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月2</w:t>
            </w:r>
            <w:r w:rsidRPr="007748A2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7</w:t>
            </w: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日(星期三)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105CC727" w14:textId="41CAA93C" w:rsidR="00C83F08" w:rsidRPr="007748A2" w:rsidRDefault="00C83F08" w:rsidP="00C83F08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1</w:t>
            </w:r>
            <w:r w:rsidRPr="007748A2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0</w:t>
            </w: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月2</w:t>
            </w:r>
            <w:r w:rsidRPr="007748A2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8</w:t>
            </w: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日(星期四)</w:t>
            </w:r>
          </w:p>
        </w:tc>
        <w:tc>
          <w:tcPr>
            <w:tcW w:w="460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1DA0E88" w14:textId="630334AF" w:rsidR="00C83F08" w:rsidRPr="007748A2" w:rsidRDefault="00C83F08" w:rsidP="00C83F08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1</w:t>
            </w:r>
            <w:r w:rsidRPr="007748A2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0</w:t>
            </w: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月2</w:t>
            </w:r>
            <w:r w:rsidRPr="007748A2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9</w:t>
            </w: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日(星期五)</w:t>
            </w:r>
          </w:p>
        </w:tc>
      </w:tr>
      <w:tr w:rsidR="003C2068" w:rsidRPr="003C2068" w14:paraId="12B25446" w14:textId="77777777" w:rsidTr="000B253B">
        <w:trPr>
          <w:trHeight w:val="510"/>
        </w:trPr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421D6D1F" w14:textId="0310DE7C" w:rsidR="0045692A" w:rsidRPr="004F3B43" w:rsidRDefault="0045692A" w:rsidP="004F3B4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F3B4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0</w:t>
            </w:r>
            <w:r w:rsidRPr="004F3B43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8:30-09</w:t>
            </w:r>
            <w:r w:rsidR="003C2068" w:rsidRPr="004F3B43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:</w:t>
            </w:r>
            <w:r w:rsidRPr="004F3B43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4328" w:type="dxa"/>
            <w:gridSpan w:val="2"/>
            <w:vAlign w:val="center"/>
          </w:tcPr>
          <w:p w14:paraId="7D3E619B" w14:textId="273B8F2E" w:rsidR="0045692A" w:rsidRPr="00E42CDB" w:rsidRDefault="0045692A" w:rsidP="00E42CD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報</w:t>
            </w:r>
            <w:r w:rsid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</w:t>
            </w:r>
            <w:r w:rsidRP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到</w:t>
            </w:r>
          </w:p>
        </w:tc>
        <w:tc>
          <w:tcPr>
            <w:tcW w:w="4678" w:type="dxa"/>
            <w:gridSpan w:val="3"/>
            <w:vAlign w:val="center"/>
          </w:tcPr>
          <w:p w14:paraId="1C82170F" w14:textId="32F0A9AF" w:rsidR="0045692A" w:rsidRPr="00E42CDB" w:rsidRDefault="00C83F08" w:rsidP="00E42CD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報</w:t>
            </w:r>
            <w:r w:rsid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</w:t>
            </w:r>
            <w:r w:rsidRP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到</w:t>
            </w:r>
          </w:p>
        </w:tc>
        <w:tc>
          <w:tcPr>
            <w:tcW w:w="4603" w:type="dxa"/>
            <w:gridSpan w:val="2"/>
            <w:tcBorders>
              <w:right w:val="single" w:sz="12" w:space="0" w:color="auto"/>
            </w:tcBorders>
            <w:vAlign w:val="center"/>
          </w:tcPr>
          <w:p w14:paraId="4274B78C" w14:textId="55AA6D79" w:rsidR="0045692A" w:rsidRPr="00E42CDB" w:rsidRDefault="00C83F08" w:rsidP="00E42CD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報</w:t>
            </w:r>
            <w:r w:rsid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</w:t>
            </w:r>
            <w:r w:rsidRP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到</w:t>
            </w:r>
          </w:p>
        </w:tc>
      </w:tr>
      <w:tr w:rsidR="00C83F08" w:rsidRPr="003C2068" w14:paraId="53D16D68" w14:textId="77777777" w:rsidTr="000B253B">
        <w:trPr>
          <w:trHeight w:val="397"/>
        </w:trPr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5E57AFCF" w14:textId="77777777" w:rsidR="00C83F08" w:rsidRPr="004F3B43" w:rsidRDefault="00C83F08" w:rsidP="004F3B4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650082BF" w14:textId="11786F84" w:rsidR="00C83F08" w:rsidRPr="003C2068" w:rsidRDefault="00C83F08" w:rsidP="007748A2">
            <w:pPr>
              <w:jc w:val="center"/>
              <w:rPr>
                <w:rFonts w:asciiTheme="majorEastAsia" w:eastAsiaTheme="majorEastAsia" w:hAnsiTheme="majorEastAsia"/>
              </w:rPr>
            </w:pPr>
            <w:r w:rsidRPr="003C2068">
              <w:rPr>
                <w:rFonts w:asciiTheme="majorEastAsia" w:eastAsiaTheme="majorEastAsia" w:hAnsiTheme="majorEastAsia" w:hint="eastAsia"/>
              </w:rPr>
              <w:t>講</w:t>
            </w:r>
            <w:r w:rsidR="00E42CDB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C2068">
              <w:rPr>
                <w:rFonts w:asciiTheme="majorEastAsia" w:eastAsiaTheme="majorEastAsia" w:hAnsiTheme="majorEastAsia" w:hint="eastAsia"/>
              </w:rPr>
              <w:t>師</w:t>
            </w:r>
          </w:p>
        </w:tc>
        <w:tc>
          <w:tcPr>
            <w:tcW w:w="2845" w:type="dxa"/>
            <w:vAlign w:val="center"/>
          </w:tcPr>
          <w:p w14:paraId="5FA4BE77" w14:textId="07B898A4" w:rsidR="00C83F08" w:rsidRPr="003C2068" w:rsidRDefault="00C83F08" w:rsidP="007748A2">
            <w:pPr>
              <w:jc w:val="center"/>
              <w:rPr>
                <w:rFonts w:asciiTheme="majorEastAsia" w:eastAsiaTheme="majorEastAsia" w:hAnsiTheme="majorEastAsia"/>
              </w:rPr>
            </w:pPr>
            <w:r w:rsidRPr="003C2068">
              <w:rPr>
                <w:rFonts w:asciiTheme="majorEastAsia" w:eastAsiaTheme="majorEastAsia" w:hAnsiTheme="majorEastAsia" w:hint="eastAsia"/>
              </w:rPr>
              <w:t>課程內容</w:t>
            </w:r>
          </w:p>
        </w:tc>
        <w:tc>
          <w:tcPr>
            <w:tcW w:w="1485" w:type="dxa"/>
            <w:vAlign w:val="center"/>
          </w:tcPr>
          <w:p w14:paraId="4E2BB658" w14:textId="3D1827D4" w:rsidR="00C83F08" w:rsidRPr="003C2068" w:rsidRDefault="00C83F08" w:rsidP="007748A2">
            <w:pPr>
              <w:jc w:val="center"/>
              <w:rPr>
                <w:rFonts w:asciiTheme="majorEastAsia" w:eastAsiaTheme="majorEastAsia" w:hAnsiTheme="majorEastAsia"/>
              </w:rPr>
            </w:pPr>
            <w:r w:rsidRPr="003C2068">
              <w:rPr>
                <w:rFonts w:asciiTheme="majorEastAsia" w:eastAsiaTheme="majorEastAsia" w:hAnsiTheme="majorEastAsia" w:hint="eastAsia"/>
              </w:rPr>
              <w:t>講</w:t>
            </w:r>
            <w:r w:rsidR="00E42CDB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C2068">
              <w:rPr>
                <w:rFonts w:asciiTheme="majorEastAsia" w:eastAsiaTheme="majorEastAsia" w:hAnsiTheme="majorEastAsia" w:hint="eastAsia"/>
              </w:rPr>
              <w:t>師</w:t>
            </w:r>
          </w:p>
        </w:tc>
        <w:tc>
          <w:tcPr>
            <w:tcW w:w="3193" w:type="dxa"/>
            <w:gridSpan w:val="2"/>
            <w:vAlign w:val="center"/>
          </w:tcPr>
          <w:p w14:paraId="7DFF2302" w14:textId="740CEDAD" w:rsidR="00C83F08" w:rsidRPr="003C2068" w:rsidRDefault="00C83F08" w:rsidP="007748A2">
            <w:pPr>
              <w:jc w:val="center"/>
              <w:rPr>
                <w:rFonts w:asciiTheme="majorEastAsia" w:eastAsiaTheme="majorEastAsia" w:hAnsiTheme="majorEastAsia"/>
              </w:rPr>
            </w:pPr>
            <w:r w:rsidRPr="003C2068">
              <w:rPr>
                <w:rFonts w:asciiTheme="majorEastAsia" w:eastAsiaTheme="majorEastAsia" w:hAnsiTheme="majorEastAsia" w:hint="eastAsia"/>
              </w:rPr>
              <w:t>課程內容</w:t>
            </w:r>
          </w:p>
        </w:tc>
        <w:tc>
          <w:tcPr>
            <w:tcW w:w="1412" w:type="dxa"/>
            <w:vAlign w:val="center"/>
          </w:tcPr>
          <w:p w14:paraId="3FEF0A26" w14:textId="62BCC5BB" w:rsidR="00C83F08" w:rsidRPr="003C2068" w:rsidRDefault="00C83F08" w:rsidP="007748A2">
            <w:pPr>
              <w:jc w:val="center"/>
              <w:rPr>
                <w:rFonts w:asciiTheme="majorEastAsia" w:eastAsiaTheme="majorEastAsia" w:hAnsiTheme="majorEastAsia"/>
              </w:rPr>
            </w:pPr>
            <w:r w:rsidRPr="003C2068">
              <w:rPr>
                <w:rFonts w:asciiTheme="majorEastAsia" w:eastAsiaTheme="majorEastAsia" w:hAnsiTheme="majorEastAsia" w:hint="eastAsia"/>
              </w:rPr>
              <w:t>講</w:t>
            </w:r>
            <w:r w:rsidR="00E42CDB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C2068">
              <w:rPr>
                <w:rFonts w:asciiTheme="majorEastAsia" w:eastAsiaTheme="majorEastAsia" w:hAnsiTheme="majorEastAsia" w:hint="eastAsia"/>
              </w:rPr>
              <w:t>師</w:t>
            </w:r>
          </w:p>
        </w:tc>
        <w:tc>
          <w:tcPr>
            <w:tcW w:w="3191" w:type="dxa"/>
            <w:tcBorders>
              <w:right w:val="single" w:sz="12" w:space="0" w:color="auto"/>
            </w:tcBorders>
            <w:vAlign w:val="center"/>
          </w:tcPr>
          <w:p w14:paraId="5065288C" w14:textId="0B158A3F" w:rsidR="00C83F08" w:rsidRPr="003C2068" w:rsidRDefault="00C83F08" w:rsidP="007748A2">
            <w:pPr>
              <w:jc w:val="center"/>
              <w:rPr>
                <w:rFonts w:asciiTheme="majorEastAsia" w:eastAsiaTheme="majorEastAsia" w:hAnsiTheme="majorEastAsia"/>
              </w:rPr>
            </w:pPr>
            <w:r w:rsidRPr="003C2068">
              <w:rPr>
                <w:rFonts w:asciiTheme="majorEastAsia" w:eastAsiaTheme="majorEastAsia" w:hAnsiTheme="majorEastAsia" w:hint="eastAsia"/>
              </w:rPr>
              <w:t>課程內容</w:t>
            </w:r>
          </w:p>
        </w:tc>
      </w:tr>
      <w:tr w:rsidR="00615662" w:rsidRPr="003C2068" w14:paraId="71B51D48" w14:textId="77777777" w:rsidTr="00615662">
        <w:trPr>
          <w:trHeight w:val="1134"/>
        </w:trPr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0C89939B" w14:textId="77777777" w:rsidR="00615662" w:rsidRDefault="00615662" w:rsidP="0061566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F3B4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0</w:t>
            </w:r>
            <w:r w:rsidRPr="004F3B43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9:00-12:00</w:t>
            </w:r>
          </w:p>
          <w:p w14:paraId="245F13DD" w14:textId="548CD495" w:rsidR="008C4AA3" w:rsidRPr="008C4AA3" w:rsidRDefault="008C4AA3" w:rsidP="0061566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8C4AA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(</w:t>
            </w:r>
            <w:r w:rsidRPr="008C4AA3">
              <w:rPr>
                <w:rFonts w:asciiTheme="majorEastAsia" w:eastAsiaTheme="majorEastAsia" w:hAnsiTheme="majorEastAsia"/>
                <w:b/>
                <w:bCs/>
                <w:szCs w:val="24"/>
              </w:rPr>
              <w:t>3</w:t>
            </w:r>
            <w:r w:rsidRPr="008C4AA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小時)</w:t>
            </w:r>
          </w:p>
        </w:tc>
        <w:tc>
          <w:tcPr>
            <w:tcW w:w="1483" w:type="dxa"/>
            <w:vAlign w:val="center"/>
          </w:tcPr>
          <w:p w14:paraId="6E89BA08" w14:textId="6EB36934" w:rsidR="00615662" w:rsidRPr="00556F34" w:rsidRDefault="00231F23" w:rsidP="00615662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葉集文</w:t>
            </w:r>
          </w:p>
        </w:tc>
        <w:tc>
          <w:tcPr>
            <w:tcW w:w="2845" w:type="dxa"/>
            <w:vAlign w:val="center"/>
          </w:tcPr>
          <w:p w14:paraId="34B2C050" w14:textId="4B4F172F" w:rsidR="00615662" w:rsidRPr="003C2068" w:rsidRDefault="00615662" w:rsidP="0061566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正確的創業</w:t>
            </w:r>
            <w:r w:rsidRPr="0094005E">
              <w:rPr>
                <w:rFonts w:asciiTheme="majorEastAsia" w:eastAsiaTheme="majorEastAsia" w:hAnsiTheme="majorEastAsia" w:hint="eastAsia"/>
              </w:rPr>
              <w:t>知能</w:t>
            </w:r>
            <w:r>
              <w:rPr>
                <w:rFonts w:asciiTheme="majorEastAsia" w:eastAsiaTheme="majorEastAsia" w:hAnsiTheme="majorEastAsia" w:hint="eastAsia"/>
              </w:rPr>
              <w:t>、市場開發、商機選擇、風險評估及各項創業資源介紹</w:t>
            </w:r>
          </w:p>
        </w:tc>
        <w:tc>
          <w:tcPr>
            <w:tcW w:w="1485" w:type="dxa"/>
            <w:vAlign w:val="center"/>
          </w:tcPr>
          <w:p w14:paraId="48889D32" w14:textId="15FD2712" w:rsidR="00615662" w:rsidRPr="002A6089" w:rsidRDefault="002A6089" w:rsidP="00615662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A6089">
              <w:rPr>
                <w:rFonts w:asciiTheme="majorEastAsia" w:eastAsiaTheme="majorEastAsia" w:hAnsiTheme="majorEastAsia" w:hint="eastAsia"/>
                <w:b/>
                <w:bCs/>
              </w:rPr>
              <w:t>彭成義</w:t>
            </w:r>
          </w:p>
        </w:tc>
        <w:tc>
          <w:tcPr>
            <w:tcW w:w="3193" w:type="dxa"/>
            <w:gridSpan w:val="2"/>
            <w:vAlign w:val="center"/>
          </w:tcPr>
          <w:p w14:paraId="3C0362BA" w14:textId="6DF232C0" w:rsidR="00615662" w:rsidRPr="003C2068" w:rsidRDefault="00615662" w:rsidP="0061566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商品文化內函、品牌識別、商品組合、客群設定及體察消費習性強化顧客關係</w:t>
            </w:r>
          </w:p>
        </w:tc>
        <w:tc>
          <w:tcPr>
            <w:tcW w:w="1412" w:type="dxa"/>
            <w:vAlign w:val="center"/>
          </w:tcPr>
          <w:p w14:paraId="68EF520F" w14:textId="712A0909" w:rsidR="00615662" w:rsidRPr="005B4847" w:rsidRDefault="005B4847" w:rsidP="00615662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5B4847">
              <w:rPr>
                <w:rFonts w:asciiTheme="majorEastAsia" w:eastAsiaTheme="majorEastAsia" w:hAnsiTheme="majorEastAsia" w:hint="eastAsia"/>
                <w:b/>
                <w:bCs/>
              </w:rPr>
              <w:t>董希玲</w:t>
            </w:r>
          </w:p>
        </w:tc>
        <w:tc>
          <w:tcPr>
            <w:tcW w:w="3191" w:type="dxa"/>
            <w:tcBorders>
              <w:right w:val="single" w:sz="12" w:space="0" w:color="auto"/>
            </w:tcBorders>
            <w:vAlign w:val="center"/>
          </w:tcPr>
          <w:p w14:paraId="402BF725" w14:textId="6363B5DA" w:rsidR="00615662" w:rsidRPr="003C2068" w:rsidRDefault="002C339A" w:rsidP="00615662">
            <w:pPr>
              <w:jc w:val="both"/>
              <w:rPr>
                <w:rFonts w:asciiTheme="majorEastAsia" w:eastAsiaTheme="majorEastAsia" w:hAnsiTheme="majorEastAsia"/>
              </w:rPr>
            </w:pPr>
            <w:r w:rsidRPr="004F3B43">
              <w:rPr>
                <w:rFonts w:asciiTheme="majorEastAsia" w:eastAsiaTheme="majorEastAsia" w:hAnsiTheme="majorEastAsia" w:hint="eastAsia"/>
              </w:rPr>
              <w:t>經營管理</w:t>
            </w:r>
            <w:r>
              <w:rPr>
                <w:rFonts w:asciiTheme="majorEastAsia" w:eastAsiaTheme="majorEastAsia" w:hAnsiTheme="majorEastAsia" w:hint="eastAsia"/>
              </w:rPr>
              <w:t>/基楚會計帳務概念、資金來源規劃重點、成本控制及損益計算</w:t>
            </w:r>
          </w:p>
        </w:tc>
      </w:tr>
      <w:tr w:rsidR="00615662" w:rsidRPr="003C2068" w14:paraId="5CDE6A1A" w14:textId="77777777" w:rsidTr="000B253B">
        <w:trPr>
          <w:trHeight w:val="397"/>
        </w:trPr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4C314100" w14:textId="76ABB5AD" w:rsidR="00615662" w:rsidRPr="004F3B43" w:rsidRDefault="00615662" w:rsidP="0061566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F3B4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1</w:t>
            </w:r>
            <w:r w:rsidRPr="004F3B43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2:00-13:00</w:t>
            </w:r>
          </w:p>
        </w:tc>
        <w:tc>
          <w:tcPr>
            <w:tcW w:w="4328" w:type="dxa"/>
            <w:gridSpan w:val="2"/>
            <w:vAlign w:val="center"/>
          </w:tcPr>
          <w:p w14:paraId="076054A4" w14:textId="2922A010" w:rsidR="00615662" w:rsidRPr="003C2068" w:rsidRDefault="00615662" w:rsidP="006156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休 息 (午餐時間)</w:t>
            </w:r>
          </w:p>
        </w:tc>
        <w:tc>
          <w:tcPr>
            <w:tcW w:w="4678" w:type="dxa"/>
            <w:gridSpan w:val="3"/>
            <w:vAlign w:val="center"/>
          </w:tcPr>
          <w:p w14:paraId="154DE3D0" w14:textId="6E090A78" w:rsidR="00615662" w:rsidRPr="003C2068" w:rsidRDefault="00615662" w:rsidP="006156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休 息 (午餐時間)</w:t>
            </w:r>
          </w:p>
        </w:tc>
        <w:tc>
          <w:tcPr>
            <w:tcW w:w="4603" w:type="dxa"/>
            <w:gridSpan w:val="2"/>
            <w:tcBorders>
              <w:right w:val="single" w:sz="12" w:space="0" w:color="auto"/>
            </w:tcBorders>
            <w:vAlign w:val="center"/>
          </w:tcPr>
          <w:p w14:paraId="151B8C34" w14:textId="139CEA24" w:rsidR="00615662" w:rsidRPr="003C2068" w:rsidRDefault="00615662" w:rsidP="006156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休 息 (午餐時間)</w:t>
            </w:r>
          </w:p>
        </w:tc>
      </w:tr>
      <w:tr w:rsidR="005D67B6" w:rsidRPr="003C2068" w14:paraId="3E4FBB4A" w14:textId="77777777" w:rsidTr="005D67B6">
        <w:trPr>
          <w:trHeight w:val="585"/>
        </w:trPr>
        <w:tc>
          <w:tcPr>
            <w:tcW w:w="1777" w:type="dxa"/>
            <w:vMerge w:val="restart"/>
            <w:tcBorders>
              <w:left w:val="single" w:sz="12" w:space="0" w:color="auto"/>
            </w:tcBorders>
            <w:vAlign w:val="center"/>
          </w:tcPr>
          <w:p w14:paraId="389253B0" w14:textId="77777777" w:rsidR="005D67B6" w:rsidRDefault="005D67B6" w:rsidP="009D13F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F3B4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1</w:t>
            </w:r>
            <w:r w:rsidRPr="004F3B43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3:00-17:00</w:t>
            </w:r>
          </w:p>
          <w:p w14:paraId="5B993EA9" w14:textId="3B8B263D" w:rsidR="008C4AA3" w:rsidRPr="008C4AA3" w:rsidRDefault="008C4AA3" w:rsidP="009D13F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8C4AA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(4小時)</w:t>
            </w:r>
          </w:p>
        </w:tc>
        <w:tc>
          <w:tcPr>
            <w:tcW w:w="1483" w:type="dxa"/>
            <w:vMerge w:val="restart"/>
            <w:vAlign w:val="center"/>
          </w:tcPr>
          <w:p w14:paraId="2105C3B8" w14:textId="6B43AB44" w:rsidR="005D67B6" w:rsidRPr="003C2068" w:rsidRDefault="005D67B6" w:rsidP="009D13F5">
            <w:pPr>
              <w:jc w:val="center"/>
              <w:rPr>
                <w:rFonts w:asciiTheme="majorEastAsia" w:eastAsiaTheme="majorEastAsia" w:hAnsiTheme="majorEastAsia"/>
              </w:rPr>
            </w:pPr>
            <w:r w:rsidRPr="002C339A">
              <w:rPr>
                <w:rFonts w:asciiTheme="majorEastAsia" w:eastAsiaTheme="majorEastAsia" w:hAnsiTheme="majorEastAsia"/>
                <w:b/>
                <w:bCs/>
              </w:rPr>
              <w:t>林志名</w:t>
            </w:r>
          </w:p>
        </w:tc>
        <w:tc>
          <w:tcPr>
            <w:tcW w:w="2845" w:type="dxa"/>
            <w:vMerge w:val="restart"/>
            <w:vAlign w:val="center"/>
          </w:tcPr>
          <w:p w14:paraId="75323A04" w14:textId="083EE243" w:rsidR="005D67B6" w:rsidRPr="003C2068" w:rsidRDefault="005D67B6" w:rsidP="009D13F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工商登記、稅務法規與商業法規分析及應用及實務案例分享</w:t>
            </w:r>
          </w:p>
        </w:tc>
        <w:tc>
          <w:tcPr>
            <w:tcW w:w="1499" w:type="dxa"/>
            <w:gridSpan w:val="2"/>
            <w:vMerge w:val="restart"/>
            <w:vAlign w:val="center"/>
          </w:tcPr>
          <w:p w14:paraId="22E892EE" w14:textId="496EBE9C" w:rsidR="005D67B6" w:rsidRPr="000E4E32" w:rsidRDefault="005D67B6" w:rsidP="009D13F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0E4E32">
              <w:rPr>
                <w:rFonts w:asciiTheme="majorEastAsia" w:eastAsiaTheme="majorEastAsia" w:hAnsiTheme="majorEastAsia" w:hint="eastAsia"/>
                <w:b/>
                <w:bCs/>
              </w:rPr>
              <w:t>余瑞銘</w:t>
            </w:r>
          </w:p>
        </w:tc>
        <w:tc>
          <w:tcPr>
            <w:tcW w:w="3179" w:type="dxa"/>
            <w:vMerge w:val="restart"/>
            <w:vAlign w:val="center"/>
          </w:tcPr>
          <w:p w14:paraId="4F598874" w14:textId="0E68911D" w:rsidR="005D67B6" w:rsidRPr="003C2068" w:rsidRDefault="005D67B6" w:rsidP="009D13F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顧客消費行為分析、網路行銷元素、社群推播攻略、</w:t>
            </w:r>
            <w:r w:rsidRPr="00EC1497">
              <w:rPr>
                <w:rFonts w:asciiTheme="majorEastAsia" w:eastAsiaTheme="majorEastAsia" w:hAnsiTheme="majorEastAsia" w:hint="eastAsia"/>
              </w:rPr>
              <w:t>創造網路熱</w:t>
            </w:r>
            <w:r>
              <w:rPr>
                <w:rFonts w:asciiTheme="majorEastAsia" w:eastAsiaTheme="majorEastAsia" w:hAnsiTheme="majorEastAsia" w:hint="eastAsia"/>
              </w:rPr>
              <w:t>潮增加曝光率</w:t>
            </w:r>
          </w:p>
        </w:tc>
        <w:tc>
          <w:tcPr>
            <w:tcW w:w="1412" w:type="dxa"/>
            <w:vAlign w:val="center"/>
          </w:tcPr>
          <w:p w14:paraId="38D4BBBC" w14:textId="1E972FB6" w:rsidR="008C4AA3" w:rsidRPr="00A32BDC" w:rsidRDefault="00A32BDC" w:rsidP="008C4AA3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A32BDC">
              <w:rPr>
                <w:rFonts w:asciiTheme="majorEastAsia" w:eastAsiaTheme="majorEastAsia" w:hAnsiTheme="majorEastAsia" w:hint="eastAsia"/>
                <w:b/>
                <w:bCs/>
              </w:rPr>
              <w:t>廖士豪</w:t>
            </w:r>
          </w:p>
        </w:tc>
        <w:tc>
          <w:tcPr>
            <w:tcW w:w="3191" w:type="dxa"/>
            <w:tcBorders>
              <w:right w:val="single" w:sz="12" w:space="0" w:color="auto"/>
            </w:tcBorders>
            <w:vAlign w:val="center"/>
          </w:tcPr>
          <w:p w14:paraId="5432DCDC" w14:textId="73C1D725" w:rsidR="005D67B6" w:rsidRPr="003C2068" w:rsidRDefault="0072726F" w:rsidP="009D13F5">
            <w:pPr>
              <w:jc w:val="both"/>
              <w:rPr>
                <w:rFonts w:asciiTheme="majorEastAsia" w:eastAsiaTheme="majorEastAsia" w:hAnsiTheme="majorEastAsia"/>
              </w:rPr>
            </w:pPr>
            <w:bookmarkStart w:id="0" w:name="_Hlk84527751"/>
            <w:r w:rsidRPr="0072726F">
              <w:rPr>
                <w:rFonts w:asciiTheme="majorEastAsia" w:eastAsiaTheme="majorEastAsia" w:hAnsiTheme="majorEastAsia" w:hint="eastAsia"/>
              </w:rPr>
              <w:t>放款實務與作業須知</w:t>
            </w:r>
            <w:bookmarkEnd w:id="0"/>
          </w:p>
        </w:tc>
      </w:tr>
      <w:tr w:rsidR="005D67B6" w:rsidRPr="003C2068" w14:paraId="3941A11F" w14:textId="77777777" w:rsidTr="00EC1497">
        <w:trPr>
          <w:trHeight w:val="534"/>
        </w:trPr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14:paraId="3390037A" w14:textId="77777777" w:rsidR="005D67B6" w:rsidRPr="004F3B43" w:rsidRDefault="005D67B6" w:rsidP="009D13F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483" w:type="dxa"/>
            <w:vMerge/>
            <w:vAlign w:val="center"/>
          </w:tcPr>
          <w:p w14:paraId="36E2333E" w14:textId="77777777" w:rsidR="005D67B6" w:rsidRPr="002C339A" w:rsidRDefault="005D67B6" w:rsidP="009D13F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2845" w:type="dxa"/>
            <w:vMerge/>
            <w:vAlign w:val="center"/>
          </w:tcPr>
          <w:p w14:paraId="1ED495C9" w14:textId="77777777" w:rsidR="005D67B6" w:rsidRDefault="005D67B6" w:rsidP="009D13F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99" w:type="dxa"/>
            <w:gridSpan w:val="2"/>
            <w:vMerge/>
            <w:vAlign w:val="center"/>
          </w:tcPr>
          <w:p w14:paraId="5C8305B4" w14:textId="77777777" w:rsidR="005D67B6" w:rsidRPr="000E4E32" w:rsidRDefault="005D67B6" w:rsidP="009D13F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3179" w:type="dxa"/>
            <w:vMerge/>
            <w:vAlign w:val="center"/>
          </w:tcPr>
          <w:p w14:paraId="297EA162" w14:textId="77777777" w:rsidR="005D67B6" w:rsidRDefault="005D67B6" w:rsidP="009D13F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2" w:type="dxa"/>
            <w:vAlign w:val="center"/>
          </w:tcPr>
          <w:p w14:paraId="7A020204" w14:textId="5B853DB9" w:rsidR="005D67B6" w:rsidRPr="000E4E32" w:rsidRDefault="005D67B6" w:rsidP="009D13F5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0E4E32">
              <w:rPr>
                <w:rFonts w:asciiTheme="majorEastAsia" w:eastAsiaTheme="majorEastAsia" w:hAnsiTheme="majorEastAsia" w:hint="eastAsia"/>
                <w:b/>
                <w:bCs/>
              </w:rPr>
              <w:t>原住民金融輔導員</w:t>
            </w:r>
          </w:p>
        </w:tc>
        <w:tc>
          <w:tcPr>
            <w:tcW w:w="3191" w:type="dxa"/>
            <w:tcBorders>
              <w:right w:val="single" w:sz="12" w:space="0" w:color="auto"/>
            </w:tcBorders>
            <w:vAlign w:val="center"/>
          </w:tcPr>
          <w:p w14:paraId="3A14565B" w14:textId="03E28EEF" w:rsidR="005D67B6" w:rsidRDefault="005D67B6" w:rsidP="009D13F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貸款計畫書審核要件、審查重點、計畫書撰寫重點</w:t>
            </w:r>
          </w:p>
        </w:tc>
      </w:tr>
      <w:tr w:rsidR="00EC1497" w:rsidRPr="003C2068" w14:paraId="5EB7A523" w14:textId="77777777" w:rsidTr="000B253B">
        <w:trPr>
          <w:trHeight w:val="454"/>
        </w:trPr>
        <w:tc>
          <w:tcPr>
            <w:tcW w:w="177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3D0D7C8" w14:textId="54AA66BD" w:rsidR="00EC1497" w:rsidRPr="004F3B43" w:rsidRDefault="00EC1497" w:rsidP="00EC1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F3B4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1</w:t>
            </w:r>
            <w:r w:rsidRPr="004F3B43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6:40-17:00</w:t>
            </w:r>
          </w:p>
        </w:tc>
        <w:tc>
          <w:tcPr>
            <w:tcW w:w="4328" w:type="dxa"/>
            <w:gridSpan w:val="2"/>
            <w:tcBorders>
              <w:bottom w:val="double" w:sz="4" w:space="0" w:color="auto"/>
            </w:tcBorders>
            <w:vAlign w:val="center"/>
          </w:tcPr>
          <w:p w14:paraId="78DEF1B7" w14:textId="29AEE724" w:rsidR="00EC1497" w:rsidRPr="003C2068" w:rsidRDefault="00EC1497" w:rsidP="00EC14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意 見 交 流</w:t>
            </w:r>
          </w:p>
        </w:tc>
        <w:tc>
          <w:tcPr>
            <w:tcW w:w="4678" w:type="dxa"/>
            <w:gridSpan w:val="3"/>
            <w:tcBorders>
              <w:bottom w:val="double" w:sz="4" w:space="0" w:color="auto"/>
            </w:tcBorders>
            <w:vAlign w:val="center"/>
          </w:tcPr>
          <w:p w14:paraId="44E536C5" w14:textId="35E61191" w:rsidR="00EC1497" w:rsidRPr="003C2068" w:rsidRDefault="00EC1497" w:rsidP="00EC14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意 見 交 流</w:t>
            </w:r>
          </w:p>
        </w:tc>
        <w:tc>
          <w:tcPr>
            <w:tcW w:w="4603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E1174B8" w14:textId="20E83E8F" w:rsidR="00EC1497" w:rsidRPr="00E42CDB" w:rsidRDefault="00EC1497" w:rsidP="00EC149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E42CDB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結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 xml:space="preserve"> </w:t>
            </w:r>
            <w:r w:rsidRPr="00E42CDB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業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 xml:space="preserve"> </w:t>
            </w:r>
            <w:r w:rsidRPr="00E42CDB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(頒發研習證書)</w:t>
            </w:r>
          </w:p>
        </w:tc>
      </w:tr>
      <w:tr w:rsidR="00EC1497" w:rsidRPr="003C2068" w14:paraId="555C77D7" w14:textId="77777777" w:rsidTr="0094005E">
        <w:trPr>
          <w:trHeight w:val="510"/>
        </w:trPr>
        <w:tc>
          <w:tcPr>
            <w:tcW w:w="1777" w:type="dxa"/>
            <w:tcBorders>
              <w:top w:val="doub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B054F9D" w14:textId="14A186AC" w:rsidR="00EC1497" w:rsidRPr="003C2068" w:rsidRDefault="00EC1497" w:rsidP="00EC149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4F3B43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32"/>
                <w:szCs w:val="28"/>
              </w:rPr>
              <w:t>第2場次</w:t>
            </w:r>
          </w:p>
        </w:tc>
        <w:tc>
          <w:tcPr>
            <w:tcW w:w="4328" w:type="dxa"/>
            <w:gridSpan w:val="2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34426618" w14:textId="345B4E8C" w:rsidR="00EC1497" w:rsidRPr="007748A2" w:rsidRDefault="00EC1497" w:rsidP="00EC1497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1</w:t>
            </w:r>
            <w:r w:rsidRPr="007748A2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1</w:t>
            </w: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月3日(星期三)</w:t>
            </w:r>
          </w:p>
        </w:tc>
        <w:tc>
          <w:tcPr>
            <w:tcW w:w="4678" w:type="dxa"/>
            <w:gridSpan w:val="3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092FB759" w14:textId="2EAA4976" w:rsidR="00EC1497" w:rsidRPr="007748A2" w:rsidRDefault="00EC1497" w:rsidP="00EC1497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1</w:t>
            </w:r>
            <w:r w:rsidRPr="007748A2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1</w:t>
            </w: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月4日(星期四)</w:t>
            </w:r>
          </w:p>
        </w:tc>
        <w:tc>
          <w:tcPr>
            <w:tcW w:w="4603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B35431C" w14:textId="7FA261B9" w:rsidR="00EC1497" w:rsidRPr="007748A2" w:rsidRDefault="00EC1497" w:rsidP="00EC1497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1</w:t>
            </w:r>
            <w:r w:rsidRPr="007748A2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1</w:t>
            </w:r>
            <w:r w:rsidRPr="007748A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月5日(星期五)</w:t>
            </w:r>
          </w:p>
        </w:tc>
      </w:tr>
      <w:tr w:rsidR="00EC1497" w:rsidRPr="003C2068" w14:paraId="2A98C5B9" w14:textId="77777777" w:rsidTr="000B253B">
        <w:trPr>
          <w:trHeight w:val="510"/>
        </w:trPr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23634D59" w14:textId="585E2844" w:rsidR="00EC1497" w:rsidRPr="004F3B43" w:rsidRDefault="00EC1497" w:rsidP="00EC1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F3B4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0</w:t>
            </w:r>
            <w:r w:rsidRPr="004F3B43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8:30-09:00</w:t>
            </w:r>
          </w:p>
        </w:tc>
        <w:tc>
          <w:tcPr>
            <w:tcW w:w="4328" w:type="dxa"/>
            <w:gridSpan w:val="2"/>
            <w:vAlign w:val="center"/>
          </w:tcPr>
          <w:p w14:paraId="5D4EAACB" w14:textId="06369F11" w:rsidR="00EC1497" w:rsidRPr="00E42CDB" w:rsidRDefault="00EC1497" w:rsidP="00EC1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報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</w:t>
            </w:r>
            <w:r w:rsidRP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到</w:t>
            </w:r>
          </w:p>
        </w:tc>
        <w:tc>
          <w:tcPr>
            <w:tcW w:w="4678" w:type="dxa"/>
            <w:gridSpan w:val="3"/>
            <w:vAlign w:val="center"/>
          </w:tcPr>
          <w:p w14:paraId="1205BB2D" w14:textId="7880F60F" w:rsidR="00EC1497" w:rsidRPr="00E42CDB" w:rsidRDefault="00EC1497" w:rsidP="00EC1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報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</w:t>
            </w:r>
            <w:r w:rsidRP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到</w:t>
            </w:r>
          </w:p>
        </w:tc>
        <w:tc>
          <w:tcPr>
            <w:tcW w:w="4603" w:type="dxa"/>
            <w:gridSpan w:val="2"/>
            <w:tcBorders>
              <w:right w:val="single" w:sz="12" w:space="0" w:color="auto"/>
            </w:tcBorders>
            <w:vAlign w:val="center"/>
          </w:tcPr>
          <w:p w14:paraId="3C65DB3F" w14:textId="066CA812" w:rsidR="00EC1497" w:rsidRPr="00E42CDB" w:rsidRDefault="00EC1497" w:rsidP="00EC1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報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</w:t>
            </w:r>
            <w:r w:rsidRPr="00E42CD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到</w:t>
            </w:r>
          </w:p>
        </w:tc>
      </w:tr>
      <w:tr w:rsidR="00EC1497" w:rsidRPr="003C2068" w14:paraId="59E41DB4" w14:textId="77777777" w:rsidTr="000B253B">
        <w:trPr>
          <w:trHeight w:val="397"/>
        </w:trPr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23005573" w14:textId="77777777" w:rsidR="00EC1497" w:rsidRPr="004F3B43" w:rsidRDefault="00EC1497" w:rsidP="00EC1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5EDAE71B" w14:textId="545ADE8A" w:rsidR="00EC1497" w:rsidRPr="003C2068" w:rsidRDefault="00EC1497" w:rsidP="00EC1497">
            <w:pPr>
              <w:jc w:val="center"/>
              <w:rPr>
                <w:rFonts w:asciiTheme="majorEastAsia" w:eastAsiaTheme="majorEastAsia" w:hAnsiTheme="majorEastAsia"/>
              </w:rPr>
            </w:pPr>
            <w:r w:rsidRPr="003C2068">
              <w:rPr>
                <w:rFonts w:asciiTheme="majorEastAsia" w:eastAsiaTheme="majorEastAsia" w:hAnsiTheme="majorEastAsia" w:hint="eastAsia"/>
              </w:rPr>
              <w:t>講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C2068">
              <w:rPr>
                <w:rFonts w:asciiTheme="majorEastAsia" w:eastAsiaTheme="majorEastAsia" w:hAnsiTheme="majorEastAsia" w:hint="eastAsia"/>
              </w:rPr>
              <w:t>師</w:t>
            </w:r>
          </w:p>
        </w:tc>
        <w:tc>
          <w:tcPr>
            <w:tcW w:w="2845" w:type="dxa"/>
            <w:vAlign w:val="center"/>
          </w:tcPr>
          <w:p w14:paraId="0EE0D7D8" w14:textId="00175804" w:rsidR="00EC1497" w:rsidRPr="003C2068" w:rsidRDefault="00EC1497" w:rsidP="00EC1497">
            <w:pPr>
              <w:jc w:val="center"/>
              <w:rPr>
                <w:rFonts w:asciiTheme="majorEastAsia" w:eastAsiaTheme="majorEastAsia" w:hAnsiTheme="majorEastAsia"/>
              </w:rPr>
            </w:pPr>
            <w:r w:rsidRPr="003C2068">
              <w:rPr>
                <w:rFonts w:asciiTheme="majorEastAsia" w:eastAsiaTheme="majorEastAsia" w:hAnsiTheme="majorEastAsia" w:hint="eastAsia"/>
              </w:rPr>
              <w:t>課程內容</w:t>
            </w:r>
          </w:p>
        </w:tc>
        <w:tc>
          <w:tcPr>
            <w:tcW w:w="1499" w:type="dxa"/>
            <w:gridSpan w:val="2"/>
            <w:vAlign w:val="center"/>
          </w:tcPr>
          <w:p w14:paraId="62C5358F" w14:textId="7EFA8F57" w:rsidR="00EC1497" w:rsidRPr="003C2068" w:rsidRDefault="00EC1497" w:rsidP="00EC1497">
            <w:pPr>
              <w:jc w:val="center"/>
              <w:rPr>
                <w:rFonts w:asciiTheme="majorEastAsia" w:eastAsiaTheme="majorEastAsia" w:hAnsiTheme="majorEastAsia"/>
              </w:rPr>
            </w:pPr>
            <w:r w:rsidRPr="003C2068">
              <w:rPr>
                <w:rFonts w:asciiTheme="majorEastAsia" w:eastAsiaTheme="majorEastAsia" w:hAnsiTheme="majorEastAsia" w:hint="eastAsia"/>
              </w:rPr>
              <w:t>講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C2068">
              <w:rPr>
                <w:rFonts w:asciiTheme="majorEastAsia" w:eastAsiaTheme="majorEastAsia" w:hAnsiTheme="majorEastAsia" w:hint="eastAsia"/>
              </w:rPr>
              <w:t>師</w:t>
            </w:r>
          </w:p>
        </w:tc>
        <w:tc>
          <w:tcPr>
            <w:tcW w:w="3179" w:type="dxa"/>
            <w:vAlign w:val="center"/>
          </w:tcPr>
          <w:p w14:paraId="42A4A2B7" w14:textId="1E222B76" w:rsidR="00EC1497" w:rsidRPr="003C2068" w:rsidRDefault="00EC1497" w:rsidP="00EC1497">
            <w:pPr>
              <w:jc w:val="center"/>
              <w:rPr>
                <w:rFonts w:asciiTheme="majorEastAsia" w:eastAsiaTheme="majorEastAsia" w:hAnsiTheme="majorEastAsia"/>
              </w:rPr>
            </w:pPr>
            <w:r w:rsidRPr="003C2068">
              <w:rPr>
                <w:rFonts w:asciiTheme="majorEastAsia" w:eastAsiaTheme="majorEastAsia" w:hAnsiTheme="majorEastAsia" w:hint="eastAsia"/>
              </w:rPr>
              <w:t>課程內容</w:t>
            </w:r>
          </w:p>
        </w:tc>
        <w:tc>
          <w:tcPr>
            <w:tcW w:w="1412" w:type="dxa"/>
            <w:vAlign w:val="center"/>
          </w:tcPr>
          <w:p w14:paraId="4103124F" w14:textId="6D59F8D6" w:rsidR="00EC1497" w:rsidRPr="003C2068" w:rsidRDefault="00EC1497" w:rsidP="00EC1497">
            <w:pPr>
              <w:jc w:val="center"/>
              <w:rPr>
                <w:rFonts w:asciiTheme="majorEastAsia" w:eastAsiaTheme="majorEastAsia" w:hAnsiTheme="majorEastAsia"/>
              </w:rPr>
            </w:pPr>
            <w:r w:rsidRPr="003C2068">
              <w:rPr>
                <w:rFonts w:asciiTheme="majorEastAsia" w:eastAsiaTheme="majorEastAsia" w:hAnsiTheme="majorEastAsia" w:hint="eastAsia"/>
              </w:rPr>
              <w:t>講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C2068">
              <w:rPr>
                <w:rFonts w:asciiTheme="majorEastAsia" w:eastAsiaTheme="majorEastAsia" w:hAnsiTheme="majorEastAsia" w:hint="eastAsia"/>
              </w:rPr>
              <w:t>師</w:t>
            </w:r>
          </w:p>
        </w:tc>
        <w:tc>
          <w:tcPr>
            <w:tcW w:w="3191" w:type="dxa"/>
            <w:tcBorders>
              <w:right w:val="single" w:sz="12" w:space="0" w:color="auto"/>
            </w:tcBorders>
            <w:vAlign w:val="center"/>
          </w:tcPr>
          <w:p w14:paraId="2DE233A5" w14:textId="355DC91A" w:rsidR="00EC1497" w:rsidRPr="003C2068" w:rsidRDefault="00EC1497" w:rsidP="00EC1497">
            <w:pPr>
              <w:jc w:val="center"/>
              <w:rPr>
                <w:rFonts w:asciiTheme="majorEastAsia" w:eastAsiaTheme="majorEastAsia" w:hAnsiTheme="majorEastAsia"/>
              </w:rPr>
            </w:pPr>
            <w:r w:rsidRPr="003C2068">
              <w:rPr>
                <w:rFonts w:asciiTheme="majorEastAsia" w:eastAsiaTheme="majorEastAsia" w:hAnsiTheme="majorEastAsia" w:hint="eastAsia"/>
              </w:rPr>
              <w:t>課程內容</w:t>
            </w:r>
          </w:p>
        </w:tc>
      </w:tr>
      <w:tr w:rsidR="00EC1497" w:rsidRPr="003C2068" w14:paraId="38EC61E5" w14:textId="77777777" w:rsidTr="00AE54C4">
        <w:trPr>
          <w:trHeight w:val="1134"/>
        </w:trPr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780F5229" w14:textId="309EEA8C" w:rsidR="00EC1497" w:rsidRPr="004F3B43" w:rsidRDefault="00EC1497" w:rsidP="00EC1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F3B4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0</w:t>
            </w:r>
            <w:r w:rsidRPr="004F3B43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9:00-12:00</w:t>
            </w:r>
          </w:p>
        </w:tc>
        <w:tc>
          <w:tcPr>
            <w:tcW w:w="1483" w:type="dxa"/>
            <w:vAlign w:val="center"/>
          </w:tcPr>
          <w:p w14:paraId="7ECFF9BC" w14:textId="557EEF57" w:rsidR="00EC1497" w:rsidRPr="00556F34" w:rsidRDefault="00231F23" w:rsidP="00EC149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葉集文</w:t>
            </w:r>
          </w:p>
        </w:tc>
        <w:tc>
          <w:tcPr>
            <w:tcW w:w="2845" w:type="dxa"/>
            <w:vAlign w:val="center"/>
          </w:tcPr>
          <w:p w14:paraId="0BAC9178" w14:textId="79CBFC4F" w:rsidR="00EC1497" w:rsidRPr="003C2068" w:rsidRDefault="00EC1497" w:rsidP="00EC1497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正確的創業</w:t>
            </w:r>
            <w:r w:rsidRPr="0094005E">
              <w:rPr>
                <w:rFonts w:asciiTheme="majorEastAsia" w:eastAsiaTheme="majorEastAsia" w:hAnsiTheme="majorEastAsia" w:hint="eastAsia"/>
              </w:rPr>
              <w:t>知能</w:t>
            </w:r>
            <w:r>
              <w:rPr>
                <w:rFonts w:asciiTheme="majorEastAsia" w:eastAsiaTheme="majorEastAsia" w:hAnsiTheme="majorEastAsia" w:hint="eastAsia"/>
              </w:rPr>
              <w:t>、市場開發、商機選擇、風險評估及各項創業資源介紹</w:t>
            </w:r>
          </w:p>
        </w:tc>
        <w:tc>
          <w:tcPr>
            <w:tcW w:w="1499" w:type="dxa"/>
            <w:gridSpan w:val="2"/>
            <w:vAlign w:val="center"/>
          </w:tcPr>
          <w:p w14:paraId="765558EB" w14:textId="23E6F4D9" w:rsidR="00EC1497" w:rsidRPr="002A6089" w:rsidRDefault="002A6089" w:rsidP="00EC149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A6089">
              <w:rPr>
                <w:rFonts w:asciiTheme="majorEastAsia" w:eastAsiaTheme="majorEastAsia" w:hAnsiTheme="majorEastAsia" w:hint="eastAsia"/>
                <w:b/>
                <w:bCs/>
              </w:rPr>
              <w:t>彭成義</w:t>
            </w:r>
          </w:p>
        </w:tc>
        <w:tc>
          <w:tcPr>
            <w:tcW w:w="3179" w:type="dxa"/>
            <w:vAlign w:val="center"/>
          </w:tcPr>
          <w:p w14:paraId="434135A5" w14:textId="2272053A" w:rsidR="00EC1497" w:rsidRPr="003C2068" w:rsidRDefault="00EC1497" w:rsidP="00EC1497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商品文化內函、品牌識別、商品組合、客群設定及體察消費習性連結顧客關係</w:t>
            </w:r>
          </w:p>
        </w:tc>
        <w:tc>
          <w:tcPr>
            <w:tcW w:w="1412" w:type="dxa"/>
            <w:vAlign w:val="center"/>
          </w:tcPr>
          <w:p w14:paraId="37B3C19A" w14:textId="25DEAB92" w:rsidR="00EC1497" w:rsidRPr="005B4847" w:rsidRDefault="005B4847" w:rsidP="00EC149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5B4847">
              <w:rPr>
                <w:rFonts w:asciiTheme="majorEastAsia" w:eastAsiaTheme="majorEastAsia" w:hAnsiTheme="majorEastAsia" w:hint="eastAsia"/>
                <w:b/>
                <w:bCs/>
              </w:rPr>
              <w:t>董希玲</w:t>
            </w:r>
          </w:p>
        </w:tc>
        <w:tc>
          <w:tcPr>
            <w:tcW w:w="3191" w:type="dxa"/>
            <w:tcBorders>
              <w:right w:val="single" w:sz="12" w:space="0" w:color="auto"/>
            </w:tcBorders>
            <w:vAlign w:val="center"/>
          </w:tcPr>
          <w:p w14:paraId="0616EF70" w14:textId="5678DC20" w:rsidR="00EC1497" w:rsidRPr="003C2068" w:rsidRDefault="00AA40F9" w:rsidP="00EC1497">
            <w:pPr>
              <w:jc w:val="both"/>
              <w:rPr>
                <w:rFonts w:asciiTheme="majorEastAsia" w:eastAsiaTheme="majorEastAsia" w:hAnsiTheme="majorEastAsia"/>
              </w:rPr>
            </w:pPr>
            <w:r w:rsidRPr="004F3B43">
              <w:rPr>
                <w:rFonts w:asciiTheme="majorEastAsia" w:eastAsiaTheme="majorEastAsia" w:hAnsiTheme="majorEastAsia" w:hint="eastAsia"/>
              </w:rPr>
              <w:t>經營管理</w:t>
            </w:r>
            <w:r>
              <w:rPr>
                <w:rFonts w:asciiTheme="majorEastAsia" w:eastAsiaTheme="majorEastAsia" w:hAnsiTheme="majorEastAsia" w:hint="eastAsia"/>
              </w:rPr>
              <w:t>/基楚會計帳務概念、資金來源規劃重點、成本控制及損益計算</w:t>
            </w:r>
          </w:p>
        </w:tc>
      </w:tr>
      <w:tr w:rsidR="00EC1497" w:rsidRPr="003C2068" w14:paraId="679A2425" w14:textId="77777777" w:rsidTr="000B253B">
        <w:trPr>
          <w:trHeight w:val="397"/>
        </w:trPr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274485A7" w14:textId="0EF61F49" w:rsidR="00EC1497" w:rsidRPr="004F3B43" w:rsidRDefault="00EC1497" w:rsidP="00EC1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F3B4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1</w:t>
            </w:r>
            <w:r w:rsidRPr="004F3B43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2:00-13:00</w:t>
            </w:r>
          </w:p>
        </w:tc>
        <w:tc>
          <w:tcPr>
            <w:tcW w:w="4328" w:type="dxa"/>
            <w:gridSpan w:val="2"/>
            <w:vAlign w:val="center"/>
          </w:tcPr>
          <w:p w14:paraId="3B400F7F" w14:textId="3B3E513D" w:rsidR="00EC1497" w:rsidRPr="003C2068" w:rsidRDefault="00EC1497" w:rsidP="00EC14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休 息 (午餐時間)</w:t>
            </w:r>
          </w:p>
        </w:tc>
        <w:tc>
          <w:tcPr>
            <w:tcW w:w="4678" w:type="dxa"/>
            <w:gridSpan w:val="3"/>
            <w:vAlign w:val="center"/>
          </w:tcPr>
          <w:p w14:paraId="32217147" w14:textId="1A757096" w:rsidR="00EC1497" w:rsidRPr="003C2068" w:rsidRDefault="00EC1497" w:rsidP="00EC14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休 息 (午餐時間)</w:t>
            </w:r>
          </w:p>
        </w:tc>
        <w:tc>
          <w:tcPr>
            <w:tcW w:w="4603" w:type="dxa"/>
            <w:gridSpan w:val="2"/>
            <w:tcBorders>
              <w:right w:val="single" w:sz="12" w:space="0" w:color="auto"/>
            </w:tcBorders>
            <w:vAlign w:val="center"/>
          </w:tcPr>
          <w:p w14:paraId="4AB39CFB" w14:textId="06D0FC8D" w:rsidR="00EC1497" w:rsidRPr="003C2068" w:rsidRDefault="00EC1497" w:rsidP="00EC14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休 息 (午餐時間)</w:t>
            </w:r>
          </w:p>
        </w:tc>
      </w:tr>
      <w:tr w:rsidR="005D67B6" w:rsidRPr="003C2068" w14:paraId="168D0525" w14:textId="77777777" w:rsidTr="005D67B6">
        <w:trPr>
          <w:trHeight w:val="585"/>
        </w:trPr>
        <w:tc>
          <w:tcPr>
            <w:tcW w:w="1777" w:type="dxa"/>
            <w:vMerge w:val="restart"/>
            <w:tcBorders>
              <w:left w:val="single" w:sz="12" w:space="0" w:color="auto"/>
            </w:tcBorders>
            <w:vAlign w:val="center"/>
          </w:tcPr>
          <w:p w14:paraId="63021DE3" w14:textId="131ADC95" w:rsidR="005D67B6" w:rsidRPr="004F3B43" w:rsidRDefault="005D67B6" w:rsidP="00EC1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F3B4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1</w:t>
            </w:r>
            <w:r w:rsidRPr="004F3B43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3:00-17:00</w:t>
            </w:r>
          </w:p>
        </w:tc>
        <w:tc>
          <w:tcPr>
            <w:tcW w:w="1483" w:type="dxa"/>
            <w:vMerge w:val="restart"/>
            <w:vAlign w:val="center"/>
          </w:tcPr>
          <w:p w14:paraId="63418965" w14:textId="30C63187" w:rsidR="005D67B6" w:rsidRPr="002C339A" w:rsidRDefault="005D67B6" w:rsidP="00EC149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2C339A">
              <w:rPr>
                <w:rFonts w:asciiTheme="majorEastAsia" w:eastAsiaTheme="majorEastAsia" w:hAnsiTheme="majorEastAsia"/>
                <w:b/>
                <w:bCs/>
              </w:rPr>
              <w:t>林志名</w:t>
            </w:r>
          </w:p>
        </w:tc>
        <w:tc>
          <w:tcPr>
            <w:tcW w:w="2845" w:type="dxa"/>
            <w:vMerge w:val="restart"/>
            <w:vAlign w:val="center"/>
          </w:tcPr>
          <w:p w14:paraId="6440D22A" w14:textId="1351FB41" w:rsidR="005D67B6" w:rsidRPr="003C2068" w:rsidRDefault="005D67B6" w:rsidP="00EC1497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工商登記、稅務法規與商業法規分析及應用及實務案例分享</w:t>
            </w:r>
          </w:p>
        </w:tc>
        <w:tc>
          <w:tcPr>
            <w:tcW w:w="1499" w:type="dxa"/>
            <w:gridSpan w:val="2"/>
            <w:vMerge w:val="restart"/>
            <w:vAlign w:val="center"/>
          </w:tcPr>
          <w:p w14:paraId="25CB735F" w14:textId="0976921B" w:rsidR="005D67B6" w:rsidRPr="000E4E32" w:rsidRDefault="005D67B6" w:rsidP="00EC149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0E4E32">
              <w:rPr>
                <w:rFonts w:asciiTheme="majorEastAsia" w:eastAsiaTheme="majorEastAsia" w:hAnsiTheme="majorEastAsia" w:hint="eastAsia"/>
                <w:b/>
                <w:bCs/>
              </w:rPr>
              <w:t>余瑞銘</w:t>
            </w:r>
          </w:p>
        </w:tc>
        <w:tc>
          <w:tcPr>
            <w:tcW w:w="3179" w:type="dxa"/>
            <w:vMerge w:val="restart"/>
            <w:vAlign w:val="center"/>
          </w:tcPr>
          <w:p w14:paraId="0915BC63" w14:textId="4BA8C562" w:rsidR="005D67B6" w:rsidRPr="003C2068" w:rsidRDefault="005D67B6" w:rsidP="00EC1497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顧客消費行為分析、網路行銷元素、社群推播攻略、</w:t>
            </w:r>
            <w:r w:rsidRPr="00EC1497">
              <w:rPr>
                <w:rFonts w:asciiTheme="majorEastAsia" w:eastAsiaTheme="majorEastAsia" w:hAnsiTheme="majorEastAsia" w:hint="eastAsia"/>
              </w:rPr>
              <w:t>創造網路熱</w:t>
            </w:r>
            <w:r>
              <w:rPr>
                <w:rFonts w:asciiTheme="majorEastAsia" w:eastAsiaTheme="majorEastAsia" w:hAnsiTheme="majorEastAsia" w:hint="eastAsia"/>
              </w:rPr>
              <w:t>潮增加曝光率</w:t>
            </w:r>
          </w:p>
        </w:tc>
        <w:tc>
          <w:tcPr>
            <w:tcW w:w="1412" w:type="dxa"/>
            <w:vAlign w:val="center"/>
          </w:tcPr>
          <w:p w14:paraId="21E8D046" w14:textId="31F7DAD9" w:rsidR="005D67B6" w:rsidRPr="00A32BDC" w:rsidRDefault="00A32BDC" w:rsidP="00EC149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A32BDC">
              <w:rPr>
                <w:rFonts w:asciiTheme="majorEastAsia" w:eastAsiaTheme="majorEastAsia" w:hAnsiTheme="majorEastAsia" w:hint="eastAsia"/>
                <w:b/>
                <w:bCs/>
              </w:rPr>
              <w:t>廖士豪</w:t>
            </w:r>
          </w:p>
        </w:tc>
        <w:tc>
          <w:tcPr>
            <w:tcW w:w="3191" w:type="dxa"/>
            <w:tcBorders>
              <w:right w:val="single" w:sz="12" w:space="0" w:color="auto"/>
            </w:tcBorders>
            <w:vAlign w:val="center"/>
          </w:tcPr>
          <w:p w14:paraId="7B8ACAA5" w14:textId="2BB7861D" w:rsidR="005D67B6" w:rsidRPr="003C2068" w:rsidRDefault="0072726F" w:rsidP="00EC1497">
            <w:pPr>
              <w:jc w:val="both"/>
              <w:rPr>
                <w:rFonts w:asciiTheme="majorEastAsia" w:eastAsiaTheme="majorEastAsia" w:hAnsiTheme="majorEastAsia"/>
              </w:rPr>
            </w:pPr>
            <w:r w:rsidRPr="0072726F">
              <w:rPr>
                <w:rFonts w:asciiTheme="majorEastAsia" w:eastAsiaTheme="majorEastAsia" w:hAnsiTheme="majorEastAsia" w:hint="eastAsia"/>
              </w:rPr>
              <w:t>放款實務與作業須知</w:t>
            </w:r>
          </w:p>
        </w:tc>
      </w:tr>
      <w:tr w:rsidR="005D67B6" w:rsidRPr="003C2068" w14:paraId="44FA936C" w14:textId="77777777" w:rsidTr="00AE54C4">
        <w:trPr>
          <w:trHeight w:val="540"/>
        </w:trPr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14:paraId="00906561" w14:textId="77777777" w:rsidR="005D67B6" w:rsidRPr="004F3B43" w:rsidRDefault="005D67B6" w:rsidP="005D67B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483" w:type="dxa"/>
            <w:vMerge/>
            <w:vAlign w:val="center"/>
          </w:tcPr>
          <w:p w14:paraId="3E8DE46C" w14:textId="77777777" w:rsidR="005D67B6" w:rsidRPr="002C339A" w:rsidRDefault="005D67B6" w:rsidP="005D67B6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2845" w:type="dxa"/>
            <w:vMerge/>
            <w:vAlign w:val="center"/>
          </w:tcPr>
          <w:p w14:paraId="6480E730" w14:textId="77777777" w:rsidR="005D67B6" w:rsidRDefault="005D67B6" w:rsidP="005D67B6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99" w:type="dxa"/>
            <w:gridSpan w:val="2"/>
            <w:vMerge/>
            <w:vAlign w:val="center"/>
          </w:tcPr>
          <w:p w14:paraId="40320D94" w14:textId="77777777" w:rsidR="005D67B6" w:rsidRPr="000E4E32" w:rsidRDefault="005D67B6" w:rsidP="005D67B6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3179" w:type="dxa"/>
            <w:vMerge/>
            <w:vAlign w:val="center"/>
          </w:tcPr>
          <w:p w14:paraId="5B3FCB3E" w14:textId="77777777" w:rsidR="005D67B6" w:rsidRDefault="005D67B6" w:rsidP="005D67B6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2" w:type="dxa"/>
            <w:vAlign w:val="center"/>
          </w:tcPr>
          <w:p w14:paraId="3964F99E" w14:textId="08C7EDD4" w:rsidR="005D67B6" w:rsidRPr="000E4E32" w:rsidRDefault="005D67B6" w:rsidP="005D67B6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0E4E32">
              <w:rPr>
                <w:rFonts w:asciiTheme="majorEastAsia" w:eastAsiaTheme="majorEastAsia" w:hAnsiTheme="majorEastAsia" w:hint="eastAsia"/>
                <w:b/>
                <w:bCs/>
              </w:rPr>
              <w:t>原住民金融輔導員</w:t>
            </w:r>
          </w:p>
        </w:tc>
        <w:tc>
          <w:tcPr>
            <w:tcW w:w="3191" w:type="dxa"/>
            <w:tcBorders>
              <w:right w:val="single" w:sz="12" w:space="0" w:color="auto"/>
            </w:tcBorders>
            <w:vAlign w:val="center"/>
          </w:tcPr>
          <w:p w14:paraId="71C8F20B" w14:textId="6F755FBF" w:rsidR="005D67B6" w:rsidRDefault="005D67B6" w:rsidP="005D67B6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貸款計畫書審核要件、審查重點、計畫書撰寫重點</w:t>
            </w:r>
          </w:p>
        </w:tc>
      </w:tr>
      <w:tr w:rsidR="00EC1497" w:rsidRPr="003C2068" w14:paraId="3685EA34" w14:textId="77777777" w:rsidTr="000B253B">
        <w:trPr>
          <w:trHeight w:val="454"/>
        </w:trPr>
        <w:tc>
          <w:tcPr>
            <w:tcW w:w="17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CCA15F" w14:textId="2583AF4A" w:rsidR="00EC1497" w:rsidRPr="004F3B43" w:rsidRDefault="00EC1497" w:rsidP="00EC1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F3B4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1</w:t>
            </w:r>
            <w:r w:rsidRPr="004F3B43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6:40-17:00</w:t>
            </w:r>
          </w:p>
        </w:tc>
        <w:tc>
          <w:tcPr>
            <w:tcW w:w="4328" w:type="dxa"/>
            <w:gridSpan w:val="2"/>
            <w:tcBorders>
              <w:bottom w:val="single" w:sz="12" w:space="0" w:color="auto"/>
            </w:tcBorders>
            <w:vAlign w:val="center"/>
          </w:tcPr>
          <w:p w14:paraId="62B69EAE" w14:textId="49426DF9" w:rsidR="00EC1497" w:rsidRPr="003C2068" w:rsidRDefault="00EC1497" w:rsidP="00EC14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意 見 交 流</w:t>
            </w:r>
          </w:p>
        </w:tc>
        <w:tc>
          <w:tcPr>
            <w:tcW w:w="4678" w:type="dxa"/>
            <w:gridSpan w:val="3"/>
            <w:tcBorders>
              <w:bottom w:val="single" w:sz="12" w:space="0" w:color="auto"/>
            </w:tcBorders>
            <w:vAlign w:val="center"/>
          </w:tcPr>
          <w:p w14:paraId="76ECF9EF" w14:textId="088AB773" w:rsidR="00EC1497" w:rsidRPr="003C2068" w:rsidRDefault="00EC1497" w:rsidP="00EC14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意 見 交 流</w:t>
            </w:r>
          </w:p>
        </w:tc>
        <w:tc>
          <w:tcPr>
            <w:tcW w:w="46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C04E3A" w14:textId="0CFF3697" w:rsidR="00EC1497" w:rsidRPr="00E42CDB" w:rsidRDefault="00EC1497" w:rsidP="00EC149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E42CDB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結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 xml:space="preserve"> </w:t>
            </w:r>
            <w:r w:rsidRPr="00E42CDB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業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 xml:space="preserve"> </w:t>
            </w:r>
            <w:r w:rsidRPr="00E42CDB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(頒發研習證書)</w:t>
            </w:r>
          </w:p>
        </w:tc>
      </w:tr>
    </w:tbl>
    <w:p w14:paraId="060B4F8E" w14:textId="77777777" w:rsidR="0045692A" w:rsidRDefault="0045692A"/>
    <w:sectPr w:rsidR="0045692A" w:rsidSect="00790F13">
      <w:pgSz w:w="16838" w:h="11906" w:orient="landscape"/>
      <w:pgMar w:top="284" w:right="962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5C1C" w14:textId="77777777" w:rsidR="00936257" w:rsidRDefault="00936257" w:rsidP="00556F34">
      <w:r>
        <w:separator/>
      </w:r>
    </w:p>
  </w:endnote>
  <w:endnote w:type="continuationSeparator" w:id="0">
    <w:p w14:paraId="06EFBBDD" w14:textId="77777777" w:rsidR="00936257" w:rsidRDefault="00936257" w:rsidP="0055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3F32" w14:textId="77777777" w:rsidR="00936257" w:rsidRDefault="00936257" w:rsidP="00556F34">
      <w:r>
        <w:separator/>
      </w:r>
    </w:p>
  </w:footnote>
  <w:footnote w:type="continuationSeparator" w:id="0">
    <w:p w14:paraId="4498DD43" w14:textId="77777777" w:rsidR="00936257" w:rsidRDefault="00936257" w:rsidP="00556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2A"/>
    <w:rsid w:val="00054E6C"/>
    <w:rsid w:val="000A3F46"/>
    <w:rsid w:val="000B253B"/>
    <w:rsid w:val="000E4E32"/>
    <w:rsid w:val="00137656"/>
    <w:rsid w:val="00231F23"/>
    <w:rsid w:val="002510EF"/>
    <w:rsid w:val="002A6089"/>
    <w:rsid w:val="002B26FC"/>
    <w:rsid w:val="002C339A"/>
    <w:rsid w:val="003A3D3D"/>
    <w:rsid w:val="003C2068"/>
    <w:rsid w:val="0045692A"/>
    <w:rsid w:val="004D40A1"/>
    <w:rsid w:val="004F3B43"/>
    <w:rsid w:val="00514376"/>
    <w:rsid w:val="00556F34"/>
    <w:rsid w:val="005B4847"/>
    <w:rsid w:val="005D67B6"/>
    <w:rsid w:val="00615662"/>
    <w:rsid w:val="00633A62"/>
    <w:rsid w:val="0064061A"/>
    <w:rsid w:val="00705CDB"/>
    <w:rsid w:val="0072726F"/>
    <w:rsid w:val="00740B58"/>
    <w:rsid w:val="007748A2"/>
    <w:rsid w:val="00790F13"/>
    <w:rsid w:val="008C4AA3"/>
    <w:rsid w:val="00936257"/>
    <w:rsid w:val="0094005E"/>
    <w:rsid w:val="009677C5"/>
    <w:rsid w:val="009D13F5"/>
    <w:rsid w:val="009F76C6"/>
    <w:rsid w:val="00A32BDC"/>
    <w:rsid w:val="00AA40F9"/>
    <w:rsid w:val="00AE54C4"/>
    <w:rsid w:val="00BE5688"/>
    <w:rsid w:val="00BF2699"/>
    <w:rsid w:val="00C83F08"/>
    <w:rsid w:val="00CC443D"/>
    <w:rsid w:val="00E42CDB"/>
    <w:rsid w:val="00EC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02F4C"/>
  <w15:chartTrackingRefBased/>
  <w15:docId w15:val="{1079DED2-CDFC-427A-94C2-3222559F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6F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6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6F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凱琪 林</dc:creator>
  <cp:keywords/>
  <dc:description/>
  <cp:lastModifiedBy>凱琪 林</cp:lastModifiedBy>
  <cp:revision>17</cp:revision>
  <dcterms:created xsi:type="dcterms:W3CDTF">2021-09-14T07:06:00Z</dcterms:created>
  <dcterms:modified xsi:type="dcterms:W3CDTF">2021-10-08T07:04:00Z</dcterms:modified>
</cp:coreProperties>
</file>