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F2" w:rsidRPr="009F55D2" w:rsidRDefault="00C74482" w:rsidP="006C0E94">
      <w:pPr>
        <w:spacing w:afterLines="50"/>
        <w:jc w:val="center"/>
        <w:rPr>
          <w:rFonts w:ascii="標楷體" w:eastAsia="標楷體" w:hAnsi="標楷體"/>
          <w:lang w:eastAsia="zh-TW"/>
        </w:rPr>
      </w:pPr>
      <w:r w:rsidRPr="00353C8A">
        <w:rPr>
          <w:rFonts w:ascii="標楷體" w:eastAsia="標楷體" w:hAnsi="標楷體" w:cs="SimSun"/>
          <w:color w:val="000000"/>
          <w:spacing w:val="-4"/>
          <w:sz w:val="40"/>
          <w:lang w:eastAsia="zh-TW"/>
        </w:rPr>
        <w:t>花蓮縣瑞穗鄉富民社區協會辦理富民文化健康站</w:t>
      </w:r>
    </w:p>
    <w:p w:rsidR="002368F2" w:rsidRPr="00353C8A" w:rsidRDefault="00C74482" w:rsidP="006C0E94">
      <w:pPr>
        <w:spacing w:afterLines="50"/>
        <w:jc w:val="center"/>
        <w:rPr>
          <w:rFonts w:ascii="標楷體" w:eastAsia="標楷體" w:hAnsi="標楷體" w:cs="SimSun"/>
          <w:color w:val="000000"/>
          <w:spacing w:val="-4"/>
          <w:sz w:val="36"/>
          <w:lang w:eastAsia="zh-TW"/>
        </w:rPr>
      </w:pPr>
      <w:proofErr w:type="gramStart"/>
      <w:r w:rsidRPr="00353C8A">
        <w:rPr>
          <w:rFonts w:ascii="標楷體" w:eastAsia="標楷體" w:hAnsi="標楷體" w:cs="SimSun"/>
          <w:color w:val="000000"/>
          <w:spacing w:val="-4"/>
          <w:sz w:val="36"/>
          <w:lang w:eastAsia="zh-TW"/>
        </w:rPr>
        <w:t>111</w:t>
      </w:r>
      <w:proofErr w:type="gramEnd"/>
      <w:r w:rsidRPr="00353C8A">
        <w:rPr>
          <w:rFonts w:ascii="標楷體" w:eastAsia="標楷體" w:hAnsi="標楷體" w:cs="SimSun"/>
          <w:color w:val="000000"/>
          <w:spacing w:val="-4"/>
          <w:sz w:val="36"/>
          <w:lang w:eastAsia="zh-TW"/>
        </w:rPr>
        <w:t>年度照顧服員徵選公告</w:t>
      </w:r>
    </w:p>
    <w:p w:rsidR="00C74482" w:rsidRDefault="00C74482" w:rsidP="00353C8A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SimSun"/>
          <w:b/>
          <w:color w:val="000000"/>
          <w:spacing w:val="-1"/>
          <w:lang w:eastAsia="zh-TW"/>
        </w:rPr>
        <w:t>一、</w:t>
      </w:r>
      <w:r w:rsidRPr="005D11D0">
        <w:rPr>
          <w:rFonts w:ascii="標楷體" w:eastAsia="標楷體" w:hAnsi="標楷體" w:cs="SimSun"/>
          <w:b/>
          <w:color w:val="000000"/>
          <w:spacing w:val="-1"/>
          <w:lang w:eastAsia="zh-TW"/>
        </w:rPr>
        <w:t>照顧服務員資格及工作內容</w:t>
      </w:r>
      <w:r w:rsidRPr="005D11D0">
        <w:rPr>
          <w:rFonts w:ascii="標楷體" w:eastAsia="標楷體" w:hAnsi="標楷體" w:cs="SimSun"/>
          <w:b/>
          <w:color w:val="000000"/>
          <w:spacing w:val="2"/>
          <w:lang w:eastAsia="zh-TW"/>
        </w:rPr>
        <w:t>:</w:t>
      </w:r>
    </w:p>
    <w:tbl>
      <w:tblPr>
        <w:tblStyle w:val="a8"/>
        <w:tblW w:w="9876" w:type="dxa"/>
        <w:tblInd w:w="552" w:type="dxa"/>
        <w:tblLook w:val="04A0"/>
      </w:tblPr>
      <w:tblGrid>
        <w:gridCol w:w="963"/>
        <w:gridCol w:w="5035"/>
        <w:gridCol w:w="3878"/>
      </w:tblGrid>
      <w:tr w:rsidR="00C74482" w:rsidTr="00353C8A">
        <w:tc>
          <w:tcPr>
            <w:tcW w:w="963" w:type="dxa"/>
            <w:vAlign w:val="center"/>
          </w:tcPr>
          <w:p w:rsidR="002D6476" w:rsidRDefault="00C74482" w:rsidP="00353C8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照</w:t>
            </w:r>
            <w:r w:rsidR="002D6476">
              <w:rPr>
                <w:rFonts w:ascii="標楷體" w:eastAsia="標楷體" w:hAnsi="標楷體" w:hint="eastAsia"/>
                <w:lang w:eastAsia="zh-TW"/>
              </w:rPr>
              <w:t xml:space="preserve">  顧</w:t>
            </w:r>
          </w:p>
          <w:p w:rsidR="00C74482" w:rsidRDefault="00C74482" w:rsidP="00353C8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服務員</w:t>
            </w:r>
          </w:p>
        </w:tc>
        <w:tc>
          <w:tcPr>
            <w:tcW w:w="5035" w:type="dxa"/>
          </w:tcPr>
          <w:p w:rsid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>一、具原住民身分(在地者優先)及符合下列資格之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一者優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 先進用： </w:t>
            </w:r>
          </w:p>
          <w:p w:rsid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>(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一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)領有照顧服務員訓練結業證明書者。 </w:t>
            </w:r>
          </w:p>
          <w:p w:rsid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>(二)領有照顧服務員職類技術士證者。</w:t>
            </w:r>
          </w:p>
          <w:p w:rsid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 xml:space="preserve">(三)高中(職)以上學校護理、照顧相關科(組)畢業者。 </w:t>
            </w:r>
          </w:p>
          <w:p w:rsidR="00C74482" w:rsidRPr="00C74482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>二、若經評估在地無法進用符合前點（一）～（三）之照 顧服務員，得以至少完成 50 小時照顧服務員訓練課程 (得於衛福部長期照顧數位學習平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臺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取得訓練時數)以 「助理照顧服務員」進用，並於 6 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個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月內取得照顧服 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務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>員結業證明書始得續聘。</w:t>
            </w:r>
          </w:p>
        </w:tc>
        <w:tc>
          <w:tcPr>
            <w:tcW w:w="3878" w:type="dxa"/>
          </w:tcPr>
          <w:p w:rsidR="00C92A94" w:rsidRP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 xml:space="preserve">一、主責長者照顧服 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務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(推動站內服務 項目)，並分工輪 流執行相關業務。 </w:t>
            </w:r>
          </w:p>
          <w:p w:rsidR="00C92A94" w:rsidRP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 xml:space="preserve">二、配合站內行政業 </w:t>
            </w:r>
            <w:proofErr w:type="gramStart"/>
            <w:r w:rsidRPr="00C92A94">
              <w:rPr>
                <w:rFonts w:ascii="標楷體" w:eastAsia="標楷體" w:hAnsi="標楷體"/>
                <w:lang w:eastAsia="zh-TW"/>
              </w:rPr>
              <w:t>務</w:t>
            </w:r>
            <w:proofErr w:type="gramEnd"/>
            <w:r w:rsidRPr="00C92A94">
              <w:rPr>
                <w:rFonts w:ascii="標楷體" w:eastAsia="標楷體" w:hAnsi="標楷體"/>
                <w:lang w:eastAsia="zh-TW"/>
              </w:rPr>
              <w:t xml:space="preserve">(含財產管理、 紀錄建置)。 </w:t>
            </w:r>
          </w:p>
          <w:p w:rsidR="00C92A94" w:rsidRP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 xml:space="preserve">三、配合普查服務地 區照顧需要。 </w:t>
            </w:r>
          </w:p>
          <w:p w:rsidR="00C92A94" w:rsidRPr="00C92A94" w:rsidRDefault="00C92A94" w:rsidP="006C0E94">
            <w:pPr>
              <w:spacing w:afterLines="50"/>
              <w:rPr>
                <w:rFonts w:ascii="標楷體" w:eastAsia="標楷體" w:hAnsi="標楷體"/>
                <w:lang w:eastAsia="zh-TW"/>
              </w:rPr>
            </w:pPr>
            <w:r w:rsidRPr="00C92A94">
              <w:rPr>
                <w:rFonts w:ascii="標楷體" w:eastAsia="標楷體" w:hAnsi="標楷體"/>
                <w:lang w:eastAsia="zh-TW"/>
              </w:rPr>
              <w:t>四、配合本會或直轄 市、縣(市)政府政 策宣導。</w:t>
            </w:r>
          </w:p>
        </w:tc>
      </w:tr>
    </w:tbl>
    <w:p w:rsidR="00C74482" w:rsidRDefault="002D6476" w:rsidP="006C0E94">
      <w:pPr>
        <w:spacing w:beforeLines="50" w:afterLines="50"/>
        <w:rPr>
          <w:rFonts w:ascii="標楷體" w:eastAsia="標楷體" w:hAnsi="標楷體"/>
          <w:lang w:eastAsia="zh-TW"/>
        </w:rPr>
      </w:pPr>
      <w:r w:rsidRPr="009F55D2">
        <w:rPr>
          <w:rFonts w:ascii="標楷體" w:eastAsia="標楷體" w:hAnsi="標楷體" w:cs="SimSun"/>
          <w:b/>
          <w:color w:val="000000"/>
          <w:spacing w:val="-1"/>
          <w:lang w:eastAsia="zh-TW"/>
        </w:rPr>
        <w:t>二、依下列順序原則擇優錄取</w:t>
      </w:r>
      <w:r w:rsidR="002E02D3">
        <w:rPr>
          <w:rFonts w:ascii="標楷體" w:eastAsia="標楷體" w:hAnsi="標楷體" w:cs="SimSun"/>
          <w:b/>
          <w:color w:val="000000"/>
          <w:spacing w:val="-1"/>
          <w:lang w:eastAsia="zh-TW"/>
        </w:rPr>
        <w:t>：(徵選1名)</w:t>
      </w:r>
    </w:p>
    <w:p w:rsidR="00C74E17" w:rsidRDefault="002D6476" w:rsidP="006C0E94">
      <w:pPr>
        <w:spacing w:afterLines="50"/>
        <w:ind w:rightChars="1" w:right="2"/>
        <w:rPr>
          <w:rFonts w:ascii="標楷體" w:eastAsia="標楷體" w:hAnsi="標楷體" w:cs="SimSun"/>
          <w:color w:val="000000"/>
          <w:spacing w:val="-5"/>
          <w:lang w:eastAsia="zh-TW"/>
        </w:rPr>
      </w:pPr>
      <w:r>
        <w:rPr>
          <w:rFonts w:ascii="標楷體" w:eastAsia="標楷體" w:hAnsi="標楷體" w:cs="SimSun"/>
          <w:color w:val="000000"/>
          <w:spacing w:val="-1"/>
          <w:lang w:eastAsia="zh-TW"/>
        </w:rPr>
        <w:t>（一）身心健康具有服務老人經驗且有服務</w:t>
      </w:r>
      <w:proofErr w:type="gramStart"/>
      <w:r>
        <w:rPr>
          <w:rFonts w:ascii="標楷體" w:eastAsia="標楷體" w:hAnsi="標楷體" w:cs="SimSun"/>
          <w:color w:val="000000"/>
          <w:spacing w:val="-1"/>
          <w:lang w:eastAsia="zh-TW"/>
        </w:rPr>
        <w:t>熱枕</w:t>
      </w:r>
      <w:proofErr w:type="gramEnd"/>
      <w:r>
        <w:rPr>
          <w:rFonts w:ascii="標楷體" w:eastAsia="標楷體" w:hAnsi="標楷體" w:cs="SimSun"/>
          <w:color w:val="000000"/>
          <w:spacing w:val="-1"/>
          <w:lang w:eastAsia="zh-TW"/>
        </w:rPr>
        <w:t>，</w:t>
      </w: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取得照顧服務</w:t>
      </w:r>
      <w:r w:rsidRPr="009F55D2">
        <w:rPr>
          <w:rFonts w:ascii="標楷體" w:eastAsia="標楷體" w:hAnsi="標楷體" w:cs="SimSun"/>
          <w:color w:val="000000"/>
          <w:lang w:eastAsia="zh-TW"/>
        </w:rPr>
        <w:t>員</w:t>
      </w:r>
      <w:r w:rsidRPr="009F55D2">
        <w:rPr>
          <w:rFonts w:ascii="標楷體" w:eastAsia="標楷體" w:hAnsi="標楷體" w:cs="SimSun"/>
          <w:color w:val="000000"/>
          <w:spacing w:val="1"/>
          <w:lang w:eastAsia="zh-TW"/>
        </w:rPr>
        <w:t>職類技術證或完</w:t>
      </w: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成照</w:t>
      </w:r>
      <w:r w:rsidR="00FC7F60">
        <w:rPr>
          <w:rFonts w:ascii="標楷體" w:eastAsia="標楷體" w:hAnsi="標楷體" w:cs="SimSun"/>
          <w:color w:val="000000"/>
          <w:spacing w:val="-1"/>
          <w:lang w:eastAsia="zh-TW"/>
        </w:rPr>
        <w:t>顧</w:t>
      </w: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服</w:t>
      </w:r>
      <w:r w:rsidR="00FC7F60">
        <w:rPr>
          <w:rFonts w:ascii="標楷體" w:eastAsia="標楷體" w:hAnsi="標楷體" w:cs="SimSun"/>
          <w:color w:val="000000"/>
          <w:spacing w:val="-1"/>
          <w:lang w:eastAsia="zh-TW"/>
        </w:rPr>
        <w:t>務</w:t>
      </w:r>
      <w:r w:rsidRPr="009F55D2">
        <w:rPr>
          <w:rFonts w:ascii="標楷體" w:eastAsia="標楷體" w:hAnsi="標楷體" w:cs="SimSun"/>
          <w:color w:val="000000"/>
          <w:spacing w:val="-5"/>
          <w:lang w:eastAsia="zh-TW"/>
        </w:rPr>
        <w:t>訓練</w:t>
      </w:r>
    </w:p>
    <w:p w:rsidR="00C74482" w:rsidRDefault="00C74E17" w:rsidP="006C0E94">
      <w:pPr>
        <w:spacing w:afterLines="50"/>
        <w:ind w:rightChars="1" w:right="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SimSun" w:hint="eastAsia"/>
          <w:color w:val="000000"/>
          <w:spacing w:val="-5"/>
          <w:lang w:eastAsia="zh-TW"/>
        </w:rPr>
        <w:t xml:space="preserve">      </w:t>
      </w:r>
      <w:r w:rsidR="002D6476" w:rsidRPr="009F55D2">
        <w:rPr>
          <w:rFonts w:ascii="標楷體" w:eastAsia="標楷體" w:hAnsi="標楷體" w:cs="SimSun"/>
          <w:color w:val="000000"/>
          <w:spacing w:val="-5"/>
          <w:lang w:eastAsia="zh-TW"/>
        </w:rPr>
        <w:t>時數，及原住民族語能力</w:t>
      </w:r>
      <w:r w:rsidR="00FC7F60">
        <w:rPr>
          <w:rFonts w:ascii="標楷體" w:eastAsia="標楷體" w:hAnsi="標楷體" w:cs="SimSun"/>
          <w:color w:val="000000"/>
          <w:spacing w:val="-5"/>
          <w:lang w:eastAsia="zh-TW"/>
        </w:rPr>
        <w:t>、體力佳</w:t>
      </w:r>
      <w:r w:rsidR="002D6476" w:rsidRPr="009F55D2">
        <w:rPr>
          <w:rFonts w:ascii="標楷體" w:eastAsia="標楷體" w:hAnsi="標楷體" w:cs="SimSun"/>
          <w:color w:val="000000"/>
          <w:spacing w:val="-5"/>
          <w:lang w:eastAsia="zh-TW"/>
        </w:rPr>
        <w:t>者。</w:t>
      </w:r>
    </w:p>
    <w:p w:rsidR="00C74E17" w:rsidRDefault="002D6476" w:rsidP="006C0E94">
      <w:pPr>
        <w:spacing w:afterLines="50"/>
        <w:rPr>
          <w:rFonts w:ascii="標楷體" w:eastAsia="標楷體" w:hAnsi="標楷體" w:cs="SimSun"/>
          <w:color w:val="000000"/>
          <w:lang w:eastAsia="zh-TW"/>
        </w:rPr>
      </w:pP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（二）身心健康具有服務老人經驗且有服務熱忱，</w:t>
      </w:r>
      <w:r w:rsidRPr="009F55D2">
        <w:rPr>
          <w:rFonts w:ascii="標楷體" w:eastAsia="標楷體" w:hAnsi="標楷體" w:cs="SimSun"/>
          <w:color w:val="000000"/>
          <w:lang w:eastAsia="zh-TW"/>
        </w:rPr>
        <w:t>並具有照顧相關訓練或學分，及原</w:t>
      </w: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住民族語能</w:t>
      </w:r>
      <w:r w:rsidRPr="009F55D2">
        <w:rPr>
          <w:rFonts w:ascii="標楷體" w:eastAsia="標楷體" w:hAnsi="標楷體" w:cs="SimSun"/>
          <w:color w:val="000000"/>
          <w:lang w:eastAsia="zh-TW"/>
        </w:rPr>
        <w:t>力</w:t>
      </w:r>
    </w:p>
    <w:p w:rsidR="00C74482" w:rsidRDefault="00C74E17" w:rsidP="006C0E94">
      <w:pPr>
        <w:spacing w:afterLines="50"/>
        <w:rPr>
          <w:rFonts w:ascii="標楷體" w:eastAsia="標楷體" w:hAnsi="標楷體" w:cs="SimSun"/>
          <w:color w:val="000000"/>
          <w:lang w:eastAsia="zh-TW"/>
        </w:rPr>
      </w:pPr>
      <w:r>
        <w:rPr>
          <w:rFonts w:ascii="標楷體" w:eastAsia="標楷體" w:hAnsi="標楷體" w:cs="SimSun" w:hint="eastAsia"/>
          <w:color w:val="000000"/>
          <w:lang w:eastAsia="zh-TW"/>
        </w:rPr>
        <w:t xml:space="preserve">      </w:t>
      </w:r>
      <w:r w:rsidR="002D6476" w:rsidRPr="009F55D2">
        <w:rPr>
          <w:rFonts w:ascii="標楷體" w:eastAsia="標楷體" w:hAnsi="標楷體" w:cs="SimSun"/>
          <w:color w:val="000000"/>
          <w:lang w:eastAsia="zh-TW"/>
        </w:rPr>
        <w:t>者。</w:t>
      </w:r>
    </w:p>
    <w:p w:rsidR="002D6476" w:rsidRDefault="002D6476" w:rsidP="006C0E94">
      <w:pPr>
        <w:spacing w:afterLines="50"/>
        <w:rPr>
          <w:rFonts w:ascii="標楷體" w:eastAsia="標楷體" w:hAnsi="標楷體" w:cs="SimSun"/>
          <w:color w:val="000000"/>
          <w:lang w:eastAsia="zh-TW"/>
        </w:rPr>
      </w:pP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（三</w:t>
      </w:r>
      <w:r w:rsidRPr="009F55D2">
        <w:rPr>
          <w:rFonts w:ascii="標楷體" w:eastAsia="標楷體" w:hAnsi="標楷體" w:cs="SimSun"/>
          <w:color w:val="000000"/>
          <w:lang w:eastAsia="zh-TW"/>
        </w:rPr>
        <w:t>）身心健康具有服務熱忱，且有相關服務經驗及照顧服務相關訓練者。</w:t>
      </w:r>
    </w:p>
    <w:p w:rsidR="002D6476" w:rsidRDefault="002D6476" w:rsidP="006C0E94">
      <w:pPr>
        <w:spacing w:afterLines="50"/>
        <w:rPr>
          <w:rFonts w:ascii="標楷體" w:eastAsia="標楷體" w:hAnsi="標楷體" w:cs="SimSun"/>
          <w:color w:val="000000"/>
          <w:spacing w:val="-6"/>
          <w:lang w:eastAsia="zh-TW"/>
        </w:rPr>
      </w:pPr>
      <w:r w:rsidRPr="009F55D2">
        <w:rPr>
          <w:rFonts w:ascii="標楷體" w:eastAsia="標楷體" w:hAnsi="標楷體" w:cs="SimSun"/>
          <w:b/>
          <w:color w:val="000000"/>
          <w:spacing w:val="-2"/>
          <w:lang w:eastAsia="zh-TW"/>
        </w:rPr>
        <w:t>三、工作</w:t>
      </w:r>
      <w:r w:rsidRPr="009F55D2">
        <w:rPr>
          <w:rFonts w:ascii="標楷體" w:eastAsia="標楷體" w:hAnsi="標楷體" w:cs="SimSun"/>
          <w:b/>
          <w:color w:val="000000"/>
          <w:lang w:eastAsia="zh-TW"/>
        </w:rPr>
        <w:t>時間：</w:t>
      </w:r>
      <w:r w:rsidRPr="009F55D2">
        <w:rPr>
          <w:rFonts w:ascii="標楷體" w:eastAsia="標楷體" w:hAnsi="標楷體" w:cs="SimSun"/>
          <w:color w:val="000000"/>
          <w:spacing w:val="-6"/>
          <w:lang w:eastAsia="zh-TW"/>
        </w:rPr>
        <w:t>開站</w:t>
      </w:r>
      <w:r w:rsidRPr="009F55D2">
        <w:rPr>
          <w:rFonts w:ascii="標楷體" w:eastAsia="標楷體" w:hAnsi="標楷體" w:cs="SimSun"/>
          <w:spacing w:val="-1"/>
          <w:lang w:eastAsia="zh-TW"/>
        </w:rPr>
        <w:t xml:space="preserve"> </w:t>
      </w:r>
      <w:r w:rsidRPr="009F55D2">
        <w:rPr>
          <w:rFonts w:ascii="標楷體" w:eastAsia="標楷體" w:hAnsi="標楷體" w:cs="SimSun"/>
          <w:color w:val="000000"/>
          <w:spacing w:val="-2"/>
          <w:lang w:eastAsia="zh-TW"/>
        </w:rPr>
        <w:t>5</w:t>
      </w:r>
      <w:r w:rsidRPr="009F55D2">
        <w:rPr>
          <w:rFonts w:ascii="標楷體" w:eastAsia="標楷體" w:hAnsi="標楷體" w:cs="SimSun"/>
          <w:spacing w:val="-2"/>
          <w:lang w:eastAsia="zh-TW"/>
        </w:rPr>
        <w:t xml:space="preserve"> </w:t>
      </w:r>
      <w:r w:rsidRPr="009F55D2">
        <w:rPr>
          <w:rFonts w:ascii="標楷體" w:eastAsia="標楷體" w:hAnsi="標楷體" w:cs="SimSun"/>
          <w:color w:val="000000"/>
          <w:spacing w:val="-6"/>
          <w:lang w:eastAsia="zh-TW"/>
        </w:rPr>
        <w:t>日</w:t>
      </w:r>
      <w:r w:rsidRPr="009F55D2">
        <w:rPr>
          <w:rFonts w:ascii="標楷體" w:eastAsia="標楷體" w:hAnsi="標楷體" w:cs="SimSun"/>
          <w:color w:val="000000"/>
          <w:spacing w:val="-3"/>
          <w:lang w:eastAsia="zh-TW"/>
        </w:rPr>
        <w:t>:</w:t>
      </w:r>
      <w:r w:rsidRPr="009F55D2">
        <w:rPr>
          <w:rFonts w:ascii="標楷體" w:eastAsia="標楷體" w:hAnsi="標楷體" w:cs="SimSun"/>
          <w:color w:val="000000"/>
          <w:spacing w:val="-6"/>
          <w:lang w:eastAsia="zh-TW"/>
        </w:rPr>
        <w:t>周一至周五，早上八點至下午四點。</w:t>
      </w:r>
    </w:p>
    <w:p w:rsidR="00FC7F60" w:rsidRDefault="00FC7F60" w:rsidP="006C0E94">
      <w:pPr>
        <w:spacing w:afterLines="50"/>
        <w:rPr>
          <w:rFonts w:ascii="標楷體" w:eastAsia="標楷體" w:hAnsi="標楷體" w:cs="SimSun"/>
          <w:color w:val="000000"/>
          <w:spacing w:val="-6"/>
          <w:lang w:eastAsia="zh-TW"/>
        </w:rPr>
      </w:pPr>
      <w:r>
        <w:rPr>
          <w:rFonts w:ascii="標楷體" w:eastAsia="標楷體" w:hAnsi="標楷體" w:cs="SimSun" w:hint="eastAsia"/>
          <w:b/>
          <w:color w:val="000000"/>
          <w:spacing w:val="-2"/>
          <w:lang w:eastAsia="zh-TW"/>
        </w:rPr>
        <w:t>四、工作地點：978花蓮縣瑞穗鄉富民村民七街21-2號。(</w:t>
      </w:r>
      <w:proofErr w:type="gramStart"/>
      <w:r>
        <w:rPr>
          <w:rFonts w:ascii="標楷體" w:eastAsia="標楷體" w:hAnsi="標楷體" w:cs="SimSun" w:hint="eastAsia"/>
          <w:b/>
          <w:color w:val="000000"/>
          <w:spacing w:val="-2"/>
          <w:lang w:eastAsia="zh-TW"/>
        </w:rPr>
        <w:t>拉加善部落</w:t>
      </w:r>
      <w:proofErr w:type="gramEnd"/>
      <w:r>
        <w:rPr>
          <w:rFonts w:ascii="標楷體" w:eastAsia="標楷體" w:hAnsi="標楷體" w:cs="SimSun" w:hint="eastAsia"/>
          <w:b/>
          <w:color w:val="000000"/>
          <w:spacing w:val="-2"/>
          <w:lang w:eastAsia="zh-TW"/>
        </w:rPr>
        <w:t>聚會所)</w:t>
      </w:r>
    </w:p>
    <w:p w:rsidR="002D6476" w:rsidRDefault="00FC7F60" w:rsidP="006C0E94">
      <w:pPr>
        <w:spacing w:afterLines="50"/>
        <w:rPr>
          <w:rFonts w:ascii="標楷體" w:eastAsia="標楷體" w:hAnsi="標楷體" w:cs="SimSun"/>
          <w:b/>
          <w:color w:val="000000"/>
          <w:lang w:eastAsia="zh-TW"/>
        </w:rPr>
      </w:pPr>
      <w:r>
        <w:rPr>
          <w:rFonts w:ascii="標楷體" w:eastAsia="標楷體" w:hAnsi="標楷體" w:cs="SimSun"/>
          <w:b/>
          <w:color w:val="000000"/>
          <w:spacing w:val="-2"/>
          <w:lang w:eastAsia="zh-TW"/>
        </w:rPr>
        <w:t>五</w:t>
      </w:r>
      <w:r w:rsidR="002D6476" w:rsidRPr="009F55D2">
        <w:rPr>
          <w:rFonts w:ascii="標楷體" w:eastAsia="標楷體" w:hAnsi="標楷體" w:cs="SimSun"/>
          <w:b/>
          <w:color w:val="000000"/>
          <w:spacing w:val="-2"/>
          <w:lang w:eastAsia="zh-TW"/>
        </w:rPr>
        <w:t>、薪</w:t>
      </w:r>
      <w:r w:rsidR="002D6476" w:rsidRPr="009F55D2">
        <w:rPr>
          <w:rFonts w:ascii="標楷體" w:eastAsia="標楷體" w:hAnsi="標楷體" w:cs="SimSun"/>
          <w:b/>
          <w:color w:val="000000"/>
          <w:lang w:eastAsia="zh-TW"/>
        </w:rPr>
        <w:t>資：</w:t>
      </w:r>
    </w:p>
    <w:tbl>
      <w:tblPr>
        <w:tblStyle w:val="a8"/>
        <w:tblW w:w="0" w:type="auto"/>
        <w:tblInd w:w="468" w:type="dxa"/>
        <w:tblLook w:val="04A0"/>
      </w:tblPr>
      <w:tblGrid>
        <w:gridCol w:w="1440"/>
        <w:gridCol w:w="1200"/>
        <w:gridCol w:w="1560"/>
        <w:gridCol w:w="2233"/>
        <w:gridCol w:w="3519"/>
      </w:tblGrid>
      <w:tr w:rsidR="00D41070" w:rsidTr="00353C8A">
        <w:trPr>
          <w:trHeight w:val="495"/>
        </w:trPr>
        <w:tc>
          <w:tcPr>
            <w:tcW w:w="9952" w:type="dxa"/>
            <w:gridSpan w:val="5"/>
            <w:vAlign w:val="center"/>
          </w:tcPr>
          <w:p w:rsidR="00D41070" w:rsidRDefault="00D41070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b/>
                <w:color w:val="000000"/>
                <w:spacing w:val="-4"/>
              </w:rPr>
              <w:t>開</w:t>
            </w:r>
            <w:r w:rsidRPr="009F55D2">
              <w:rPr>
                <w:rFonts w:ascii="標楷體" w:eastAsia="標楷體" w:hAnsi="標楷體" w:cs="SimSun"/>
                <w:b/>
                <w:color w:val="000000"/>
                <w:spacing w:val="-2"/>
              </w:rPr>
              <w:t>站五日</w:t>
            </w:r>
            <w:proofErr w:type="spellEnd"/>
          </w:p>
        </w:tc>
      </w:tr>
      <w:tr w:rsidR="00D64E57" w:rsidTr="00353C8A">
        <w:trPr>
          <w:trHeight w:val="531"/>
        </w:trPr>
        <w:tc>
          <w:tcPr>
            <w:tcW w:w="1440" w:type="dxa"/>
            <w:vAlign w:val="center"/>
          </w:tcPr>
          <w:p w:rsidR="00D41070" w:rsidRDefault="00D41070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4"/>
              </w:rPr>
              <w:t>工作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</w:rPr>
              <w:t>人員</w:t>
            </w:r>
            <w:proofErr w:type="spellEnd"/>
          </w:p>
        </w:tc>
        <w:tc>
          <w:tcPr>
            <w:tcW w:w="1200" w:type="dxa"/>
            <w:vAlign w:val="center"/>
          </w:tcPr>
          <w:p w:rsidR="00D41070" w:rsidRDefault="00D41070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6"/>
              </w:rPr>
              <w:t>級距</w:t>
            </w:r>
            <w:proofErr w:type="spellEnd"/>
          </w:p>
        </w:tc>
        <w:tc>
          <w:tcPr>
            <w:tcW w:w="1560" w:type="dxa"/>
            <w:vAlign w:val="center"/>
          </w:tcPr>
          <w:p w:rsidR="00D41070" w:rsidRDefault="00D41070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2"/>
              </w:rPr>
              <w:t>津貼</w:t>
            </w:r>
            <w:proofErr w:type="spellEnd"/>
            <w:r w:rsidRPr="009F55D2">
              <w:rPr>
                <w:rFonts w:ascii="標楷體" w:eastAsia="標楷體" w:hAnsi="標楷體" w:cs="SimSun"/>
                <w:color w:val="000000"/>
                <w:spacing w:val="-2"/>
              </w:rPr>
              <w:t>/</w:t>
            </w: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3"/>
              </w:rPr>
              <w:t>薪資</w:t>
            </w:r>
            <w:proofErr w:type="spellEnd"/>
          </w:p>
        </w:tc>
        <w:tc>
          <w:tcPr>
            <w:tcW w:w="2233" w:type="dxa"/>
            <w:vAlign w:val="center"/>
          </w:tcPr>
          <w:p w:rsidR="00D41070" w:rsidRDefault="00D41070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6"/>
              </w:rPr>
              <w:t>條件</w:t>
            </w:r>
            <w:proofErr w:type="spellEnd"/>
          </w:p>
        </w:tc>
        <w:tc>
          <w:tcPr>
            <w:tcW w:w="3519" w:type="dxa"/>
            <w:vAlign w:val="center"/>
          </w:tcPr>
          <w:p w:rsidR="00D41070" w:rsidRDefault="00D41070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6"/>
              </w:rPr>
              <w:t>備註</w:t>
            </w:r>
            <w:proofErr w:type="spellEnd"/>
          </w:p>
        </w:tc>
      </w:tr>
      <w:tr w:rsidR="00877182" w:rsidTr="00353C8A">
        <w:trPr>
          <w:trHeight w:val="705"/>
        </w:trPr>
        <w:tc>
          <w:tcPr>
            <w:tcW w:w="144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>
              <w:rPr>
                <w:rFonts w:ascii="標楷體" w:eastAsia="標楷體" w:hAnsi="標楷體" w:cs="SimSun"/>
                <w:color w:val="000000"/>
                <w:spacing w:val="-4"/>
              </w:rPr>
              <w:t>助理</w:t>
            </w:r>
            <w:r w:rsidRPr="009F55D2">
              <w:rPr>
                <w:rFonts w:ascii="標楷體" w:eastAsia="標楷體" w:hAnsi="標楷體" w:cs="SimSun"/>
                <w:color w:val="000000"/>
                <w:spacing w:val="-4"/>
              </w:rPr>
              <w:t>照顧</w:t>
            </w:r>
            <w:proofErr w:type="spellEnd"/>
            <w:r>
              <w:rPr>
                <w:rFonts w:ascii="標楷體" w:eastAsia="標楷體" w:hAnsi="標楷體" w:cs="SimSun"/>
                <w:color w:val="000000"/>
                <w:spacing w:val="-4"/>
              </w:rPr>
              <w:t xml:space="preserve"> </w:t>
            </w:r>
            <w:r w:rsidRPr="009F55D2">
              <w:rPr>
                <w:rFonts w:ascii="標楷體" w:eastAsia="標楷體" w:hAnsi="標楷體" w:cs="SimSun"/>
                <w:color w:val="000000"/>
                <w:spacing w:val="-7"/>
              </w:rPr>
              <w:t>服</w:t>
            </w:r>
            <w:r>
              <w:rPr>
                <w:rFonts w:ascii="標楷體" w:eastAsia="標楷體" w:hAnsi="標楷體" w:cs="SimSun"/>
                <w:color w:val="000000"/>
                <w:spacing w:val="-7"/>
              </w:rPr>
              <w:t xml:space="preserve">  </w:t>
            </w:r>
            <w:r w:rsidRPr="009F55D2">
              <w:rPr>
                <w:rFonts w:ascii="標楷體" w:eastAsia="標楷體" w:hAnsi="標楷體" w:cs="SimSun"/>
                <w:color w:val="000000"/>
                <w:spacing w:val="-7"/>
              </w:rPr>
              <w:t>務</w:t>
            </w:r>
            <w:r>
              <w:rPr>
                <w:rFonts w:ascii="標楷體" w:eastAsia="標楷體" w:hAnsi="標楷體" w:cs="SimSun"/>
                <w:color w:val="000000"/>
                <w:spacing w:val="-7"/>
              </w:rPr>
              <w:t xml:space="preserve"> </w:t>
            </w:r>
            <w:r w:rsidRPr="009F55D2">
              <w:rPr>
                <w:rFonts w:ascii="標楷體" w:eastAsia="標楷體" w:hAnsi="標楷體" w:cs="SimSun"/>
                <w:color w:val="000000"/>
                <w:spacing w:val="-7"/>
              </w:rPr>
              <w:t>員</w:t>
            </w:r>
          </w:p>
        </w:tc>
        <w:tc>
          <w:tcPr>
            <w:tcW w:w="1200" w:type="dxa"/>
            <w:vAlign w:val="center"/>
          </w:tcPr>
          <w:p w:rsidR="00877182" w:rsidRPr="00D41070" w:rsidRDefault="00877182" w:rsidP="00353C8A">
            <w:pPr>
              <w:jc w:val="center"/>
              <w:rPr>
                <w:rFonts w:ascii="標楷體" w:eastAsia="標楷體" w:hAnsi="標楷體" w:cs="SimSun"/>
                <w:color w:val="000000"/>
                <w:lang w:eastAsia="zh-TW"/>
              </w:rPr>
            </w:pP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第1級</w:t>
            </w:r>
          </w:p>
        </w:tc>
        <w:tc>
          <w:tcPr>
            <w:tcW w:w="156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9F55D2">
              <w:rPr>
                <w:rFonts w:ascii="標楷體" w:eastAsia="標楷體" w:hAnsi="標楷體" w:cs="SimSun"/>
                <w:color w:val="000000"/>
                <w:spacing w:val="-1"/>
              </w:rPr>
              <w:t>31,000</w:t>
            </w:r>
            <w:r w:rsidRPr="009F55D2">
              <w:rPr>
                <w:rFonts w:ascii="標楷體" w:eastAsia="標楷體" w:hAnsi="標楷體" w:cs="SimSun"/>
                <w:spacing w:val="-59"/>
              </w:rPr>
              <w:t xml:space="preserve"> </w:t>
            </w: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3"/>
              </w:rPr>
              <w:t>元整</w:t>
            </w:r>
            <w:proofErr w:type="spellEnd"/>
          </w:p>
        </w:tc>
        <w:tc>
          <w:tcPr>
            <w:tcW w:w="2233" w:type="dxa"/>
            <w:vAlign w:val="center"/>
          </w:tcPr>
          <w:p w:rsidR="00877182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gramStart"/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以照服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員</w:t>
            </w:r>
            <w:proofErr w:type="gramEnd"/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資格第二點</w:t>
            </w:r>
            <w:r w:rsidRPr="009F55D2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進用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人員</w:t>
            </w:r>
          </w:p>
        </w:tc>
        <w:tc>
          <w:tcPr>
            <w:tcW w:w="3519" w:type="dxa"/>
            <w:vMerge w:val="restart"/>
            <w:vAlign w:val="center"/>
          </w:tcPr>
          <w:p w:rsidR="00877182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9F55D2">
              <w:rPr>
                <w:rFonts w:ascii="標楷體" w:eastAsia="標楷體" w:hAnsi="標楷體" w:cs="SimSun"/>
                <w:color w:val="000000"/>
                <w:spacing w:val="-10"/>
                <w:lang w:eastAsia="zh-TW"/>
              </w:rPr>
              <w:t>含延緩失能服務津貼</w:t>
            </w:r>
            <w:r w:rsidRPr="009F55D2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9F55D2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2,000</w:t>
            </w:r>
            <w:r w:rsidRPr="009F55D2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9F55D2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元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整</w:t>
            </w:r>
            <w:r w:rsidRPr="009F55D2">
              <w:rPr>
                <w:rFonts w:ascii="標楷體" w:eastAsia="標楷體" w:hAnsi="標楷體" w:cs="SimSun"/>
                <w:color w:val="000000"/>
                <w:lang w:eastAsia="zh-TW"/>
              </w:rPr>
              <w:t>(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已納入薪資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)</w:t>
            </w:r>
          </w:p>
        </w:tc>
      </w:tr>
      <w:tr w:rsidR="00877182" w:rsidTr="00353C8A">
        <w:trPr>
          <w:trHeight w:val="710"/>
        </w:trPr>
        <w:tc>
          <w:tcPr>
            <w:tcW w:w="1440" w:type="dxa"/>
            <w:vMerge w:val="restart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4"/>
              </w:rPr>
              <w:t>照顧</w:t>
            </w:r>
            <w:r w:rsidRPr="009F55D2">
              <w:rPr>
                <w:rFonts w:ascii="標楷體" w:eastAsia="標楷體" w:hAnsi="標楷體" w:cs="SimSun"/>
                <w:color w:val="000000"/>
                <w:spacing w:val="-7"/>
              </w:rPr>
              <w:t>服務員</w:t>
            </w:r>
            <w:proofErr w:type="spellEnd"/>
          </w:p>
        </w:tc>
        <w:tc>
          <w:tcPr>
            <w:tcW w:w="120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第1級</w:t>
            </w:r>
          </w:p>
        </w:tc>
        <w:tc>
          <w:tcPr>
            <w:tcW w:w="156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>
              <w:rPr>
                <w:rFonts w:ascii="標楷體" w:eastAsia="標楷體" w:hAnsi="標楷體" w:cs="SimSun"/>
                <w:color w:val="000000"/>
                <w:spacing w:val="-1"/>
              </w:rPr>
              <w:t>33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</w:rPr>
              <w:t>,000</w:t>
            </w:r>
            <w:r w:rsidRPr="009F55D2">
              <w:rPr>
                <w:rFonts w:ascii="標楷體" w:eastAsia="標楷體" w:hAnsi="標楷體" w:cs="SimSun"/>
                <w:spacing w:val="-59"/>
              </w:rPr>
              <w:t xml:space="preserve"> </w:t>
            </w: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3"/>
              </w:rPr>
              <w:t>元整</w:t>
            </w:r>
            <w:proofErr w:type="spellEnd"/>
          </w:p>
        </w:tc>
        <w:tc>
          <w:tcPr>
            <w:tcW w:w="2233" w:type="dxa"/>
            <w:vAlign w:val="center"/>
          </w:tcPr>
          <w:p w:rsidR="00877182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gramStart"/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以照服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員</w:t>
            </w:r>
            <w:proofErr w:type="gramEnd"/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資格第一點</w:t>
            </w:r>
            <w:r w:rsidRPr="009F55D2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進用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人員</w:t>
            </w:r>
          </w:p>
        </w:tc>
        <w:tc>
          <w:tcPr>
            <w:tcW w:w="3519" w:type="dxa"/>
            <w:vMerge/>
          </w:tcPr>
          <w:p w:rsidR="00877182" w:rsidRDefault="00877182" w:rsidP="00353C8A">
            <w:pPr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</w:p>
        </w:tc>
      </w:tr>
      <w:tr w:rsidR="00877182" w:rsidTr="00353C8A">
        <w:trPr>
          <w:trHeight w:val="1421"/>
        </w:trPr>
        <w:tc>
          <w:tcPr>
            <w:tcW w:w="1440" w:type="dxa"/>
            <w:vMerge/>
          </w:tcPr>
          <w:p w:rsidR="00877182" w:rsidRDefault="00877182" w:rsidP="00353C8A">
            <w:pPr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</w:p>
        </w:tc>
        <w:tc>
          <w:tcPr>
            <w:tcW w:w="120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第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>2</w:t>
            </w: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級</w:t>
            </w:r>
          </w:p>
        </w:tc>
        <w:tc>
          <w:tcPr>
            <w:tcW w:w="156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>
              <w:rPr>
                <w:rFonts w:ascii="標楷體" w:eastAsia="標楷體" w:hAnsi="標楷體" w:cs="SimSun"/>
                <w:color w:val="000000"/>
                <w:spacing w:val="-1"/>
              </w:rPr>
              <w:t>34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</w:rPr>
              <w:t>,000</w:t>
            </w:r>
            <w:r w:rsidRPr="009F55D2">
              <w:rPr>
                <w:rFonts w:ascii="標楷體" w:eastAsia="標楷體" w:hAnsi="標楷體" w:cs="SimSun"/>
                <w:spacing w:val="-59"/>
              </w:rPr>
              <w:t xml:space="preserve"> </w:t>
            </w: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3"/>
              </w:rPr>
              <w:t>元整</w:t>
            </w:r>
            <w:proofErr w:type="spellEnd"/>
          </w:p>
        </w:tc>
        <w:tc>
          <w:tcPr>
            <w:tcW w:w="2233" w:type="dxa"/>
            <w:vMerge w:val="restart"/>
            <w:vAlign w:val="center"/>
          </w:tcPr>
          <w:p w:rsidR="00877182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proofErr w:type="gramStart"/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以照服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員</w:t>
            </w:r>
            <w:proofErr w:type="gramEnd"/>
            <w:r w:rsidRPr="009F55D2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資格第一點</w:t>
            </w:r>
            <w:r w:rsidRPr="009F55D2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進用</w:t>
            </w:r>
            <w:r w:rsidRPr="009F55D2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人員</w:t>
            </w:r>
          </w:p>
        </w:tc>
        <w:tc>
          <w:tcPr>
            <w:tcW w:w="3519" w:type="dxa"/>
            <w:vAlign w:val="center"/>
          </w:tcPr>
          <w:p w:rsidR="00877182" w:rsidRPr="00DB5C20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DB5C20">
              <w:rPr>
                <w:rFonts w:ascii="標楷體" w:eastAsia="標楷體" w:hAnsi="標楷體"/>
                <w:lang w:eastAsia="zh-TW"/>
              </w:rPr>
              <w:t>取得</w:t>
            </w:r>
            <w:r>
              <w:rPr>
                <w:rFonts w:ascii="標楷體" w:eastAsia="標楷體" w:hAnsi="標楷體"/>
                <w:lang w:eastAsia="zh-TW"/>
              </w:rPr>
              <w:t>「</w:t>
            </w:r>
            <w:r w:rsidRPr="00DB5C20">
              <w:rPr>
                <w:rFonts w:ascii="標楷體" w:eastAsia="標楷體" w:hAnsi="標楷體"/>
                <w:lang w:eastAsia="zh-TW"/>
              </w:rPr>
              <w:t>中級以上原住民族語言能力認證</w:t>
            </w:r>
            <w:r>
              <w:rPr>
                <w:rFonts w:ascii="標楷體" w:eastAsia="標楷體" w:hAnsi="標楷體"/>
                <w:lang w:eastAsia="zh-TW"/>
              </w:rPr>
              <w:t>」及「</w:t>
            </w:r>
            <w:proofErr w:type="gramStart"/>
            <w:r w:rsidRPr="00DB5C20">
              <w:rPr>
                <w:rFonts w:ascii="標楷體" w:eastAsia="標楷體" w:hAnsi="標楷體"/>
                <w:lang w:eastAsia="zh-TW"/>
              </w:rPr>
              <w:t>照服員</w:t>
            </w:r>
            <w:proofErr w:type="gramEnd"/>
            <w:r w:rsidRPr="00DB5C20">
              <w:rPr>
                <w:rFonts w:ascii="標楷體" w:eastAsia="標楷體" w:hAnsi="標楷體"/>
                <w:lang w:eastAsia="zh-TW"/>
              </w:rPr>
              <w:t>證照/社會工作師證照/護理師證照</w:t>
            </w:r>
            <w:r>
              <w:rPr>
                <w:rFonts w:ascii="標楷體" w:eastAsia="標楷體" w:hAnsi="標楷體"/>
                <w:lang w:eastAsia="zh-TW"/>
              </w:rPr>
              <w:t>(3種證照至少1個)」</w:t>
            </w:r>
          </w:p>
        </w:tc>
      </w:tr>
      <w:tr w:rsidR="00877182" w:rsidTr="00353C8A">
        <w:trPr>
          <w:trHeight w:val="327"/>
        </w:trPr>
        <w:tc>
          <w:tcPr>
            <w:tcW w:w="1440" w:type="dxa"/>
            <w:vMerge/>
          </w:tcPr>
          <w:p w:rsidR="00877182" w:rsidRDefault="00877182" w:rsidP="00353C8A">
            <w:pPr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</w:p>
        </w:tc>
        <w:tc>
          <w:tcPr>
            <w:tcW w:w="120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第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>3</w:t>
            </w:r>
            <w:r w:rsidRPr="00D41070">
              <w:rPr>
                <w:rFonts w:ascii="標楷體" w:eastAsia="標楷體" w:hAnsi="標楷體" w:cs="SimSun" w:hint="eastAsia"/>
                <w:color w:val="000000"/>
                <w:lang w:eastAsia="zh-TW"/>
              </w:rPr>
              <w:t>級</w:t>
            </w:r>
          </w:p>
        </w:tc>
        <w:tc>
          <w:tcPr>
            <w:tcW w:w="1560" w:type="dxa"/>
            <w:vAlign w:val="center"/>
          </w:tcPr>
          <w:p w:rsidR="00877182" w:rsidRDefault="00877182" w:rsidP="00353C8A">
            <w:pPr>
              <w:jc w:val="center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  <w:r>
              <w:rPr>
                <w:rFonts w:ascii="標楷體" w:eastAsia="標楷體" w:hAnsi="標楷體" w:cs="SimSun"/>
                <w:color w:val="000000"/>
                <w:spacing w:val="-1"/>
              </w:rPr>
              <w:t>35</w:t>
            </w:r>
            <w:r w:rsidRPr="009F55D2">
              <w:rPr>
                <w:rFonts w:ascii="標楷體" w:eastAsia="標楷體" w:hAnsi="標楷體" w:cs="SimSun"/>
                <w:color w:val="000000"/>
                <w:spacing w:val="-1"/>
              </w:rPr>
              <w:t>,000</w:t>
            </w:r>
            <w:r w:rsidRPr="009F55D2">
              <w:rPr>
                <w:rFonts w:ascii="標楷體" w:eastAsia="標楷體" w:hAnsi="標楷體" w:cs="SimSun"/>
                <w:spacing w:val="-59"/>
              </w:rPr>
              <w:t xml:space="preserve"> </w:t>
            </w:r>
            <w:proofErr w:type="spellStart"/>
            <w:r w:rsidRPr="009F55D2">
              <w:rPr>
                <w:rFonts w:ascii="標楷體" w:eastAsia="標楷體" w:hAnsi="標楷體" w:cs="SimSun"/>
                <w:color w:val="000000"/>
                <w:spacing w:val="-3"/>
              </w:rPr>
              <w:t>元整</w:t>
            </w:r>
            <w:proofErr w:type="spellEnd"/>
          </w:p>
        </w:tc>
        <w:tc>
          <w:tcPr>
            <w:tcW w:w="2233" w:type="dxa"/>
            <w:vMerge/>
            <w:vAlign w:val="center"/>
          </w:tcPr>
          <w:p w:rsidR="00877182" w:rsidRDefault="00877182" w:rsidP="00353C8A">
            <w:pPr>
              <w:jc w:val="both"/>
              <w:rPr>
                <w:rFonts w:ascii="標楷體" w:eastAsia="標楷體" w:hAnsi="標楷體" w:cs="SimSun"/>
                <w:b/>
                <w:color w:val="000000"/>
                <w:lang w:eastAsia="zh-TW"/>
              </w:rPr>
            </w:pPr>
          </w:p>
        </w:tc>
        <w:tc>
          <w:tcPr>
            <w:tcW w:w="3519" w:type="dxa"/>
            <w:vAlign w:val="center"/>
          </w:tcPr>
          <w:p w:rsidR="00353C8A" w:rsidRDefault="00877182" w:rsidP="00353C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DB5C20">
              <w:rPr>
                <w:rFonts w:ascii="標楷體" w:eastAsia="標楷體" w:hAnsi="標楷體"/>
                <w:lang w:eastAsia="zh-TW"/>
              </w:rPr>
              <w:t>取得</w:t>
            </w:r>
            <w:r>
              <w:rPr>
                <w:rFonts w:ascii="標楷體" w:eastAsia="標楷體" w:hAnsi="標楷體"/>
                <w:lang w:eastAsia="zh-TW"/>
              </w:rPr>
              <w:t>「</w:t>
            </w:r>
            <w:r w:rsidRPr="00DB5C20">
              <w:rPr>
                <w:rFonts w:ascii="標楷體" w:eastAsia="標楷體" w:hAnsi="標楷體"/>
                <w:lang w:eastAsia="zh-TW"/>
              </w:rPr>
              <w:t>中</w:t>
            </w:r>
            <w:r>
              <w:rPr>
                <w:rFonts w:ascii="標楷體" w:eastAsia="標楷體" w:hAnsi="標楷體"/>
                <w:lang w:eastAsia="zh-TW"/>
              </w:rPr>
              <w:t>高</w:t>
            </w:r>
            <w:r w:rsidRPr="00DB5C20">
              <w:rPr>
                <w:rFonts w:ascii="標楷體" w:eastAsia="標楷體" w:hAnsi="標楷體"/>
                <w:lang w:eastAsia="zh-TW"/>
              </w:rPr>
              <w:t>級以上原住民族語言能力認證</w:t>
            </w:r>
            <w:r>
              <w:rPr>
                <w:rFonts w:ascii="標楷體" w:eastAsia="標楷體" w:hAnsi="標楷體"/>
                <w:lang w:eastAsia="zh-TW"/>
              </w:rPr>
              <w:t>」及「</w:t>
            </w:r>
            <w:proofErr w:type="gramStart"/>
            <w:r w:rsidRPr="00DB5C20">
              <w:rPr>
                <w:rFonts w:ascii="標楷體" w:eastAsia="標楷體" w:hAnsi="標楷體"/>
                <w:lang w:eastAsia="zh-TW"/>
              </w:rPr>
              <w:t>照服員</w:t>
            </w:r>
            <w:proofErr w:type="gramEnd"/>
            <w:r w:rsidRPr="00DB5C20">
              <w:rPr>
                <w:rFonts w:ascii="標楷體" w:eastAsia="標楷體" w:hAnsi="標楷體"/>
                <w:lang w:eastAsia="zh-TW"/>
              </w:rPr>
              <w:t>證照/社會工作師證照/護理師證照</w:t>
            </w:r>
            <w:r>
              <w:rPr>
                <w:rFonts w:ascii="標楷體" w:eastAsia="標楷體" w:hAnsi="標楷體"/>
                <w:lang w:eastAsia="zh-TW"/>
              </w:rPr>
              <w:t>(3種證照至少1個)」</w:t>
            </w:r>
          </w:p>
          <w:p w:rsidR="00353C8A" w:rsidRPr="00353C8A" w:rsidRDefault="00353C8A" w:rsidP="00353C8A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E12893" w:rsidTr="00027C61">
        <w:trPr>
          <w:trHeight w:val="2149"/>
        </w:trPr>
        <w:tc>
          <w:tcPr>
            <w:tcW w:w="9952" w:type="dxa"/>
            <w:gridSpan w:val="5"/>
            <w:vAlign w:val="center"/>
          </w:tcPr>
          <w:p w:rsidR="00E12893" w:rsidRDefault="00E12893" w:rsidP="00027C61">
            <w:pPr>
              <w:jc w:val="both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lastRenderedPageBreak/>
              <w:t>備註：</w:t>
            </w:r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 xml:space="preserve"> </w:t>
            </w:r>
          </w:p>
          <w:p w:rsidR="00E12893" w:rsidRPr="00672A7D" w:rsidRDefault="00672A7D" w:rsidP="00027C61">
            <w:pPr>
              <w:jc w:val="both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1.</w:t>
            </w:r>
            <w:proofErr w:type="gramStart"/>
            <w:r w:rsidR="00E12893"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文健站</w:t>
            </w:r>
            <w:proofErr w:type="gramEnd"/>
            <w:r w:rsidR="00E12893"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執行單位</w:t>
            </w:r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僱用人力薪資標準不得低於本表，</w:t>
            </w:r>
            <w:proofErr w:type="gramStart"/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若文健站</w:t>
            </w:r>
            <w:proofErr w:type="gramEnd"/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執行單位優於本表標準，自得適用。</w:t>
            </w:r>
          </w:p>
          <w:p w:rsidR="00672A7D" w:rsidRDefault="00672A7D" w:rsidP="00027C61">
            <w:pPr>
              <w:jc w:val="both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2.本會依工作職掌設置計畫負責人及照顧服務員，係鼓勵在地族人共同合作辦理長趙相關業務，</w:t>
            </w:r>
            <w:proofErr w:type="gramStart"/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惟倘因</w:t>
            </w:r>
            <w:proofErr w:type="gramEnd"/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在地不易進用計畫負責人</w:t>
            </w:r>
            <w:r w:rsidR="0047038B"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之情形，為避免影響</w:t>
            </w:r>
            <w:proofErr w:type="gramStart"/>
            <w:r w:rsidR="0047038B"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文健站</w:t>
            </w:r>
            <w:proofErr w:type="gramEnd"/>
            <w:r w:rsidR="0047038B"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運作，照顧服務員德兼任計畫負責人。</w:t>
            </w:r>
          </w:p>
          <w:p w:rsidR="00E12893" w:rsidRPr="0047038B" w:rsidRDefault="0047038B" w:rsidP="00027C61">
            <w:pPr>
              <w:jc w:val="both"/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5"/>
                <w:lang w:eastAsia="zh-TW"/>
              </w:rPr>
              <w:t>3.</w:t>
            </w:r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 xml:space="preserve"> </w:t>
            </w:r>
            <w:proofErr w:type="gramStart"/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文健站</w:t>
            </w:r>
            <w:proofErr w:type="gramEnd"/>
            <w:r w:rsidRPr="00672A7D"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執行單位僱用人力</w:t>
            </w:r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應依照勞動基準法相關法令規定辦理，並於補助經費尚未</w:t>
            </w:r>
            <w:proofErr w:type="gramStart"/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入帳</w:t>
            </w:r>
            <w:proofErr w:type="gramEnd"/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前，仍請按月正常支給人事費用，以利</w:t>
            </w:r>
            <w:proofErr w:type="gramStart"/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文健站</w:t>
            </w:r>
            <w:proofErr w:type="gramEnd"/>
            <w:r>
              <w:rPr>
                <w:rFonts w:ascii="標楷體" w:eastAsia="標楷體" w:hAnsi="標楷體" w:cs="SimSun"/>
                <w:color w:val="000000"/>
                <w:spacing w:val="-5"/>
                <w:lang w:eastAsia="zh-TW"/>
              </w:rPr>
              <w:t>業務順利運作，維護族人權益。</w:t>
            </w:r>
          </w:p>
        </w:tc>
      </w:tr>
    </w:tbl>
    <w:p w:rsidR="00353C8A" w:rsidRDefault="00E12893" w:rsidP="006C0E94">
      <w:pPr>
        <w:widowControl w:val="0"/>
        <w:spacing w:beforeLines="50"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>六、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繳交證件：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戶口名簿影本或其他足以證明原住民身分之文件、畢業證書、證照、結業證書、族</w:t>
      </w:r>
    </w:p>
    <w:p w:rsidR="00D64E57" w:rsidRPr="00E12893" w:rsidRDefault="00C74E17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 xml:space="preserve">              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語認證證明文件或其他證明文件。</w:t>
      </w:r>
    </w:p>
    <w:p w:rsidR="00C74E17" w:rsidRDefault="00E12893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>七、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收件日期：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即日起至111年</w:t>
      </w:r>
      <w:r>
        <w:rPr>
          <w:rFonts w:ascii="標楷體" w:eastAsia="標楷體" w:hAnsi="標楷體" w:hint="eastAsia"/>
          <w:color w:val="000000"/>
          <w:lang w:eastAsia="zh-TW"/>
        </w:rPr>
        <w:t>4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月</w:t>
      </w:r>
      <w:r>
        <w:rPr>
          <w:rFonts w:ascii="標楷體" w:eastAsia="標楷體" w:hAnsi="標楷體" w:hint="eastAsia"/>
          <w:color w:val="000000"/>
          <w:lang w:eastAsia="zh-TW"/>
        </w:rPr>
        <w:t>21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日(星期</w:t>
      </w:r>
      <w:r>
        <w:rPr>
          <w:rFonts w:ascii="標楷體" w:eastAsia="標楷體" w:hAnsi="標楷體" w:hint="eastAsia"/>
          <w:color w:val="000000"/>
          <w:lang w:eastAsia="zh-TW"/>
        </w:rPr>
        <w:t>四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)下午</w:t>
      </w:r>
      <w:r>
        <w:rPr>
          <w:rFonts w:ascii="標楷體" w:eastAsia="標楷體" w:hAnsi="標楷體" w:hint="eastAsia"/>
          <w:color w:val="000000"/>
          <w:lang w:eastAsia="zh-TW"/>
        </w:rPr>
        <w:t>16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時整，備妥相關資料親送本協會(地址:</w:t>
      </w:r>
      <w:r>
        <w:rPr>
          <w:rFonts w:ascii="標楷體" w:eastAsia="標楷體" w:hAnsi="標楷體" w:hint="eastAsia"/>
          <w:color w:val="000000"/>
          <w:lang w:eastAsia="zh-TW"/>
        </w:rPr>
        <w:t>978</w:t>
      </w:r>
    </w:p>
    <w:p w:rsidR="00D64E57" w:rsidRPr="00E12893" w:rsidRDefault="00C74E17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 xml:space="preserve">            </w:t>
      </w:r>
      <w:r w:rsidR="00C3336F">
        <w:rPr>
          <w:rFonts w:ascii="標楷體" w:eastAsia="標楷體" w:hAnsi="標楷體" w:hint="eastAsia"/>
          <w:color w:val="000000"/>
          <w:lang w:eastAsia="zh-TW"/>
        </w:rPr>
        <w:t>花蓮縣瑞穗鄉富民村民七街21-2號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)。</w:t>
      </w:r>
    </w:p>
    <w:p w:rsidR="00D64E57" w:rsidRPr="00E12893" w:rsidRDefault="00E12893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>八、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甄試時間</w:t>
      </w:r>
      <w:r w:rsidR="002E02D3">
        <w:rPr>
          <w:rFonts w:ascii="標楷體" w:eastAsia="標楷體" w:hAnsi="標楷體" w:hint="eastAsia"/>
          <w:b/>
          <w:color w:val="000000"/>
          <w:lang w:eastAsia="zh-TW"/>
        </w:rPr>
        <w:t>及方式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：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111年</w:t>
      </w:r>
      <w:r w:rsidR="00C3336F">
        <w:rPr>
          <w:rFonts w:ascii="標楷體" w:eastAsia="標楷體" w:hAnsi="標楷體" w:hint="eastAsia"/>
          <w:color w:val="000000"/>
          <w:lang w:eastAsia="zh-TW"/>
        </w:rPr>
        <w:t>4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月</w:t>
      </w:r>
      <w:r w:rsidR="00C3336F">
        <w:rPr>
          <w:rFonts w:ascii="標楷體" w:eastAsia="標楷體" w:hAnsi="標楷體" w:hint="eastAsia"/>
          <w:color w:val="000000"/>
          <w:lang w:eastAsia="zh-TW"/>
        </w:rPr>
        <w:t>22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日(星期</w:t>
      </w:r>
      <w:r w:rsidR="00C3336F">
        <w:rPr>
          <w:rFonts w:ascii="標楷體" w:eastAsia="標楷體" w:hAnsi="標楷體" w:hint="eastAsia"/>
          <w:color w:val="000000"/>
          <w:lang w:eastAsia="zh-TW"/>
        </w:rPr>
        <w:t>五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)</w:t>
      </w:r>
      <w:r w:rsidR="00C3336F">
        <w:rPr>
          <w:rFonts w:ascii="標楷體" w:eastAsia="標楷體" w:hAnsi="標楷體" w:hint="eastAsia"/>
          <w:color w:val="000000"/>
          <w:lang w:eastAsia="zh-TW"/>
        </w:rPr>
        <w:t>下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午</w:t>
      </w:r>
      <w:r w:rsidR="00C3336F">
        <w:rPr>
          <w:rFonts w:ascii="標楷體" w:eastAsia="標楷體" w:hAnsi="標楷體" w:hint="eastAsia"/>
          <w:color w:val="000000"/>
          <w:lang w:eastAsia="zh-TW"/>
        </w:rPr>
        <w:t>14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時整</w:t>
      </w:r>
      <w:r w:rsidR="002E02D3">
        <w:rPr>
          <w:rFonts w:ascii="標楷體" w:eastAsia="標楷體" w:hAnsi="標楷體" w:hint="eastAsia"/>
          <w:color w:val="000000"/>
          <w:lang w:eastAsia="zh-TW"/>
        </w:rPr>
        <w:t>，面試(含資格審查)及口試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。</w:t>
      </w:r>
    </w:p>
    <w:p w:rsidR="00D64E57" w:rsidRPr="00E12893" w:rsidRDefault="00E12893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  <w:color w:val="000000"/>
          <w:lang w:eastAsia="zh-TW"/>
        </w:rPr>
        <w:t>九、</w:t>
      </w:r>
      <w:r w:rsidR="00D64E57" w:rsidRPr="00E12893">
        <w:rPr>
          <w:rFonts w:ascii="標楷體" w:eastAsia="標楷體" w:hAnsi="標楷體" w:hint="eastAsia"/>
          <w:b/>
          <w:bCs/>
          <w:color w:val="000000"/>
          <w:lang w:eastAsia="zh-TW"/>
        </w:rPr>
        <w:t>進用時間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：預計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111年</w:t>
      </w:r>
      <w:r w:rsidR="00C3336F">
        <w:rPr>
          <w:rFonts w:ascii="標楷體" w:eastAsia="標楷體" w:hAnsi="標楷體" w:hint="eastAsia"/>
          <w:color w:val="000000"/>
          <w:lang w:eastAsia="zh-TW"/>
        </w:rPr>
        <w:t>5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月</w:t>
      </w:r>
      <w:r w:rsidR="00C3336F">
        <w:rPr>
          <w:rFonts w:ascii="標楷體" w:eastAsia="標楷體" w:hAnsi="標楷體" w:hint="eastAsia"/>
          <w:color w:val="000000"/>
          <w:lang w:eastAsia="zh-TW"/>
        </w:rPr>
        <w:t>1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日至111年</w:t>
      </w:r>
      <w:r w:rsidR="00C3336F">
        <w:rPr>
          <w:rFonts w:ascii="標楷體" w:eastAsia="標楷體" w:hAnsi="標楷體" w:hint="eastAsia"/>
          <w:color w:val="000000"/>
          <w:lang w:eastAsia="zh-TW"/>
        </w:rPr>
        <w:t>12月31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日止。</w:t>
      </w:r>
    </w:p>
    <w:p w:rsidR="00D64E57" w:rsidRPr="00E12893" w:rsidRDefault="00E12893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>十、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聯絡方式：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電話</w:t>
      </w:r>
      <w:r w:rsidR="00C3336F">
        <w:rPr>
          <w:rFonts w:ascii="標楷體" w:eastAsia="標楷體" w:hAnsi="標楷體" w:hint="eastAsia"/>
          <w:color w:val="000000"/>
          <w:lang w:eastAsia="zh-TW"/>
        </w:rPr>
        <w:t xml:space="preserve">：(公)038811668 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聯絡人</w:t>
      </w:r>
      <w:r w:rsidR="00C3336F">
        <w:rPr>
          <w:rFonts w:ascii="標楷體" w:eastAsia="標楷體" w:hAnsi="標楷體" w:hint="eastAsia"/>
          <w:color w:val="000000"/>
          <w:lang w:eastAsia="zh-TW"/>
        </w:rPr>
        <w:t>：馮添福/0906543399</w:t>
      </w:r>
    </w:p>
    <w:p w:rsidR="00D64E57" w:rsidRDefault="00E12893" w:rsidP="006C0E94">
      <w:pPr>
        <w:widowControl w:val="0"/>
        <w:spacing w:afterLines="5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b/>
          <w:color w:val="000000"/>
          <w:lang w:eastAsia="zh-TW"/>
        </w:rPr>
        <w:t>十一、</w:t>
      </w:r>
      <w:r w:rsidR="00D64E57" w:rsidRPr="00E12893">
        <w:rPr>
          <w:rFonts w:ascii="標楷體" w:eastAsia="標楷體" w:hAnsi="標楷體" w:hint="eastAsia"/>
          <w:b/>
          <w:color w:val="000000"/>
          <w:lang w:eastAsia="zh-TW"/>
        </w:rPr>
        <w:t>錄取通知方式：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錄取者將以電話</w:t>
      </w:r>
      <w:r w:rsidR="00C3336F">
        <w:rPr>
          <w:rFonts w:ascii="標楷體" w:eastAsia="標楷體" w:hAnsi="標楷體" w:hint="eastAsia"/>
          <w:color w:val="000000"/>
          <w:lang w:eastAsia="zh-TW"/>
        </w:rPr>
        <w:t>或函</w:t>
      </w:r>
      <w:r w:rsidR="00D64E57" w:rsidRPr="00E12893">
        <w:rPr>
          <w:rFonts w:ascii="標楷體" w:eastAsia="標楷體" w:hAnsi="標楷體" w:hint="eastAsia"/>
          <w:color w:val="000000"/>
          <w:lang w:eastAsia="zh-TW"/>
        </w:rPr>
        <w:t>通知，並張貼公告(公告於發布訊息之處)。</w:t>
      </w:r>
    </w:p>
    <w:p w:rsidR="00140987" w:rsidRDefault="00E12893" w:rsidP="006C0E94">
      <w:pPr>
        <w:spacing w:afterLines="50"/>
        <w:rPr>
          <w:rFonts w:ascii="標楷體" w:eastAsia="標楷體" w:hAnsi="標楷體" w:cs="SimSun"/>
          <w:b/>
          <w:color w:val="000000"/>
          <w:spacing w:val="-1"/>
          <w:lang w:eastAsia="zh-TW"/>
        </w:rPr>
      </w:pPr>
      <w:r>
        <w:rPr>
          <w:rFonts w:ascii="標楷體" w:eastAsia="標楷體" w:hAnsi="標楷體" w:hint="eastAsia"/>
          <w:b/>
          <w:bCs/>
          <w:color w:val="000000"/>
          <w:lang w:eastAsia="zh-TW"/>
        </w:rPr>
        <w:t>十二、</w:t>
      </w:r>
      <w:r w:rsidR="00D64E57" w:rsidRPr="004561C1">
        <w:rPr>
          <w:rFonts w:ascii="標楷體" w:eastAsia="標楷體" w:hAnsi="標楷體" w:hint="eastAsia"/>
          <w:b/>
          <w:bCs/>
          <w:color w:val="000000"/>
          <w:lang w:eastAsia="zh-TW"/>
        </w:rPr>
        <w:t>備註：</w:t>
      </w:r>
      <w:r w:rsidR="002E02D3">
        <w:rPr>
          <w:rFonts w:ascii="標楷體" w:eastAsia="標楷體" w:hAnsi="標楷體" w:hint="eastAsia"/>
          <w:b/>
          <w:bCs/>
          <w:color w:val="000000"/>
          <w:lang w:eastAsia="zh-TW"/>
        </w:rPr>
        <w:t>甄試時請親自前來面試，不得委託他人，否則以自動棄權處理。</w:t>
      </w:r>
    </w:p>
    <w:p w:rsidR="00140987" w:rsidRDefault="00140987" w:rsidP="00353C8A">
      <w:pPr>
        <w:ind w:leftChars="350" w:left="840"/>
        <w:rPr>
          <w:rFonts w:ascii="標楷體" w:eastAsia="標楷體" w:hAnsi="標楷體" w:cs="SimSun"/>
          <w:color w:val="000000"/>
          <w:lang w:eastAsia="zh-TW"/>
        </w:rPr>
      </w:pPr>
    </w:p>
    <w:p w:rsidR="00140987" w:rsidRDefault="006C0E94" w:rsidP="00353C8A">
      <w:pPr>
        <w:ind w:leftChars="350" w:left="840"/>
        <w:jc w:val="right"/>
        <w:rPr>
          <w:rFonts w:ascii="標楷體" w:eastAsia="標楷體" w:hAnsi="標楷體" w:cs="SimSun"/>
          <w:color w:val="000000"/>
          <w:lang w:eastAsia="zh-TW"/>
        </w:rPr>
      </w:pPr>
      <w:r w:rsidRPr="006C0E94">
        <w:rPr>
          <w:rFonts w:ascii="標楷體" w:eastAsia="標楷體" w:hAnsi="標楷體" w:cs="SimSun"/>
          <w:color w:val="000000"/>
          <w:spacing w:val="-4"/>
          <w:sz w:val="32"/>
          <w:lang w:eastAsia="zh-TW"/>
        </w:rPr>
        <w:t>花蓮縣瑞穗鄉富民社區協會</w:t>
      </w:r>
    </w:p>
    <w:p w:rsidR="00140987" w:rsidRDefault="00140987" w:rsidP="00353C8A">
      <w:pPr>
        <w:ind w:leftChars="350" w:left="840"/>
        <w:jc w:val="right"/>
        <w:rPr>
          <w:rFonts w:ascii="標楷體" w:eastAsia="標楷體" w:hAnsi="標楷體" w:cs="SimSun"/>
          <w:color w:val="000000"/>
          <w:lang w:eastAsia="zh-TW"/>
        </w:rPr>
      </w:pPr>
      <w:r w:rsidRPr="009F55D2">
        <w:rPr>
          <w:rFonts w:ascii="標楷體" w:eastAsia="標楷體" w:hAnsi="標楷體" w:cs="SimSun"/>
          <w:color w:val="000000"/>
          <w:spacing w:val="-1"/>
          <w:lang w:eastAsia="zh-TW"/>
        </w:rPr>
        <w:t>（蓋印</w:t>
      </w:r>
      <w:r w:rsidRPr="009F55D2">
        <w:rPr>
          <w:rFonts w:ascii="標楷體" w:eastAsia="標楷體" w:hAnsi="標楷體" w:cs="SimSun"/>
          <w:color w:val="000000"/>
          <w:lang w:eastAsia="zh-TW"/>
        </w:rPr>
        <w:t>或條戳章）</w:t>
      </w:r>
    </w:p>
    <w:p w:rsidR="00353C8A" w:rsidRDefault="00353C8A">
      <w:pPr>
        <w:ind w:leftChars="350" w:left="840"/>
        <w:jc w:val="right"/>
        <w:rPr>
          <w:rFonts w:ascii="標楷體" w:eastAsia="標楷體" w:hAnsi="標楷體" w:cs="SimSun"/>
          <w:color w:val="000000"/>
          <w:lang w:eastAsia="zh-TW"/>
        </w:rPr>
      </w:pPr>
    </w:p>
    <w:sectPr w:rsidR="00353C8A" w:rsidSect="00E12893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0A" w:rsidRDefault="001A210A" w:rsidP="002B3EE9">
      <w:r>
        <w:separator/>
      </w:r>
    </w:p>
  </w:endnote>
  <w:endnote w:type="continuationSeparator" w:id="0">
    <w:p w:rsidR="001A210A" w:rsidRDefault="001A210A" w:rsidP="002B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0A" w:rsidRDefault="001A210A" w:rsidP="002B3EE9">
      <w:r>
        <w:separator/>
      </w:r>
    </w:p>
  </w:footnote>
  <w:footnote w:type="continuationSeparator" w:id="0">
    <w:p w:rsidR="001A210A" w:rsidRDefault="001A210A" w:rsidP="002B3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2BDB"/>
    <w:multiLevelType w:val="hybridMultilevel"/>
    <w:tmpl w:val="A3B26548"/>
    <w:lvl w:ilvl="0" w:tplc="4488630E">
      <w:start w:val="6"/>
      <w:numFmt w:val="taiwaneseCountingThousand"/>
      <w:lvlText w:val="%1、"/>
      <w:lvlJc w:val="left"/>
      <w:pPr>
        <w:ind w:left="1132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">
    <w:nsid w:val="222813BB"/>
    <w:multiLevelType w:val="hybridMultilevel"/>
    <w:tmpl w:val="C52CC788"/>
    <w:lvl w:ilvl="0" w:tplc="5F42BD7C">
      <w:start w:val="1"/>
      <w:numFmt w:val="taiwaneseCountingThousand"/>
      <w:lvlText w:val="%1、"/>
      <w:lvlJc w:val="left"/>
      <w:pPr>
        <w:ind w:left="49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00" w:hanging="480"/>
      </w:pPr>
    </w:lvl>
    <w:lvl w:ilvl="2" w:tplc="0409001B" w:tentative="1">
      <w:start w:val="1"/>
      <w:numFmt w:val="lowerRoman"/>
      <w:lvlText w:val="%3."/>
      <w:lvlJc w:val="right"/>
      <w:pPr>
        <w:ind w:left="5880" w:hanging="480"/>
      </w:pPr>
    </w:lvl>
    <w:lvl w:ilvl="3" w:tplc="0409000F" w:tentative="1">
      <w:start w:val="1"/>
      <w:numFmt w:val="decimal"/>
      <w:lvlText w:val="%4."/>
      <w:lvlJc w:val="left"/>
      <w:pPr>
        <w:ind w:left="6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40" w:hanging="480"/>
      </w:pPr>
    </w:lvl>
    <w:lvl w:ilvl="5" w:tplc="0409001B" w:tentative="1">
      <w:start w:val="1"/>
      <w:numFmt w:val="lowerRoman"/>
      <w:lvlText w:val="%6."/>
      <w:lvlJc w:val="right"/>
      <w:pPr>
        <w:ind w:left="7320" w:hanging="480"/>
      </w:pPr>
    </w:lvl>
    <w:lvl w:ilvl="6" w:tplc="0409000F" w:tentative="1">
      <w:start w:val="1"/>
      <w:numFmt w:val="decimal"/>
      <w:lvlText w:val="%7."/>
      <w:lvlJc w:val="left"/>
      <w:pPr>
        <w:ind w:left="7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80" w:hanging="480"/>
      </w:pPr>
    </w:lvl>
    <w:lvl w:ilvl="8" w:tplc="0409001B" w:tentative="1">
      <w:start w:val="1"/>
      <w:numFmt w:val="lowerRoman"/>
      <w:lvlText w:val="%9."/>
      <w:lvlJc w:val="right"/>
      <w:pPr>
        <w:ind w:left="8760" w:hanging="480"/>
      </w:pPr>
    </w:lvl>
  </w:abstractNum>
  <w:abstractNum w:abstractNumId="2">
    <w:nsid w:val="3CBB1FA3"/>
    <w:multiLevelType w:val="hybridMultilevel"/>
    <w:tmpl w:val="8D880C0E"/>
    <w:lvl w:ilvl="0" w:tplc="1F72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493820"/>
    <w:multiLevelType w:val="hybridMultilevel"/>
    <w:tmpl w:val="57D2A1E2"/>
    <w:lvl w:ilvl="0" w:tplc="EDAEE376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E75E30"/>
    <w:multiLevelType w:val="hybridMultilevel"/>
    <w:tmpl w:val="87DA5EF2"/>
    <w:lvl w:ilvl="0" w:tplc="F2786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131B04"/>
    <w:multiLevelType w:val="hybridMultilevel"/>
    <w:tmpl w:val="2AF211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434A818">
      <w:start w:val="1"/>
      <w:numFmt w:val="taiwaneseCountingThousand"/>
      <w:lvlText w:val="%2、"/>
      <w:lvlJc w:val="left"/>
      <w:pPr>
        <w:ind w:left="652" w:hanging="51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3020E7"/>
    <w:multiLevelType w:val="hybridMultilevel"/>
    <w:tmpl w:val="09AED01E"/>
    <w:lvl w:ilvl="0" w:tplc="92F8D370">
      <w:start w:val="6"/>
      <w:numFmt w:val="taiwaneseCountingThousand"/>
      <w:lvlText w:val="%1、"/>
      <w:lvlJc w:val="left"/>
      <w:pPr>
        <w:ind w:left="460" w:hanging="4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8F2"/>
    <w:rsid w:val="000015AD"/>
    <w:rsid w:val="00027C61"/>
    <w:rsid w:val="00140987"/>
    <w:rsid w:val="00166AC3"/>
    <w:rsid w:val="001A210A"/>
    <w:rsid w:val="001C620A"/>
    <w:rsid w:val="00200DC9"/>
    <w:rsid w:val="002368F2"/>
    <w:rsid w:val="002B3EE9"/>
    <w:rsid w:val="002C6FB7"/>
    <w:rsid w:val="002D6476"/>
    <w:rsid w:val="002E02D3"/>
    <w:rsid w:val="00303E84"/>
    <w:rsid w:val="0030548D"/>
    <w:rsid w:val="003455C0"/>
    <w:rsid w:val="00353C8A"/>
    <w:rsid w:val="0039595B"/>
    <w:rsid w:val="003F1859"/>
    <w:rsid w:val="00420116"/>
    <w:rsid w:val="00453F25"/>
    <w:rsid w:val="0047038B"/>
    <w:rsid w:val="004B4917"/>
    <w:rsid w:val="004F327E"/>
    <w:rsid w:val="0050601A"/>
    <w:rsid w:val="0051590F"/>
    <w:rsid w:val="005826C8"/>
    <w:rsid w:val="005D11D0"/>
    <w:rsid w:val="00672A7D"/>
    <w:rsid w:val="00685539"/>
    <w:rsid w:val="006C0E94"/>
    <w:rsid w:val="00713179"/>
    <w:rsid w:val="00763D5F"/>
    <w:rsid w:val="00764E03"/>
    <w:rsid w:val="00766AF7"/>
    <w:rsid w:val="007B3498"/>
    <w:rsid w:val="007B39D6"/>
    <w:rsid w:val="008341D3"/>
    <w:rsid w:val="00877182"/>
    <w:rsid w:val="008A0CDE"/>
    <w:rsid w:val="008A2F81"/>
    <w:rsid w:val="009719AE"/>
    <w:rsid w:val="00985278"/>
    <w:rsid w:val="009F30F3"/>
    <w:rsid w:val="00A37DCE"/>
    <w:rsid w:val="00A47F5A"/>
    <w:rsid w:val="00A6668F"/>
    <w:rsid w:val="00AA7C83"/>
    <w:rsid w:val="00B20577"/>
    <w:rsid w:val="00B7759C"/>
    <w:rsid w:val="00B82B45"/>
    <w:rsid w:val="00B847BE"/>
    <w:rsid w:val="00C3336F"/>
    <w:rsid w:val="00C5723D"/>
    <w:rsid w:val="00C74482"/>
    <w:rsid w:val="00C74E17"/>
    <w:rsid w:val="00C816D5"/>
    <w:rsid w:val="00C92A94"/>
    <w:rsid w:val="00CD774D"/>
    <w:rsid w:val="00CF1902"/>
    <w:rsid w:val="00D27D01"/>
    <w:rsid w:val="00D41070"/>
    <w:rsid w:val="00D47F6B"/>
    <w:rsid w:val="00D64E57"/>
    <w:rsid w:val="00DB124A"/>
    <w:rsid w:val="00DB14AB"/>
    <w:rsid w:val="00DB5C20"/>
    <w:rsid w:val="00DB6FBD"/>
    <w:rsid w:val="00E07548"/>
    <w:rsid w:val="00E12893"/>
    <w:rsid w:val="00E43396"/>
    <w:rsid w:val="00F1695D"/>
    <w:rsid w:val="00F40C5E"/>
    <w:rsid w:val="00FC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F2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3EE9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B3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3EE9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99"/>
    <w:qFormat/>
    <w:rsid w:val="005D11D0"/>
    <w:pPr>
      <w:ind w:leftChars="200" w:left="480"/>
    </w:pPr>
  </w:style>
  <w:style w:type="table" w:styleId="a8">
    <w:name w:val="Table Grid"/>
    <w:basedOn w:val="a1"/>
    <w:uiPriority w:val="39"/>
    <w:rsid w:val="00C7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buya</dc:creator>
  <cp:lastModifiedBy>富民社區協會</cp:lastModifiedBy>
  <cp:revision>4</cp:revision>
  <dcterms:created xsi:type="dcterms:W3CDTF">2022-03-31T04:58:00Z</dcterms:created>
  <dcterms:modified xsi:type="dcterms:W3CDTF">2022-03-31T06:06:00Z</dcterms:modified>
</cp:coreProperties>
</file>