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8FAF2" w14:textId="77777777" w:rsidR="00301363" w:rsidRPr="001A47B3" w:rsidRDefault="00301363" w:rsidP="00301363">
      <w:pPr>
        <w:jc w:val="center"/>
        <w:rPr>
          <w:rFonts w:ascii="標楷體" w:eastAsia="標楷體" w:hAnsi="標楷體" w:hint="eastAsia"/>
          <w:b/>
          <w:sz w:val="44"/>
        </w:rPr>
      </w:pPr>
      <w:r w:rsidRPr="001A47B3">
        <w:rPr>
          <w:rFonts w:ascii="標楷體" w:eastAsia="標楷體" w:hAnsi="標楷體" w:hint="eastAsia"/>
          <w:b/>
          <w:sz w:val="44"/>
        </w:rPr>
        <w:t>(受補助單位名稱)</w:t>
      </w:r>
    </w:p>
    <w:p w14:paraId="12700BC8" w14:textId="77777777" w:rsidR="00301363" w:rsidRPr="001A47B3" w:rsidRDefault="00301363" w:rsidP="00301363">
      <w:pPr>
        <w:jc w:val="center"/>
        <w:rPr>
          <w:rFonts w:ascii="標楷體" w:eastAsia="標楷體" w:hAnsi="標楷體" w:hint="eastAsia"/>
          <w:b/>
          <w:sz w:val="44"/>
        </w:rPr>
      </w:pPr>
      <w:r w:rsidRPr="001A47B3">
        <w:rPr>
          <w:rFonts w:ascii="標楷體" w:eastAsia="標楷體" w:hAnsi="標楷體" w:hint="eastAsia"/>
          <w:b/>
          <w:sz w:val="44"/>
        </w:rPr>
        <w:t>黏貼憑證用紙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6"/>
        <w:gridCol w:w="856"/>
        <w:gridCol w:w="792"/>
        <w:gridCol w:w="408"/>
        <w:gridCol w:w="409"/>
        <w:gridCol w:w="409"/>
        <w:gridCol w:w="244"/>
        <w:gridCol w:w="164"/>
        <w:gridCol w:w="409"/>
        <w:gridCol w:w="409"/>
        <w:gridCol w:w="1074"/>
        <w:gridCol w:w="2026"/>
      </w:tblGrid>
      <w:tr w:rsidR="00301363" w:rsidRPr="001A47B3" w14:paraId="65433D0E" w14:textId="77777777" w:rsidTr="00772CB7">
        <w:tblPrEx>
          <w:tblCellMar>
            <w:top w:w="0" w:type="dxa"/>
            <w:bottom w:w="0" w:type="dxa"/>
          </w:tblCellMar>
        </w:tblPrEx>
        <w:trPr>
          <w:cantSplit/>
          <w:trHeight w:val="527"/>
        </w:trPr>
        <w:tc>
          <w:tcPr>
            <w:tcW w:w="1282" w:type="dxa"/>
            <w:vMerge w:val="restart"/>
            <w:vAlign w:val="center"/>
          </w:tcPr>
          <w:p w14:paraId="6F80A07D" w14:textId="77777777" w:rsidR="00301363" w:rsidRPr="001A47B3" w:rsidRDefault="00301363" w:rsidP="00772CB7">
            <w:pPr>
              <w:spacing w:line="0" w:lineRule="atLeast"/>
              <w:jc w:val="center"/>
              <w:rPr>
                <w:rFonts w:ascii="標楷體" w:eastAsia="標楷體" w:hAnsi="標楷體" w:hint="eastAsia"/>
                <w:sz w:val="28"/>
              </w:rPr>
            </w:pPr>
            <w:r w:rsidRPr="001A47B3">
              <w:rPr>
                <w:rFonts w:ascii="標楷體" w:eastAsia="標楷體" w:hAnsi="標楷體" w:hint="eastAsia"/>
                <w:sz w:val="28"/>
              </w:rPr>
              <w:t>憑證號碼</w:t>
            </w:r>
          </w:p>
        </w:tc>
        <w:tc>
          <w:tcPr>
            <w:tcW w:w="1969" w:type="dxa"/>
            <w:gridSpan w:val="2"/>
            <w:vMerge w:val="restart"/>
            <w:vAlign w:val="center"/>
          </w:tcPr>
          <w:p w14:paraId="3499DB64" w14:textId="77777777" w:rsidR="00301363" w:rsidRPr="001A47B3" w:rsidRDefault="00301363" w:rsidP="00772CB7">
            <w:pPr>
              <w:spacing w:line="0" w:lineRule="atLeast"/>
              <w:jc w:val="center"/>
              <w:rPr>
                <w:rFonts w:ascii="標楷體" w:eastAsia="標楷體" w:hAnsi="標楷體" w:hint="eastAsia"/>
                <w:sz w:val="28"/>
              </w:rPr>
            </w:pPr>
            <w:r w:rsidRPr="00AB3B32">
              <w:rPr>
                <w:rFonts w:ascii="標楷體" w:eastAsia="標楷體" w:hAnsi="標楷體" w:hint="eastAsia"/>
                <w:sz w:val="28"/>
              </w:rPr>
              <w:t>用    途    說    明</w:t>
            </w:r>
          </w:p>
        </w:tc>
        <w:tc>
          <w:tcPr>
            <w:tcW w:w="2674" w:type="dxa"/>
            <w:gridSpan w:val="7"/>
            <w:vAlign w:val="center"/>
          </w:tcPr>
          <w:p w14:paraId="0D824819" w14:textId="77777777" w:rsidR="00301363" w:rsidRPr="001A47B3" w:rsidRDefault="00301363" w:rsidP="00772CB7">
            <w:pPr>
              <w:spacing w:line="0" w:lineRule="atLeast"/>
              <w:jc w:val="center"/>
              <w:rPr>
                <w:rFonts w:ascii="標楷體" w:eastAsia="標楷體" w:hAnsi="標楷體" w:hint="eastAsia"/>
                <w:sz w:val="28"/>
              </w:rPr>
            </w:pPr>
            <w:r w:rsidRPr="001A47B3">
              <w:rPr>
                <w:rFonts w:ascii="標楷體" w:eastAsia="標楷體" w:hAnsi="標楷體" w:hint="eastAsia"/>
                <w:sz w:val="28"/>
              </w:rPr>
              <w:t>金        額</w:t>
            </w:r>
          </w:p>
        </w:tc>
        <w:tc>
          <w:tcPr>
            <w:tcW w:w="3769" w:type="dxa"/>
            <w:gridSpan w:val="2"/>
            <w:vMerge w:val="restart"/>
            <w:vAlign w:val="center"/>
          </w:tcPr>
          <w:p w14:paraId="5A14A678" w14:textId="77777777" w:rsidR="00301363" w:rsidRPr="001A47B3" w:rsidRDefault="00301363" w:rsidP="00772CB7">
            <w:pPr>
              <w:spacing w:line="0" w:lineRule="atLeast"/>
              <w:jc w:val="center"/>
              <w:rPr>
                <w:rFonts w:ascii="標楷體" w:eastAsia="標楷體" w:hAnsi="標楷體" w:hint="eastAsia"/>
                <w:sz w:val="28"/>
              </w:rPr>
            </w:pPr>
            <w:r>
              <w:rPr>
                <w:rFonts w:ascii="標楷體" w:eastAsia="標楷體" w:hAnsi="標楷體" w:hint="eastAsia"/>
                <w:sz w:val="28"/>
              </w:rPr>
              <w:t>備註</w:t>
            </w:r>
            <w:r w:rsidRPr="00AB3B32">
              <w:rPr>
                <w:rFonts w:ascii="標楷體" w:eastAsia="標楷體" w:hAnsi="標楷體" w:hint="eastAsia"/>
                <w:sz w:val="20"/>
                <w:szCs w:val="20"/>
              </w:rPr>
              <w:t>(如有經費分攤</w:t>
            </w:r>
            <w:proofErr w:type="gramStart"/>
            <w:r w:rsidRPr="00AB3B32">
              <w:rPr>
                <w:rFonts w:ascii="標楷體" w:eastAsia="標楷體" w:hAnsi="標楷體" w:hint="eastAsia"/>
                <w:sz w:val="20"/>
                <w:szCs w:val="20"/>
              </w:rPr>
              <w:t>支用請敘明</w:t>
            </w:r>
            <w:proofErr w:type="gramEnd"/>
            <w:r w:rsidRPr="00AB3B32">
              <w:rPr>
                <w:rFonts w:ascii="標楷體" w:eastAsia="標楷體" w:hAnsi="標楷體" w:hint="eastAsia"/>
                <w:sz w:val="20"/>
                <w:szCs w:val="20"/>
              </w:rPr>
              <w:t>)</w:t>
            </w:r>
          </w:p>
        </w:tc>
      </w:tr>
      <w:tr w:rsidR="00301363" w:rsidRPr="001A47B3" w14:paraId="61501876" w14:textId="77777777" w:rsidTr="00772CB7">
        <w:tblPrEx>
          <w:tblCellMar>
            <w:top w:w="0" w:type="dxa"/>
            <w:bottom w:w="0" w:type="dxa"/>
          </w:tblCellMar>
        </w:tblPrEx>
        <w:trPr>
          <w:cantSplit/>
          <w:trHeight w:val="375"/>
        </w:trPr>
        <w:tc>
          <w:tcPr>
            <w:tcW w:w="1282" w:type="dxa"/>
            <w:vMerge/>
            <w:vAlign w:val="center"/>
          </w:tcPr>
          <w:p w14:paraId="5F8A3EC4" w14:textId="77777777" w:rsidR="00301363" w:rsidRPr="001A47B3" w:rsidRDefault="00301363" w:rsidP="00772CB7">
            <w:pPr>
              <w:jc w:val="center"/>
              <w:rPr>
                <w:rFonts w:ascii="標楷體" w:eastAsia="標楷體" w:hAnsi="標楷體" w:hint="eastAsia"/>
                <w:sz w:val="28"/>
              </w:rPr>
            </w:pPr>
          </w:p>
        </w:tc>
        <w:tc>
          <w:tcPr>
            <w:tcW w:w="1969" w:type="dxa"/>
            <w:gridSpan w:val="2"/>
            <w:vMerge/>
            <w:vAlign w:val="center"/>
          </w:tcPr>
          <w:p w14:paraId="5596C8A2" w14:textId="77777777" w:rsidR="00301363" w:rsidRPr="001A47B3" w:rsidRDefault="00301363" w:rsidP="00772CB7">
            <w:pPr>
              <w:jc w:val="center"/>
              <w:rPr>
                <w:rFonts w:ascii="標楷體" w:eastAsia="標楷體" w:hAnsi="標楷體" w:hint="eastAsia"/>
                <w:sz w:val="28"/>
              </w:rPr>
            </w:pPr>
          </w:p>
        </w:tc>
        <w:tc>
          <w:tcPr>
            <w:tcW w:w="445" w:type="dxa"/>
            <w:vAlign w:val="bottom"/>
          </w:tcPr>
          <w:p w14:paraId="149BCA1E" w14:textId="77777777" w:rsidR="00301363" w:rsidRPr="001A47B3" w:rsidRDefault="00301363" w:rsidP="00772CB7">
            <w:pPr>
              <w:spacing w:line="0" w:lineRule="atLeast"/>
              <w:jc w:val="center"/>
              <w:rPr>
                <w:rFonts w:ascii="標楷體" w:eastAsia="標楷體" w:hAnsi="標楷體" w:hint="eastAsia"/>
                <w:sz w:val="20"/>
              </w:rPr>
            </w:pPr>
            <w:r w:rsidRPr="001A47B3">
              <w:rPr>
                <w:rFonts w:ascii="標楷體" w:eastAsia="標楷體" w:hAnsi="標楷體" w:hint="eastAsia"/>
                <w:sz w:val="20"/>
              </w:rPr>
              <w:t>拾萬</w:t>
            </w:r>
          </w:p>
        </w:tc>
        <w:tc>
          <w:tcPr>
            <w:tcW w:w="446" w:type="dxa"/>
            <w:vAlign w:val="bottom"/>
          </w:tcPr>
          <w:p w14:paraId="37A59D84" w14:textId="77777777" w:rsidR="00301363" w:rsidRPr="001A47B3" w:rsidRDefault="00301363" w:rsidP="00772CB7">
            <w:pPr>
              <w:jc w:val="center"/>
              <w:rPr>
                <w:rFonts w:ascii="標楷體" w:eastAsia="標楷體" w:hAnsi="標楷體" w:hint="eastAsia"/>
                <w:sz w:val="20"/>
              </w:rPr>
            </w:pPr>
            <w:r w:rsidRPr="001A47B3">
              <w:rPr>
                <w:rFonts w:ascii="標楷體" w:eastAsia="標楷體" w:hAnsi="標楷體" w:hint="eastAsia"/>
                <w:sz w:val="20"/>
              </w:rPr>
              <w:t>萬</w:t>
            </w:r>
          </w:p>
        </w:tc>
        <w:tc>
          <w:tcPr>
            <w:tcW w:w="446" w:type="dxa"/>
            <w:vAlign w:val="bottom"/>
          </w:tcPr>
          <w:p w14:paraId="6798A8C4" w14:textId="77777777" w:rsidR="00301363" w:rsidRPr="001A47B3" w:rsidRDefault="00301363" w:rsidP="00772CB7">
            <w:pPr>
              <w:jc w:val="center"/>
              <w:rPr>
                <w:rFonts w:ascii="標楷體" w:eastAsia="標楷體" w:hAnsi="標楷體" w:hint="eastAsia"/>
                <w:sz w:val="20"/>
              </w:rPr>
            </w:pPr>
            <w:r w:rsidRPr="001A47B3">
              <w:rPr>
                <w:rFonts w:ascii="標楷體" w:eastAsia="標楷體" w:hAnsi="標楷體" w:hint="eastAsia"/>
                <w:sz w:val="20"/>
              </w:rPr>
              <w:t>仟</w:t>
            </w:r>
          </w:p>
        </w:tc>
        <w:tc>
          <w:tcPr>
            <w:tcW w:w="445" w:type="dxa"/>
            <w:gridSpan w:val="2"/>
            <w:vAlign w:val="bottom"/>
          </w:tcPr>
          <w:p w14:paraId="668F62E8" w14:textId="77777777" w:rsidR="00301363" w:rsidRPr="001A47B3" w:rsidRDefault="00301363" w:rsidP="00772CB7">
            <w:pPr>
              <w:jc w:val="center"/>
              <w:rPr>
                <w:rFonts w:ascii="標楷體" w:eastAsia="標楷體" w:hAnsi="標楷體" w:hint="eastAsia"/>
                <w:sz w:val="20"/>
              </w:rPr>
            </w:pPr>
            <w:r w:rsidRPr="001A47B3">
              <w:rPr>
                <w:rFonts w:ascii="標楷體" w:eastAsia="標楷體" w:hAnsi="標楷體" w:hint="eastAsia"/>
                <w:sz w:val="20"/>
              </w:rPr>
              <w:t>佰</w:t>
            </w:r>
          </w:p>
        </w:tc>
        <w:tc>
          <w:tcPr>
            <w:tcW w:w="446" w:type="dxa"/>
            <w:vAlign w:val="bottom"/>
          </w:tcPr>
          <w:p w14:paraId="25D25A37" w14:textId="77777777" w:rsidR="00301363" w:rsidRPr="001A47B3" w:rsidRDefault="00301363" w:rsidP="00772CB7">
            <w:pPr>
              <w:jc w:val="center"/>
              <w:rPr>
                <w:rFonts w:ascii="標楷體" w:eastAsia="標楷體" w:hAnsi="標楷體" w:hint="eastAsia"/>
                <w:sz w:val="20"/>
              </w:rPr>
            </w:pPr>
            <w:r w:rsidRPr="001A47B3">
              <w:rPr>
                <w:rFonts w:ascii="標楷體" w:eastAsia="標楷體" w:hAnsi="標楷體" w:hint="eastAsia"/>
                <w:sz w:val="20"/>
              </w:rPr>
              <w:t>拾</w:t>
            </w:r>
          </w:p>
        </w:tc>
        <w:tc>
          <w:tcPr>
            <w:tcW w:w="446" w:type="dxa"/>
            <w:vAlign w:val="bottom"/>
          </w:tcPr>
          <w:p w14:paraId="11DBB418" w14:textId="77777777" w:rsidR="00301363" w:rsidRPr="001A47B3" w:rsidRDefault="00301363" w:rsidP="00772CB7">
            <w:pPr>
              <w:jc w:val="center"/>
              <w:rPr>
                <w:rFonts w:ascii="標楷體" w:eastAsia="標楷體" w:hAnsi="標楷體" w:hint="eastAsia"/>
                <w:sz w:val="20"/>
              </w:rPr>
            </w:pPr>
            <w:r w:rsidRPr="001A47B3">
              <w:rPr>
                <w:rFonts w:ascii="標楷體" w:eastAsia="標楷體" w:hAnsi="標楷體" w:hint="eastAsia"/>
                <w:sz w:val="20"/>
              </w:rPr>
              <w:t>元</w:t>
            </w:r>
          </w:p>
        </w:tc>
        <w:tc>
          <w:tcPr>
            <w:tcW w:w="3769" w:type="dxa"/>
            <w:gridSpan w:val="2"/>
            <w:vMerge/>
            <w:vAlign w:val="center"/>
          </w:tcPr>
          <w:p w14:paraId="3498B477" w14:textId="77777777" w:rsidR="00301363" w:rsidRPr="001A47B3" w:rsidRDefault="00301363" w:rsidP="00772CB7">
            <w:pPr>
              <w:jc w:val="center"/>
              <w:rPr>
                <w:rFonts w:ascii="標楷體" w:eastAsia="標楷體" w:hAnsi="標楷體" w:hint="eastAsia"/>
                <w:sz w:val="28"/>
              </w:rPr>
            </w:pPr>
          </w:p>
        </w:tc>
      </w:tr>
      <w:tr w:rsidR="00301363" w:rsidRPr="001A47B3" w14:paraId="05C19792" w14:textId="77777777" w:rsidTr="00772CB7">
        <w:tblPrEx>
          <w:tblCellMar>
            <w:top w:w="0" w:type="dxa"/>
            <w:bottom w:w="0" w:type="dxa"/>
          </w:tblCellMar>
        </w:tblPrEx>
        <w:trPr>
          <w:trHeight w:val="902"/>
        </w:trPr>
        <w:tc>
          <w:tcPr>
            <w:tcW w:w="1282" w:type="dxa"/>
            <w:vAlign w:val="center"/>
          </w:tcPr>
          <w:p w14:paraId="58C761E6" w14:textId="77777777" w:rsidR="00301363" w:rsidRPr="001A47B3" w:rsidRDefault="00301363" w:rsidP="00772CB7">
            <w:pPr>
              <w:jc w:val="center"/>
              <w:rPr>
                <w:rFonts w:ascii="標楷體" w:eastAsia="標楷體" w:hAnsi="標楷體" w:hint="eastAsia"/>
                <w:sz w:val="28"/>
              </w:rPr>
            </w:pPr>
            <w:r w:rsidRPr="001A47B3">
              <w:rPr>
                <w:rFonts w:ascii="標楷體" w:eastAsia="標楷體" w:hAnsi="標楷體" w:hint="eastAsia"/>
                <w:sz w:val="28"/>
              </w:rPr>
              <w:t>第    號</w:t>
            </w:r>
          </w:p>
        </w:tc>
        <w:tc>
          <w:tcPr>
            <w:tcW w:w="1969" w:type="dxa"/>
            <w:gridSpan w:val="2"/>
            <w:vAlign w:val="center"/>
          </w:tcPr>
          <w:p w14:paraId="74039822" w14:textId="77777777" w:rsidR="00301363" w:rsidRPr="001A47B3" w:rsidRDefault="00301363" w:rsidP="00772CB7">
            <w:pPr>
              <w:jc w:val="center"/>
              <w:rPr>
                <w:rFonts w:ascii="標楷體" w:eastAsia="標楷體" w:hAnsi="標楷體" w:hint="eastAsia"/>
                <w:sz w:val="28"/>
                <w:szCs w:val="28"/>
              </w:rPr>
            </w:pPr>
          </w:p>
        </w:tc>
        <w:tc>
          <w:tcPr>
            <w:tcW w:w="445" w:type="dxa"/>
            <w:vAlign w:val="center"/>
          </w:tcPr>
          <w:p w14:paraId="48F0398D" w14:textId="77777777" w:rsidR="00301363" w:rsidRPr="001A47B3" w:rsidRDefault="00301363" w:rsidP="00772CB7">
            <w:pPr>
              <w:spacing w:line="0" w:lineRule="atLeast"/>
              <w:jc w:val="center"/>
              <w:rPr>
                <w:rFonts w:ascii="標楷體" w:eastAsia="標楷體" w:hAnsi="標楷體" w:hint="eastAsia"/>
                <w:sz w:val="28"/>
              </w:rPr>
            </w:pPr>
          </w:p>
        </w:tc>
        <w:tc>
          <w:tcPr>
            <w:tcW w:w="446" w:type="dxa"/>
            <w:vAlign w:val="center"/>
          </w:tcPr>
          <w:p w14:paraId="42DCB0F6" w14:textId="77777777" w:rsidR="00301363" w:rsidRPr="001A47B3" w:rsidRDefault="00301363" w:rsidP="00772CB7">
            <w:pPr>
              <w:jc w:val="center"/>
              <w:rPr>
                <w:rFonts w:ascii="標楷體" w:eastAsia="標楷體" w:hAnsi="標楷體" w:hint="eastAsia"/>
                <w:sz w:val="28"/>
              </w:rPr>
            </w:pPr>
          </w:p>
        </w:tc>
        <w:tc>
          <w:tcPr>
            <w:tcW w:w="446" w:type="dxa"/>
            <w:vAlign w:val="center"/>
          </w:tcPr>
          <w:p w14:paraId="277DA5EF" w14:textId="77777777" w:rsidR="00301363" w:rsidRPr="001A47B3" w:rsidRDefault="00301363" w:rsidP="00772CB7">
            <w:pPr>
              <w:jc w:val="center"/>
              <w:rPr>
                <w:rFonts w:ascii="標楷體" w:eastAsia="標楷體" w:hAnsi="標楷體" w:hint="eastAsia"/>
                <w:sz w:val="28"/>
              </w:rPr>
            </w:pPr>
          </w:p>
        </w:tc>
        <w:tc>
          <w:tcPr>
            <w:tcW w:w="445" w:type="dxa"/>
            <w:gridSpan w:val="2"/>
            <w:vAlign w:val="center"/>
          </w:tcPr>
          <w:p w14:paraId="1A539020" w14:textId="77777777" w:rsidR="00301363" w:rsidRPr="001A47B3" w:rsidRDefault="00301363" w:rsidP="00772CB7">
            <w:pPr>
              <w:jc w:val="center"/>
              <w:rPr>
                <w:rFonts w:ascii="標楷體" w:eastAsia="標楷體" w:hAnsi="標楷體" w:hint="eastAsia"/>
                <w:sz w:val="28"/>
              </w:rPr>
            </w:pPr>
          </w:p>
        </w:tc>
        <w:tc>
          <w:tcPr>
            <w:tcW w:w="446" w:type="dxa"/>
            <w:vAlign w:val="center"/>
          </w:tcPr>
          <w:p w14:paraId="12CCEE59" w14:textId="77777777" w:rsidR="00301363" w:rsidRPr="001A47B3" w:rsidRDefault="00301363" w:rsidP="00772CB7">
            <w:pPr>
              <w:jc w:val="center"/>
              <w:rPr>
                <w:rFonts w:ascii="標楷體" w:eastAsia="標楷體" w:hAnsi="標楷體" w:hint="eastAsia"/>
                <w:sz w:val="28"/>
              </w:rPr>
            </w:pPr>
          </w:p>
        </w:tc>
        <w:tc>
          <w:tcPr>
            <w:tcW w:w="446" w:type="dxa"/>
            <w:vAlign w:val="center"/>
          </w:tcPr>
          <w:p w14:paraId="5AE09430" w14:textId="77777777" w:rsidR="00301363" w:rsidRPr="001A47B3" w:rsidRDefault="00301363" w:rsidP="00772CB7">
            <w:pPr>
              <w:jc w:val="center"/>
              <w:rPr>
                <w:rFonts w:ascii="標楷體" w:eastAsia="標楷體" w:hAnsi="標楷體" w:hint="eastAsia"/>
                <w:sz w:val="28"/>
              </w:rPr>
            </w:pPr>
          </w:p>
        </w:tc>
        <w:tc>
          <w:tcPr>
            <w:tcW w:w="3769" w:type="dxa"/>
            <w:gridSpan w:val="2"/>
          </w:tcPr>
          <w:p w14:paraId="74A1D6B1" w14:textId="77777777" w:rsidR="00301363" w:rsidRPr="001A47B3" w:rsidRDefault="00301363" w:rsidP="00772CB7">
            <w:pPr>
              <w:spacing w:line="0" w:lineRule="atLeast"/>
              <w:jc w:val="both"/>
              <w:rPr>
                <w:rFonts w:ascii="標楷體" w:eastAsia="標楷體" w:hAnsi="標楷體" w:hint="eastAsia"/>
              </w:rPr>
            </w:pPr>
          </w:p>
          <w:p w14:paraId="7FB63BA8" w14:textId="77777777" w:rsidR="00301363" w:rsidRPr="001A47B3" w:rsidRDefault="00301363" w:rsidP="00772CB7">
            <w:pPr>
              <w:spacing w:line="0" w:lineRule="atLeast"/>
              <w:jc w:val="both"/>
              <w:rPr>
                <w:rFonts w:ascii="標楷體" w:eastAsia="標楷體" w:hAnsi="標楷體" w:hint="eastAsia"/>
              </w:rPr>
            </w:pPr>
          </w:p>
          <w:p w14:paraId="0D1BA9E0" w14:textId="77777777" w:rsidR="00301363" w:rsidRPr="001A47B3" w:rsidRDefault="00301363" w:rsidP="00772CB7">
            <w:pPr>
              <w:spacing w:line="0" w:lineRule="atLeast"/>
              <w:jc w:val="both"/>
              <w:rPr>
                <w:rFonts w:ascii="標楷體" w:eastAsia="標楷體" w:hAnsi="標楷體" w:hint="eastAsia"/>
              </w:rPr>
            </w:pPr>
          </w:p>
          <w:p w14:paraId="7950A401" w14:textId="77777777" w:rsidR="00301363" w:rsidRPr="001A47B3" w:rsidRDefault="00301363" w:rsidP="00772CB7">
            <w:pPr>
              <w:spacing w:line="0" w:lineRule="atLeast"/>
              <w:jc w:val="both"/>
              <w:rPr>
                <w:rFonts w:ascii="標楷體" w:eastAsia="標楷體" w:hAnsi="標楷體" w:hint="eastAsia"/>
              </w:rPr>
            </w:pPr>
          </w:p>
          <w:p w14:paraId="25B0ABF5" w14:textId="77777777" w:rsidR="00301363" w:rsidRPr="001A47B3" w:rsidRDefault="00301363" w:rsidP="00772CB7">
            <w:pPr>
              <w:spacing w:line="0" w:lineRule="atLeast"/>
              <w:jc w:val="both"/>
              <w:rPr>
                <w:rFonts w:ascii="標楷體" w:eastAsia="標楷體" w:hAnsi="標楷體" w:hint="eastAsia"/>
              </w:rPr>
            </w:pPr>
          </w:p>
        </w:tc>
      </w:tr>
      <w:tr w:rsidR="00301363" w:rsidRPr="001A47B3" w14:paraId="18781C2E" w14:textId="77777777" w:rsidTr="00772CB7">
        <w:tblPrEx>
          <w:tblCellMar>
            <w:top w:w="0" w:type="dxa"/>
            <w:bottom w:w="0" w:type="dxa"/>
          </w:tblCellMar>
        </w:tblPrEx>
        <w:trPr>
          <w:cantSplit/>
          <w:trHeight w:val="690"/>
        </w:trPr>
        <w:tc>
          <w:tcPr>
            <w:tcW w:w="2296" w:type="dxa"/>
            <w:gridSpan w:val="2"/>
            <w:vAlign w:val="center"/>
          </w:tcPr>
          <w:p w14:paraId="6EE06D0A" w14:textId="77777777" w:rsidR="00301363" w:rsidRPr="001A47B3" w:rsidRDefault="00301363" w:rsidP="00772CB7">
            <w:pPr>
              <w:jc w:val="distribute"/>
              <w:rPr>
                <w:rFonts w:ascii="標楷體" w:eastAsia="標楷體" w:hAnsi="標楷體"/>
                <w:sz w:val="28"/>
              </w:rPr>
            </w:pPr>
            <w:r w:rsidRPr="001A47B3">
              <w:rPr>
                <w:rFonts w:ascii="標楷體" w:eastAsia="標楷體" w:hAnsi="標楷體" w:hint="eastAsia"/>
                <w:sz w:val="28"/>
              </w:rPr>
              <w:t>經手人</w:t>
            </w:r>
          </w:p>
        </w:tc>
        <w:tc>
          <w:tcPr>
            <w:tcW w:w="2552" w:type="dxa"/>
            <w:gridSpan w:val="5"/>
            <w:vAlign w:val="center"/>
          </w:tcPr>
          <w:p w14:paraId="32C410E5" w14:textId="77777777" w:rsidR="00301363" w:rsidRPr="001A47B3" w:rsidRDefault="00301363" w:rsidP="00772CB7">
            <w:pPr>
              <w:jc w:val="distribute"/>
              <w:rPr>
                <w:rFonts w:ascii="標楷體" w:eastAsia="標楷體" w:hAnsi="標楷體"/>
                <w:sz w:val="28"/>
              </w:rPr>
            </w:pPr>
            <w:r w:rsidRPr="001A47B3">
              <w:rPr>
                <w:rFonts w:ascii="標楷體" w:eastAsia="標楷體" w:hAnsi="標楷體" w:hint="eastAsia"/>
                <w:sz w:val="28"/>
              </w:rPr>
              <w:t>會計</w:t>
            </w:r>
          </w:p>
        </w:tc>
        <w:tc>
          <w:tcPr>
            <w:tcW w:w="2410" w:type="dxa"/>
            <w:gridSpan w:val="4"/>
            <w:vAlign w:val="center"/>
          </w:tcPr>
          <w:p w14:paraId="26C8E933" w14:textId="77777777" w:rsidR="00301363" w:rsidRPr="001A47B3" w:rsidRDefault="00301363" w:rsidP="00772CB7">
            <w:pPr>
              <w:jc w:val="distribute"/>
              <w:rPr>
                <w:rFonts w:ascii="標楷體" w:eastAsia="標楷體" w:hAnsi="標楷體"/>
                <w:sz w:val="28"/>
              </w:rPr>
            </w:pPr>
            <w:r w:rsidRPr="001A47B3">
              <w:rPr>
                <w:rFonts w:ascii="標楷體" w:eastAsia="標楷體" w:hAnsi="標楷體" w:hint="eastAsia"/>
                <w:sz w:val="28"/>
              </w:rPr>
              <w:t>出納</w:t>
            </w:r>
          </w:p>
        </w:tc>
        <w:tc>
          <w:tcPr>
            <w:tcW w:w="2436" w:type="dxa"/>
            <w:vAlign w:val="center"/>
          </w:tcPr>
          <w:p w14:paraId="04A7125D" w14:textId="77777777" w:rsidR="00301363" w:rsidRPr="001A47B3" w:rsidRDefault="00301363" w:rsidP="00772CB7">
            <w:pPr>
              <w:jc w:val="distribute"/>
              <w:rPr>
                <w:rFonts w:ascii="標楷體" w:eastAsia="標楷體" w:hAnsi="標楷體" w:hint="eastAsia"/>
                <w:sz w:val="28"/>
              </w:rPr>
            </w:pPr>
            <w:r w:rsidRPr="001A47B3">
              <w:rPr>
                <w:rFonts w:ascii="標楷體" w:eastAsia="標楷體" w:hAnsi="標楷體" w:hint="eastAsia"/>
                <w:sz w:val="28"/>
              </w:rPr>
              <w:t>負責人</w:t>
            </w:r>
          </w:p>
        </w:tc>
      </w:tr>
      <w:tr w:rsidR="00301363" w:rsidRPr="001A47B3" w14:paraId="1151795E" w14:textId="77777777" w:rsidTr="00772CB7">
        <w:tblPrEx>
          <w:tblCellMar>
            <w:top w:w="0" w:type="dxa"/>
            <w:bottom w:w="0" w:type="dxa"/>
          </w:tblCellMar>
        </w:tblPrEx>
        <w:trPr>
          <w:cantSplit/>
          <w:trHeight w:val="1221"/>
        </w:trPr>
        <w:tc>
          <w:tcPr>
            <w:tcW w:w="2296" w:type="dxa"/>
            <w:gridSpan w:val="2"/>
            <w:tcBorders>
              <w:bottom w:val="single" w:sz="4" w:space="0" w:color="auto"/>
            </w:tcBorders>
            <w:vAlign w:val="center"/>
          </w:tcPr>
          <w:p w14:paraId="52DDD27F" w14:textId="77777777" w:rsidR="00301363" w:rsidRPr="001A47B3" w:rsidRDefault="00301363" w:rsidP="00772CB7">
            <w:pPr>
              <w:jc w:val="distribute"/>
              <w:rPr>
                <w:rFonts w:ascii="標楷體" w:eastAsia="標楷體" w:hAnsi="標楷體" w:hint="eastAsia"/>
                <w:sz w:val="28"/>
              </w:rPr>
            </w:pPr>
          </w:p>
        </w:tc>
        <w:tc>
          <w:tcPr>
            <w:tcW w:w="2552" w:type="dxa"/>
            <w:gridSpan w:val="5"/>
            <w:tcBorders>
              <w:bottom w:val="single" w:sz="4" w:space="0" w:color="auto"/>
            </w:tcBorders>
            <w:vAlign w:val="center"/>
          </w:tcPr>
          <w:p w14:paraId="22E13E69" w14:textId="77777777" w:rsidR="00301363" w:rsidRPr="001A47B3" w:rsidRDefault="00301363" w:rsidP="00772CB7">
            <w:pPr>
              <w:jc w:val="distribute"/>
              <w:rPr>
                <w:rFonts w:ascii="標楷體" w:eastAsia="標楷體" w:hAnsi="標楷體" w:hint="eastAsia"/>
                <w:sz w:val="28"/>
              </w:rPr>
            </w:pPr>
          </w:p>
        </w:tc>
        <w:tc>
          <w:tcPr>
            <w:tcW w:w="2410" w:type="dxa"/>
            <w:gridSpan w:val="4"/>
            <w:tcBorders>
              <w:bottom w:val="single" w:sz="4" w:space="0" w:color="auto"/>
            </w:tcBorders>
            <w:vAlign w:val="center"/>
          </w:tcPr>
          <w:p w14:paraId="362407AE" w14:textId="77777777" w:rsidR="00301363" w:rsidRPr="001A47B3" w:rsidRDefault="00301363" w:rsidP="00772CB7">
            <w:pPr>
              <w:jc w:val="distribute"/>
              <w:rPr>
                <w:rFonts w:ascii="標楷體" w:eastAsia="標楷體" w:hAnsi="標楷體" w:hint="eastAsia"/>
                <w:sz w:val="28"/>
              </w:rPr>
            </w:pPr>
          </w:p>
        </w:tc>
        <w:tc>
          <w:tcPr>
            <w:tcW w:w="2436" w:type="dxa"/>
            <w:tcBorders>
              <w:bottom w:val="single" w:sz="4" w:space="0" w:color="auto"/>
            </w:tcBorders>
            <w:vAlign w:val="center"/>
          </w:tcPr>
          <w:p w14:paraId="1F476745" w14:textId="77777777" w:rsidR="00301363" w:rsidRPr="001A47B3" w:rsidRDefault="00301363" w:rsidP="00772CB7">
            <w:pPr>
              <w:jc w:val="distribute"/>
              <w:rPr>
                <w:rFonts w:ascii="標楷體" w:eastAsia="標楷體" w:hAnsi="標楷體" w:hint="eastAsia"/>
                <w:sz w:val="28"/>
              </w:rPr>
            </w:pPr>
          </w:p>
        </w:tc>
      </w:tr>
    </w:tbl>
    <w:p w14:paraId="7DA9C092" w14:textId="77777777" w:rsidR="00301363" w:rsidRPr="001A47B3" w:rsidRDefault="00301363" w:rsidP="00301363">
      <w:pPr>
        <w:rPr>
          <w:rFonts w:ascii="標楷體" w:eastAsia="標楷體" w:hAnsi="標楷體" w:hint="eastAsia"/>
          <w:sz w:val="16"/>
        </w:rPr>
      </w:pPr>
    </w:p>
    <w:p w14:paraId="744D8E6E" w14:textId="77777777" w:rsidR="00301363" w:rsidRPr="001A47B3" w:rsidRDefault="00301363" w:rsidP="00301363">
      <w:pPr>
        <w:rPr>
          <w:rFonts w:ascii="標楷體" w:eastAsia="標楷體" w:hAnsi="標楷體" w:hint="eastAsia"/>
          <w:sz w:val="16"/>
        </w:rPr>
      </w:pPr>
      <w:r w:rsidRPr="001A47B3">
        <w:rPr>
          <w:rFonts w:ascii="標楷體" w:eastAsia="標楷體" w:hAnsi="標楷體"/>
          <w:sz w:val="16"/>
        </w:rPr>
        <w:t>…………………………………………………………………………………………………………………………………………………………………</w:t>
      </w:r>
    </w:p>
    <w:p w14:paraId="5E5E19A8" w14:textId="77777777" w:rsidR="00301363" w:rsidRPr="007E372F" w:rsidRDefault="00301363" w:rsidP="00301363">
      <w:pPr>
        <w:rPr>
          <w:rFonts w:ascii="標楷體" w:eastAsia="標楷體" w:hAnsi="標楷體" w:hint="eastAsia"/>
          <w:sz w:val="32"/>
          <w:szCs w:val="32"/>
        </w:rPr>
      </w:pPr>
      <w:r>
        <w:rPr>
          <w:rFonts w:ascii="標楷體" w:eastAsia="標楷體" w:hAnsi="標楷體" w:hint="eastAsia"/>
        </w:rPr>
        <w:t xml:space="preserve">            </w:t>
      </w:r>
      <w:r w:rsidRPr="007E372F">
        <w:rPr>
          <w:rFonts w:ascii="標楷體" w:eastAsia="標楷體" w:hAnsi="標楷體" w:hint="eastAsia"/>
          <w:sz w:val="32"/>
          <w:szCs w:val="32"/>
        </w:rPr>
        <w:t xml:space="preserve"> (正面以黏貼</w:t>
      </w:r>
      <w:r w:rsidRPr="007E372F">
        <w:rPr>
          <w:rFonts w:ascii="標楷體" w:eastAsia="標楷體" w:hAnsi="標楷體" w:hint="eastAsia"/>
          <w:b/>
          <w:sz w:val="32"/>
          <w:szCs w:val="32"/>
        </w:rPr>
        <w:t>五張</w:t>
      </w:r>
      <w:r w:rsidRPr="007E372F">
        <w:rPr>
          <w:rFonts w:ascii="標楷體" w:eastAsia="標楷體" w:hAnsi="標楷體" w:hint="eastAsia"/>
          <w:sz w:val="32"/>
          <w:szCs w:val="32"/>
        </w:rPr>
        <w:t>原始憑證為限，餘</w:t>
      </w:r>
      <w:proofErr w:type="gramStart"/>
      <w:r w:rsidRPr="007E372F">
        <w:rPr>
          <w:rFonts w:ascii="標楷體" w:eastAsia="標楷體" w:hAnsi="標楷體" w:hint="eastAsia"/>
          <w:sz w:val="32"/>
          <w:szCs w:val="32"/>
        </w:rPr>
        <w:t>黏</w:t>
      </w:r>
      <w:proofErr w:type="gramEnd"/>
      <w:r w:rsidRPr="007E372F">
        <w:rPr>
          <w:rFonts w:ascii="標楷體" w:eastAsia="標楷體" w:hAnsi="標楷體" w:hint="eastAsia"/>
          <w:sz w:val="32"/>
          <w:szCs w:val="32"/>
        </w:rPr>
        <w:t>至本表後頁)</w:t>
      </w:r>
    </w:p>
    <w:p w14:paraId="5B0B1A12" w14:textId="77777777" w:rsidR="00301363" w:rsidRPr="001A47B3" w:rsidRDefault="00301363" w:rsidP="00301363">
      <w:pPr>
        <w:rPr>
          <w:rFonts w:ascii="標楷體" w:eastAsia="標楷體" w:hAnsi="標楷體"/>
        </w:rPr>
      </w:pPr>
    </w:p>
    <w:p w14:paraId="53F40EC9" w14:textId="7A7BCEF9" w:rsidR="00301363" w:rsidRDefault="00301363" w:rsidP="00301363">
      <w:pPr>
        <w:rPr>
          <w:rFonts w:ascii="標楷體" w:eastAsia="標楷體" w:hAnsi="標楷體"/>
        </w:rPr>
      </w:pPr>
    </w:p>
    <w:p w14:paraId="7AC02276" w14:textId="77777777" w:rsidR="00301363" w:rsidRPr="001A47B3" w:rsidRDefault="00301363" w:rsidP="00301363">
      <w:pPr>
        <w:rPr>
          <w:rFonts w:ascii="標楷體" w:eastAsia="標楷體" w:hAnsi="標楷體" w:hint="eastAsia"/>
        </w:rPr>
      </w:pPr>
    </w:p>
    <w:p w14:paraId="54E82496" w14:textId="77777777" w:rsidR="00301363" w:rsidRPr="001A47B3" w:rsidRDefault="00301363" w:rsidP="00301363">
      <w:pPr>
        <w:rPr>
          <w:rFonts w:ascii="標楷體" w:eastAsia="標楷體" w:hAnsi="標楷體" w:hint="eastAsia"/>
        </w:rPr>
      </w:pPr>
    </w:p>
    <w:p w14:paraId="68D07A16" w14:textId="77777777" w:rsidR="00301363" w:rsidRPr="001A47B3" w:rsidRDefault="00301363" w:rsidP="00301363">
      <w:pPr>
        <w:rPr>
          <w:rFonts w:ascii="標楷體" w:eastAsia="標楷體" w:hAnsi="標楷體" w:hint="eastAsia"/>
        </w:rPr>
      </w:pPr>
      <w:r w:rsidRPr="001A47B3">
        <w:rPr>
          <w:rFonts w:ascii="標楷體" w:eastAsia="標楷體" w:hAnsi="標楷體" w:hint="eastAsia"/>
        </w:rPr>
        <w:t>◎注意事項</w:t>
      </w:r>
    </w:p>
    <w:p w14:paraId="20E897E7" w14:textId="77777777" w:rsidR="00301363" w:rsidRPr="001A47B3" w:rsidRDefault="00301363" w:rsidP="00301363">
      <w:pPr>
        <w:rPr>
          <w:rFonts w:ascii="標楷體" w:eastAsia="標楷體" w:hAnsi="標楷體" w:hint="eastAsia"/>
        </w:rPr>
      </w:pPr>
      <w:r w:rsidRPr="001A47B3">
        <w:rPr>
          <w:rFonts w:ascii="標楷體" w:eastAsia="標楷體" w:hAnsi="標楷體" w:hint="eastAsia"/>
        </w:rPr>
        <w:t>「花蓮縣政府補助原住民部落傳統祭祀民俗文化及社會教育活動作業要點」:</w:t>
      </w:r>
    </w:p>
    <w:p w14:paraId="161840B4" w14:textId="77777777" w:rsidR="00301363" w:rsidRPr="001A47B3" w:rsidRDefault="00301363" w:rsidP="00301363">
      <w:pPr>
        <w:rPr>
          <w:rFonts w:ascii="標楷體" w:eastAsia="標楷體" w:hAnsi="標楷體" w:hint="eastAsia"/>
        </w:rPr>
      </w:pPr>
      <w:r w:rsidRPr="001A47B3">
        <w:rPr>
          <w:rFonts w:ascii="標楷體" w:eastAsia="標楷體" w:hAnsi="標楷體" w:hint="eastAsia"/>
        </w:rPr>
        <w:t>1、第6點前段規定:受補助單位辦理活動，應積極加強宣導，並於各項宣導資料之適當位置標明「花蓮縣政府補助」字樣。活動結束後，應將執行情形及附日期之各項宣導資料及活動照片等函送本府，作為爾後是否續予補助之參考。</w:t>
      </w:r>
    </w:p>
    <w:p w14:paraId="3B76ED51" w14:textId="77777777" w:rsidR="00301363" w:rsidRPr="001A47B3" w:rsidRDefault="00301363" w:rsidP="00301363">
      <w:pPr>
        <w:rPr>
          <w:rFonts w:ascii="標楷體" w:eastAsia="標楷體" w:hAnsi="標楷體" w:hint="eastAsia"/>
        </w:rPr>
      </w:pPr>
      <w:r w:rsidRPr="001A47B3">
        <w:rPr>
          <w:rFonts w:ascii="標楷體" w:eastAsia="標楷體" w:hAnsi="標楷體" w:hint="eastAsia"/>
        </w:rPr>
        <w:t>2、第7點:受補助單位應於活動結束一個月內，檢具領據、補助經費</w:t>
      </w:r>
      <w:r>
        <w:rPr>
          <w:rFonts w:ascii="標楷體" w:eastAsia="標楷體" w:hAnsi="標楷體" w:hint="eastAsia"/>
        </w:rPr>
        <w:t>支出原始憑證、成果報告書一式三份及經費</w:t>
      </w:r>
      <w:r w:rsidRPr="001A47B3">
        <w:rPr>
          <w:rFonts w:ascii="標楷體" w:eastAsia="標楷體" w:hAnsi="標楷體" w:hint="eastAsia"/>
        </w:rPr>
        <w:t>結算表等</w:t>
      </w:r>
      <w:proofErr w:type="gramStart"/>
      <w:r w:rsidRPr="001A47B3">
        <w:rPr>
          <w:rFonts w:ascii="標楷體" w:eastAsia="標楷體" w:hAnsi="標楷體" w:hint="eastAsia"/>
        </w:rPr>
        <w:t>函本府核結</w:t>
      </w:r>
      <w:proofErr w:type="gramEnd"/>
      <w:r w:rsidRPr="001A47B3">
        <w:rPr>
          <w:rFonts w:ascii="標楷體" w:eastAsia="標楷體" w:hAnsi="標楷體" w:hint="eastAsia"/>
        </w:rPr>
        <w:t>。</w:t>
      </w:r>
    </w:p>
    <w:p w14:paraId="5C7B118B" w14:textId="77777777" w:rsidR="00301363" w:rsidRPr="001A47B3" w:rsidRDefault="00301363" w:rsidP="00301363">
      <w:pPr>
        <w:rPr>
          <w:rFonts w:ascii="標楷體" w:eastAsia="標楷體" w:hAnsi="標楷體" w:hint="eastAsia"/>
        </w:rPr>
      </w:pPr>
      <w:r w:rsidRPr="001A47B3">
        <w:rPr>
          <w:rFonts w:ascii="標楷體" w:eastAsia="標楷體" w:hAnsi="標楷體" w:hint="eastAsia"/>
        </w:rPr>
        <w:t>3、第8點:受補助單位如有隱匿不</w:t>
      </w:r>
      <w:proofErr w:type="gramStart"/>
      <w:r w:rsidRPr="001A47B3">
        <w:rPr>
          <w:rFonts w:ascii="標楷體" w:eastAsia="標楷體" w:hAnsi="標楷體" w:hint="eastAsia"/>
        </w:rPr>
        <w:t>實或造假</w:t>
      </w:r>
      <w:proofErr w:type="gramEnd"/>
      <w:r w:rsidRPr="001A47B3">
        <w:rPr>
          <w:rFonts w:ascii="標楷體" w:eastAsia="標楷體" w:hAnsi="標楷體" w:hint="eastAsia"/>
        </w:rPr>
        <w:t>情事，本府將撤銷該補助核定，並收回已撥付款項。補助經費如涉及採購事項，其補助金額占採購金額半數以上，且補助金額在公告金額以上者，應依政府採購法等相關規定辦理。</w:t>
      </w:r>
    </w:p>
    <w:p w14:paraId="785CE885" w14:textId="77777777" w:rsidR="00301363" w:rsidRPr="00D3099D" w:rsidRDefault="00301363" w:rsidP="00301363">
      <w:pPr>
        <w:rPr>
          <w:rFonts w:ascii="標楷體" w:eastAsia="標楷體" w:hAnsi="標楷體" w:hint="eastAsia"/>
        </w:rPr>
      </w:pPr>
      <w:r w:rsidRPr="001A47B3">
        <w:rPr>
          <w:rFonts w:ascii="標楷體" w:eastAsia="標楷體" w:hAnsi="標楷體" w:hint="eastAsia"/>
        </w:rPr>
        <w:t>4、第10點:受補助單位，應依指定用途使用經費，</w:t>
      </w:r>
      <w:proofErr w:type="gramStart"/>
      <w:r w:rsidRPr="001A47B3">
        <w:rPr>
          <w:rFonts w:ascii="標楷體" w:eastAsia="標楷體" w:hAnsi="標楷體" w:hint="eastAsia"/>
        </w:rPr>
        <w:t>本府得會同</w:t>
      </w:r>
      <w:proofErr w:type="gramEnd"/>
      <w:r w:rsidRPr="001A47B3">
        <w:rPr>
          <w:rFonts w:ascii="標楷體" w:eastAsia="標楷體" w:hAnsi="標楷體" w:hint="eastAsia"/>
        </w:rPr>
        <w:t>有關單位辦理實地查核，審查考核補助成效、經費運用及相關支出憑證是否符合規定。如發現有成效不佳、未依補助用途支用、經費支用違反法令或虛(浮)報，本府應予糾正，並限期繳回該補助款項；其涉及刑事責任者，並移送司法機關偵辦。餘</w:t>
      </w:r>
      <w:proofErr w:type="gramStart"/>
      <w:r w:rsidRPr="001A47B3">
        <w:rPr>
          <w:rFonts w:ascii="標楷體" w:eastAsia="標楷體" w:hAnsi="標楷體" w:hint="eastAsia"/>
        </w:rPr>
        <w:t>規定詳上揭</w:t>
      </w:r>
      <w:proofErr w:type="gramEnd"/>
      <w:r w:rsidRPr="001A47B3">
        <w:rPr>
          <w:rFonts w:ascii="標楷體" w:eastAsia="標楷體" w:hAnsi="標楷體" w:hint="eastAsia"/>
        </w:rPr>
        <w:t>作業要點。</w:t>
      </w:r>
    </w:p>
    <w:p w14:paraId="49B83FA4" w14:textId="77777777" w:rsidR="00301363" w:rsidRDefault="00301363"/>
    <w:sectPr w:rsidR="00301363" w:rsidSect="00301363">
      <w:pgSz w:w="11906" w:h="16838"/>
      <w:pgMar w:top="568" w:right="1800" w:bottom="426"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63"/>
    <w:rsid w:val="003013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BCB72"/>
  <w15:chartTrackingRefBased/>
  <w15:docId w15:val="{8C1594C5-3CA6-41E9-97C2-0E04730E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36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凱琪 林</dc:creator>
  <cp:keywords/>
  <dc:description/>
  <cp:lastModifiedBy>凱琪 林</cp:lastModifiedBy>
  <cp:revision>1</cp:revision>
  <dcterms:created xsi:type="dcterms:W3CDTF">2022-03-16T02:24:00Z</dcterms:created>
  <dcterms:modified xsi:type="dcterms:W3CDTF">2022-03-16T02:24:00Z</dcterms:modified>
</cp:coreProperties>
</file>