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F09" w:rsidRDefault="001F7C88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附件一</w:t>
      </w:r>
    </w:p>
    <w:p w:rsidR="00FD2F09" w:rsidRDefault="001F7C88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原住民族委員會</w:t>
      </w:r>
    </w:p>
    <w:p w:rsidR="00FD2F09" w:rsidRDefault="001F7C88">
      <w:pPr>
        <w:widowControl/>
        <w:snapToGrid w:val="0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/>
          <w:sz w:val="36"/>
          <w:szCs w:val="36"/>
        </w:rPr>
        <w:t>原住民族文化及藝能認證</w:t>
      </w:r>
      <w:r>
        <w:rPr>
          <w:rFonts w:ascii="標楷體" w:eastAsia="標楷體" w:hAnsi="標楷體"/>
          <w:sz w:val="36"/>
          <w:szCs w:val="36"/>
        </w:rPr>
        <w:t>(</w:t>
      </w:r>
      <w:r>
        <w:rPr>
          <w:rFonts w:ascii="標楷體" w:eastAsia="標楷體" w:hAnsi="標楷體"/>
          <w:sz w:val="36"/>
          <w:szCs w:val="36"/>
        </w:rPr>
        <w:t>經歷、著作</w:t>
      </w:r>
      <w:r>
        <w:rPr>
          <w:rFonts w:ascii="標楷體" w:eastAsia="標楷體" w:hAnsi="標楷體"/>
          <w:sz w:val="36"/>
          <w:szCs w:val="36"/>
        </w:rPr>
        <w:t>)</w:t>
      </w:r>
      <w:bookmarkEnd w:id="0"/>
    </w:p>
    <w:p w:rsidR="00FD2F09" w:rsidRDefault="001F7C88">
      <w:pPr>
        <w:snapToGrid w:val="0"/>
        <w:ind w:left="-1274" w:right="-119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申請表</w:t>
      </w:r>
    </w:p>
    <w:tbl>
      <w:tblPr>
        <w:tblW w:w="1071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6"/>
        <w:gridCol w:w="1520"/>
        <w:gridCol w:w="2126"/>
        <w:gridCol w:w="1741"/>
        <w:gridCol w:w="2126"/>
        <w:gridCol w:w="992"/>
        <w:gridCol w:w="994"/>
      </w:tblGrid>
      <w:tr w:rsidR="00FD2F09">
        <w:tblPrEx>
          <w:tblCellMar>
            <w:top w:w="0" w:type="dxa"/>
            <w:bottom w:w="0" w:type="dxa"/>
          </w:tblCellMar>
        </w:tblPrEx>
        <w:trPr>
          <w:trHeight w:val="1014"/>
          <w:jc w:val="center"/>
        </w:trPr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9" w:rsidRDefault="001F7C88">
            <w:pPr>
              <w:snapToGrid w:val="0"/>
              <w:ind w:right="-2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基本</w:t>
            </w:r>
          </w:p>
          <w:p w:rsidR="00FD2F09" w:rsidRDefault="001F7C88">
            <w:pPr>
              <w:snapToGrid w:val="0"/>
              <w:ind w:right="-2"/>
              <w:jc w:val="center"/>
            </w:pPr>
            <w:r>
              <w:rPr>
                <w:rFonts w:ascii="標楷體" w:eastAsia="標楷體" w:hAnsi="標楷體"/>
                <w:sz w:val="28"/>
                <w:szCs w:val="24"/>
              </w:rPr>
              <w:t>資料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9" w:rsidRDefault="001F7C88">
            <w:pPr>
              <w:snapToGrid w:val="0"/>
              <w:ind w:right="-62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</w:t>
            </w:r>
            <w:r>
              <w:rPr>
                <w:rFonts w:ascii="標楷體" w:eastAsia="標楷體" w:hAnsi="標楷體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9" w:rsidRDefault="00FD2F0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9" w:rsidRDefault="001F7C88">
            <w:pPr>
              <w:snapToGrid w:val="0"/>
              <w:ind w:right="-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F09" w:rsidRDefault="00FD2F09">
            <w:pPr>
              <w:snapToGrid w:val="0"/>
              <w:spacing w:line="360" w:lineRule="auto"/>
              <w:ind w:right="-624"/>
              <w:rPr>
                <w:rFonts w:ascii="標楷體" w:eastAsia="標楷體" w:hAnsi="標楷體"/>
                <w:szCs w:val="24"/>
              </w:rPr>
            </w:pPr>
          </w:p>
          <w:p w:rsidR="00FD2F09" w:rsidRDefault="00FD2F09">
            <w:pPr>
              <w:snapToGrid w:val="0"/>
              <w:spacing w:line="360" w:lineRule="auto"/>
              <w:ind w:right="-62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9" w:rsidRDefault="001F7C88">
            <w:pPr>
              <w:snapToGrid w:val="0"/>
              <w:ind w:right="-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9" w:rsidRDefault="00FD2F09">
            <w:pPr>
              <w:snapToGrid w:val="0"/>
              <w:ind w:right="-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D2F09">
        <w:tblPrEx>
          <w:tblCellMar>
            <w:top w:w="0" w:type="dxa"/>
            <w:bottom w:w="0" w:type="dxa"/>
          </w:tblCellMar>
        </w:tblPrEx>
        <w:trPr>
          <w:trHeight w:val="1031"/>
          <w:jc w:val="center"/>
        </w:trPr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9" w:rsidRDefault="00FD2F09">
            <w:pPr>
              <w:snapToGrid w:val="0"/>
              <w:ind w:right="-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9" w:rsidRDefault="001F7C88">
            <w:pPr>
              <w:snapToGrid w:val="0"/>
              <w:ind w:right="-62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出生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9" w:rsidRDefault="001F7C88">
            <w:pPr>
              <w:snapToGrid w:val="0"/>
              <w:ind w:right="-62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民國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9" w:rsidRDefault="001F7C88">
            <w:pPr>
              <w:snapToGrid w:val="0"/>
              <w:ind w:right="-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民族別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9" w:rsidRDefault="00FD2F09">
            <w:pPr>
              <w:snapToGrid w:val="0"/>
              <w:spacing w:before="180"/>
              <w:ind w:right="-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9" w:rsidRDefault="001F7C88">
            <w:pPr>
              <w:snapToGrid w:val="0"/>
              <w:spacing w:line="240" w:lineRule="exact"/>
              <w:ind w:right="-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最近</w:t>
            </w:r>
            <w:r>
              <w:rPr>
                <w:rFonts w:ascii="標楷體" w:eastAsia="標楷體" w:hAnsi="標楷體"/>
                <w:szCs w:val="24"/>
              </w:rPr>
              <w:t xml:space="preserve"> 2 </w:t>
            </w:r>
            <w:r>
              <w:rPr>
                <w:rFonts w:ascii="標楷體" w:eastAsia="標楷體" w:hAnsi="標楷體"/>
                <w:szCs w:val="24"/>
              </w:rPr>
              <w:t>吋半身照片</w:t>
            </w:r>
            <w:r>
              <w:rPr>
                <w:rFonts w:ascii="標楷體" w:eastAsia="標楷體" w:hAnsi="標楷體"/>
                <w:szCs w:val="24"/>
              </w:rPr>
              <w:t xml:space="preserve">)   </w:t>
            </w:r>
          </w:p>
        </w:tc>
      </w:tr>
      <w:tr w:rsidR="00FD2F09">
        <w:tblPrEx>
          <w:tblCellMar>
            <w:top w:w="0" w:type="dxa"/>
            <w:bottom w:w="0" w:type="dxa"/>
          </w:tblCellMar>
        </w:tblPrEx>
        <w:trPr>
          <w:trHeight w:val="838"/>
          <w:jc w:val="center"/>
        </w:trPr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9" w:rsidRDefault="00FD2F09">
            <w:pPr>
              <w:snapToGrid w:val="0"/>
              <w:ind w:right="-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9" w:rsidRDefault="001F7C88">
            <w:pPr>
              <w:snapToGrid w:val="0"/>
              <w:ind w:right="-62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戶籍地址</w:t>
            </w:r>
          </w:p>
        </w:tc>
        <w:tc>
          <w:tcPr>
            <w:tcW w:w="5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9" w:rsidRDefault="00FD2F09">
            <w:pPr>
              <w:snapToGrid w:val="0"/>
              <w:spacing w:before="180"/>
              <w:ind w:right="-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9" w:rsidRDefault="00FD2F09">
            <w:pPr>
              <w:snapToGrid w:val="0"/>
              <w:ind w:right="-2"/>
              <w:rPr>
                <w:rFonts w:ascii="標楷體" w:eastAsia="標楷體" w:hAnsi="標楷體"/>
                <w:szCs w:val="24"/>
              </w:rPr>
            </w:pPr>
          </w:p>
        </w:tc>
      </w:tr>
      <w:tr w:rsidR="00FD2F09">
        <w:tblPrEx>
          <w:tblCellMar>
            <w:top w:w="0" w:type="dxa"/>
            <w:bottom w:w="0" w:type="dxa"/>
          </w:tblCellMar>
        </w:tblPrEx>
        <w:trPr>
          <w:trHeight w:val="834"/>
          <w:jc w:val="center"/>
        </w:trPr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9" w:rsidRDefault="00FD2F09">
            <w:pPr>
              <w:snapToGrid w:val="0"/>
              <w:ind w:right="-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9" w:rsidRDefault="001F7C88">
            <w:pPr>
              <w:snapToGrid w:val="0"/>
              <w:ind w:right="-62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通訊地址</w:t>
            </w:r>
          </w:p>
        </w:tc>
        <w:tc>
          <w:tcPr>
            <w:tcW w:w="5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9" w:rsidRDefault="00FD2F09">
            <w:pPr>
              <w:snapToGrid w:val="0"/>
              <w:ind w:right="-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9" w:rsidRDefault="00FD2F09">
            <w:pPr>
              <w:snapToGrid w:val="0"/>
              <w:ind w:right="-2"/>
              <w:rPr>
                <w:rFonts w:ascii="標楷體" w:eastAsia="標楷體" w:hAnsi="標楷體"/>
                <w:szCs w:val="24"/>
              </w:rPr>
            </w:pPr>
          </w:p>
        </w:tc>
      </w:tr>
      <w:tr w:rsidR="00FD2F09">
        <w:tblPrEx>
          <w:tblCellMar>
            <w:top w:w="0" w:type="dxa"/>
            <w:bottom w:w="0" w:type="dxa"/>
          </w:tblCellMar>
        </w:tblPrEx>
        <w:trPr>
          <w:trHeight w:val="516"/>
          <w:jc w:val="center"/>
        </w:trPr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9" w:rsidRDefault="00FD2F09">
            <w:pPr>
              <w:snapToGrid w:val="0"/>
              <w:ind w:right="-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9" w:rsidRDefault="001F7C88">
            <w:pPr>
              <w:snapToGrid w:val="0"/>
              <w:ind w:right="-62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連絡電話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7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9" w:rsidRDefault="001F7C88">
            <w:pPr>
              <w:snapToGrid w:val="0"/>
              <w:ind w:right="-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電話：</w:t>
            </w:r>
          </w:p>
          <w:p w:rsidR="00FD2F09" w:rsidRDefault="001F7C88">
            <w:pPr>
              <w:snapToGrid w:val="0"/>
              <w:ind w:right="-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手機：</w:t>
            </w:r>
          </w:p>
        </w:tc>
      </w:tr>
      <w:tr w:rsidR="00FD2F09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9" w:rsidRDefault="00FD2F09">
            <w:pPr>
              <w:snapToGrid w:val="0"/>
              <w:ind w:right="-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9" w:rsidRDefault="001F7C88">
            <w:pPr>
              <w:snapToGrid w:val="0"/>
              <w:ind w:right="-62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7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9" w:rsidRDefault="001F7C88">
            <w:pPr>
              <w:snapToGrid w:val="0"/>
              <w:ind w:right="-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電子信箱：</w:t>
            </w:r>
          </w:p>
        </w:tc>
      </w:tr>
      <w:tr w:rsidR="00FD2F09">
        <w:tblPrEx>
          <w:tblCellMar>
            <w:top w:w="0" w:type="dxa"/>
            <w:bottom w:w="0" w:type="dxa"/>
          </w:tblCellMar>
        </w:tblPrEx>
        <w:trPr>
          <w:trHeight w:val="934"/>
          <w:jc w:val="center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9" w:rsidRDefault="001F7C8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認證</w:t>
            </w:r>
          </w:p>
          <w:p w:rsidR="00FD2F09" w:rsidRDefault="001F7C88">
            <w:pPr>
              <w:snapToGrid w:val="0"/>
              <w:ind w:right="-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類別</w:t>
            </w:r>
          </w:p>
        </w:tc>
        <w:tc>
          <w:tcPr>
            <w:tcW w:w="94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9" w:rsidRDefault="001F7C88">
            <w:pPr>
              <w:snapToGrid w:val="0"/>
              <w:spacing w:line="360" w:lineRule="auto"/>
              <w:ind w:right="-62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原住民族文化</w:t>
            </w:r>
          </w:p>
          <w:p w:rsidR="00FD2F09" w:rsidRDefault="001F7C88">
            <w:pPr>
              <w:snapToGrid w:val="0"/>
              <w:ind w:right="-624"/>
              <w:jc w:val="both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原住民族技藝</w:t>
            </w:r>
          </w:p>
        </w:tc>
      </w:tr>
      <w:tr w:rsidR="00FD2F09">
        <w:tblPrEx>
          <w:tblCellMar>
            <w:top w:w="0" w:type="dxa"/>
            <w:bottom w:w="0" w:type="dxa"/>
          </w:tblCellMar>
        </w:tblPrEx>
        <w:trPr>
          <w:trHeight w:val="724"/>
          <w:jc w:val="center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9" w:rsidRDefault="001F7C88">
            <w:pPr>
              <w:snapToGrid w:val="0"/>
              <w:ind w:righ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資格</w:t>
            </w:r>
          </w:p>
        </w:tc>
        <w:tc>
          <w:tcPr>
            <w:tcW w:w="94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F09" w:rsidRDefault="001F7C88">
            <w:pPr>
              <w:snapToGrid w:val="0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  <w:p w:rsidR="00FD2F09" w:rsidRDefault="001F7C88">
            <w:pPr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著作</w:t>
            </w:r>
          </w:p>
        </w:tc>
      </w:tr>
      <w:tr w:rsidR="00FD2F09">
        <w:tblPrEx>
          <w:tblCellMar>
            <w:top w:w="0" w:type="dxa"/>
            <w:bottom w:w="0" w:type="dxa"/>
          </w:tblCellMar>
        </w:tblPrEx>
        <w:trPr>
          <w:trHeight w:val="1135"/>
          <w:jc w:val="center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9" w:rsidRDefault="001F7C88">
            <w:pPr>
              <w:snapToGrid w:val="0"/>
              <w:ind w:righ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94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F09" w:rsidRDefault="00FD2F09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FD2F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9" w:rsidRDefault="001F7C88">
            <w:pPr>
              <w:snapToGrid w:val="0"/>
              <w:ind w:righ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適用</w:t>
            </w:r>
          </w:p>
          <w:p w:rsidR="00FD2F09" w:rsidRDefault="001F7C88">
            <w:pPr>
              <w:snapToGrid w:val="0"/>
              <w:ind w:righ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辦法</w:t>
            </w:r>
          </w:p>
          <w:p w:rsidR="00FD2F09" w:rsidRDefault="001F7C88">
            <w:pPr>
              <w:snapToGrid w:val="0"/>
              <w:ind w:right="-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條款</w:t>
            </w:r>
          </w:p>
        </w:tc>
        <w:tc>
          <w:tcPr>
            <w:tcW w:w="94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F09" w:rsidRDefault="001F7C88">
            <w:pPr>
              <w:snapToGrid w:val="0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第四條第一項第一款</w:t>
            </w:r>
          </w:p>
          <w:p w:rsidR="00FD2F09" w:rsidRDefault="001F7C8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第四條第一項第二款</w:t>
            </w:r>
          </w:p>
        </w:tc>
      </w:tr>
      <w:tr w:rsidR="00FD2F09">
        <w:tblPrEx>
          <w:tblCellMar>
            <w:top w:w="0" w:type="dxa"/>
            <w:bottom w:w="0" w:type="dxa"/>
          </w:tblCellMar>
        </w:tblPrEx>
        <w:trPr>
          <w:trHeight w:val="1266"/>
          <w:jc w:val="center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9" w:rsidRDefault="001F7C88">
            <w:pPr>
              <w:snapToGrid w:val="0"/>
              <w:ind w:righ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94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F09" w:rsidRDefault="00FD2F09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FD2F09" w:rsidRDefault="001F7C88">
      <w:r>
        <w:rPr>
          <w:rFonts w:ascii="標楷體" w:eastAsia="標楷體" w:hAnsi="標楷體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>中華民國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日</w:t>
      </w:r>
    </w:p>
    <w:p w:rsidR="00FD2F09" w:rsidRDefault="00FD2F09">
      <w:pPr>
        <w:snapToGrid w:val="0"/>
        <w:rPr>
          <w:rFonts w:ascii="標楷體" w:eastAsia="標楷體" w:hAnsi="標楷體"/>
          <w:sz w:val="28"/>
          <w:szCs w:val="28"/>
        </w:rPr>
      </w:pPr>
    </w:p>
    <w:p w:rsidR="00FD2F09" w:rsidRDefault="001F7C88">
      <w:pPr>
        <w:rPr>
          <w:rFonts w:ascii="標楷體" w:eastAsia="標楷體" w:hAnsi="標楷體"/>
          <w:sz w:val="28"/>
          <w:szCs w:val="28"/>
        </w:rPr>
      </w:pPr>
      <w:bookmarkStart w:id="1" w:name="_Hlk133405155"/>
      <w:r>
        <w:rPr>
          <w:rFonts w:ascii="標楷體" w:eastAsia="標楷體" w:hAnsi="標楷體"/>
          <w:sz w:val="28"/>
          <w:szCs w:val="28"/>
        </w:rPr>
        <w:t>說明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配合第五條第一項第一款及第二款，</w:t>
      </w:r>
      <w:proofErr w:type="gramStart"/>
      <w:r>
        <w:rPr>
          <w:rFonts w:ascii="標楷體" w:eastAsia="標楷體" w:hAnsi="標楷體"/>
          <w:sz w:val="28"/>
          <w:szCs w:val="28"/>
        </w:rPr>
        <w:t>爰</w:t>
      </w:r>
      <w:proofErr w:type="gramEnd"/>
      <w:r>
        <w:rPr>
          <w:rFonts w:ascii="標楷體" w:eastAsia="標楷體" w:hAnsi="標楷體"/>
          <w:sz w:val="28"/>
          <w:szCs w:val="28"/>
        </w:rPr>
        <w:t>明定本附件。</w:t>
      </w:r>
    </w:p>
    <w:bookmarkEnd w:id="1"/>
    <w:p w:rsidR="00FD2F09" w:rsidRDefault="001F7C8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附件一</w:t>
      </w:r>
      <w:r>
        <w:rPr>
          <w:rFonts w:ascii="標楷體" w:eastAsia="標楷體" w:hAnsi="標楷體"/>
          <w:sz w:val="28"/>
          <w:szCs w:val="28"/>
        </w:rPr>
        <w:t xml:space="preserve"> (</w:t>
      </w:r>
      <w:r>
        <w:rPr>
          <w:rFonts w:ascii="標楷體" w:eastAsia="標楷體" w:hAnsi="標楷體"/>
          <w:sz w:val="28"/>
          <w:szCs w:val="28"/>
        </w:rPr>
        <w:t>空白</w:t>
      </w:r>
      <w:r>
        <w:rPr>
          <w:rFonts w:ascii="標楷體" w:eastAsia="標楷體" w:hAnsi="標楷體"/>
          <w:sz w:val="28"/>
          <w:szCs w:val="28"/>
        </w:rPr>
        <w:t>)</w:t>
      </w:r>
    </w:p>
    <w:p w:rsidR="00FD2F09" w:rsidRDefault="00FD2F09">
      <w:pPr>
        <w:rPr>
          <w:rFonts w:ascii="標楷體" w:eastAsia="標楷體" w:hAnsi="標楷體"/>
          <w:sz w:val="28"/>
          <w:szCs w:val="28"/>
        </w:rPr>
      </w:pPr>
    </w:p>
    <w:sectPr w:rsidR="00FD2F09">
      <w:pgSz w:w="11906" w:h="16838"/>
      <w:pgMar w:top="1440" w:right="1274" w:bottom="1440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C88" w:rsidRDefault="001F7C88">
      <w:r>
        <w:separator/>
      </w:r>
    </w:p>
  </w:endnote>
  <w:endnote w:type="continuationSeparator" w:id="0">
    <w:p w:rsidR="001F7C88" w:rsidRDefault="001F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C88" w:rsidRDefault="001F7C88">
      <w:r>
        <w:rPr>
          <w:color w:val="000000"/>
        </w:rPr>
        <w:separator/>
      </w:r>
    </w:p>
  </w:footnote>
  <w:footnote w:type="continuationSeparator" w:id="0">
    <w:p w:rsidR="001F7C88" w:rsidRDefault="001F7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D2F09"/>
    <w:rsid w:val="001F7C88"/>
    <w:rsid w:val="006D2154"/>
    <w:rsid w:val="00FD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930D58-2CBF-4579-A4FE-B888BE54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Placeholder Text"/>
    <w:basedOn w:val="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孫寧</dc:creator>
  <dc:description/>
  <cp:lastModifiedBy>吳采玲</cp:lastModifiedBy>
  <cp:revision>2</cp:revision>
  <cp:lastPrinted>2023-07-31T07:29:00Z</cp:lastPrinted>
  <dcterms:created xsi:type="dcterms:W3CDTF">2024-03-13T03:56:00Z</dcterms:created>
  <dcterms:modified xsi:type="dcterms:W3CDTF">2024-03-13T03:56:00Z</dcterms:modified>
</cp:coreProperties>
</file>