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花蓮縣原住民族部落大學學員基本資料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-533399</wp:posOffset>
                </wp:positionV>
                <wp:extent cx="923925" cy="34896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888800" y="3610282"/>
                          <a:ext cx="914400" cy="339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DFKai-SB" w:cs="DFKai-SB" w:eastAsia="DFKai-SB" w:hAnsi="DFKai-SB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附件一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-368299</wp:posOffset>
                </wp:positionH>
                <wp:positionV relativeFrom="paragraph">
                  <wp:posOffset>-533399</wp:posOffset>
                </wp:positionV>
                <wp:extent cx="923925" cy="348961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3489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46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5080"/>
        <w:gridCol w:w="3123"/>
        <w:tblGridChange w:id="0">
          <w:tblGrid>
            <w:gridCol w:w="2263"/>
            <w:gridCol w:w="5080"/>
            <w:gridCol w:w="3123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年度/錄取課名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請放置一張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屬於您的照片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姓名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身分證字號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出生年月日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性別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族群身分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聯絡電話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通訊地址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緊急聯絡人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姓名：　　　　　關係：　　　　　電話：</w:t>
            </w:r>
          </w:p>
        </w:tc>
      </w:tr>
      <w:tr>
        <w:trPr>
          <w:cantSplit w:val="0"/>
          <w:trHeight w:val="133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教育程度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□博士 □碩士 □大學 □專科 □高(中)職 □國（初）中 □小學 □其他_________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□國（初）中 □小學 □其他_________</w:t>
            </w:r>
          </w:p>
        </w:tc>
      </w:tr>
      <w:tr>
        <w:trPr>
          <w:cantSplit w:val="0"/>
          <w:trHeight w:val="142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職業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□退休 □農 □工 □公 □教 □軍 □警 □服務業    □自由業 □家管 □學生 □待業 □其他______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經由何種管道得知部落大學的招生訊息（可複選）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□招生DM、海報 □臉書Facebook □電子媒體 □報紙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8"/>
                <w:szCs w:val="28"/>
                <w:rtl w:val="0"/>
              </w:rPr>
              <w:t xml:space="preserve">□親朋好友 □部大學員  □老師名聲 □其他______</w:t>
            </w:r>
          </w:p>
        </w:tc>
      </w:tr>
      <w:tr>
        <w:trPr>
          <w:cantSplit w:val="0"/>
          <w:trHeight w:val="311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您的學習期待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◎請參與學員於錄取通知後10日內繳交學員資料</w:t>
      </w:r>
    </w:p>
    <w:sectPr>
      <w:pgSz w:h="16838" w:w="11906" w:orient="portrait"/>
      <w:pgMar w:bottom="993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Microsoft JhengHei U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icrosoft JhengHei UI" w:cs="Microsoft JhengHei UI" w:eastAsia="Microsoft JhengHei UI" w:hAnsi="Microsoft JhengHei U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E1096"/>
    <w:pPr>
      <w:widowControl w:val="0"/>
      <w:autoSpaceDE w:val="0"/>
      <w:autoSpaceDN w:val="0"/>
    </w:pPr>
    <w:rPr>
      <w:rFonts w:ascii="Microsoft JhengHei UI" w:cs="Microsoft JhengHei UI" w:eastAsia="Microsoft JhengHei UI" w:hAnsi="Microsoft JhengHei UI"/>
      <w:kern w:val="0"/>
      <w:sz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BE1096"/>
    <w:rPr>
      <w:rFonts w:ascii="Calibri" w:cs="Arial" w:hAnsi="Calibri"/>
      <w:kern w:val="0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8zxi0yDeTChrEgJYIDBf/SKlUg==">CgMxLjAyCGguZ2pkZ3hzOAByITFQZ3FRYVRhMWNxbHg1YXlfYUlDdEUzbTMwSU1XOXR4aA==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2023-02-06T05:44:00Z</dcterms:created>
  <dc:creator>田福順</dc:creator>
</cp:coreProperties>
</file>