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A1E25" w14:textId="4D199CBC" w:rsidR="00876543" w:rsidRPr="00335A5C" w:rsidRDefault="00B96C10" w:rsidP="00596F5A">
      <w:pPr>
        <w:spacing w:beforeLines="20" w:before="72" w:line="4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335A5C">
        <w:rPr>
          <w:rFonts w:ascii="標楷體" w:eastAsia="標楷體" w:hAnsi="標楷體"/>
          <w:b/>
          <w:bCs/>
          <w:sz w:val="32"/>
          <w:szCs w:val="32"/>
        </w:rPr>
        <w:t>2026</w:t>
      </w:r>
      <w:r w:rsidR="000F62AD" w:rsidRPr="00335A5C">
        <w:rPr>
          <w:rFonts w:ascii="標楷體" w:eastAsia="標楷體" w:hAnsi="標楷體"/>
          <w:b/>
          <w:bCs/>
          <w:sz w:val="32"/>
          <w:szCs w:val="32"/>
        </w:rPr>
        <w:t>太平洋南島聯合豐年節</w:t>
      </w:r>
      <w:r w:rsidR="009B1F13" w:rsidRPr="00335A5C">
        <w:rPr>
          <w:rFonts w:ascii="標楷體" w:eastAsia="標楷體" w:hAnsi="標楷體"/>
          <w:b/>
          <w:bCs/>
          <w:sz w:val="32"/>
          <w:szCs w:val="32"/>
        </w:rPr>
        <w:t>樂舞團隊徵選</w:t>
      </w:r>
      <w:r w:rsidR="007275DA" w:rsidRPr="00335A5C">
        <w:rPr>
          <w:rFonts w:ascii="標楷體" w:eastAsia="標楷體" w:hAnsi="標楷體" w:hint="eastAsia"/>
          <w:b/>
          <w:bCs/>
          <w:sz w:val="32"/>
          <w:szCs w:val="32"/>
        </w:rPr>
        <w:t>簡章</w:t>
      </w:r>
    </w:p>
    <w:p w14:paraId="2AC36E80" w14:textId="429765C8" w:rsidR="00266DA9" w:rsidRPr="00335A5C" w:rsidRDefault="009F4C0B" w:rsidP="002D57B7">
      <w:pPr>
        <w:pStyle w:val="Web"/>
        <w:spacing w:beforeLines="20" w:before="72" w:beforeAutospacing="0" w:after="0" w:line="480" w:lineRule="exact"/>
        <w:jc w:val="both"/>
        <w:rPr>
          <w:rFonts w:ascii="標楷體" w:eastAsia="標楷體" w:hAnsi="標楷體" w:cs="Times New Roman"/>
          <w:color w:val="auto"/>
          <w:sz w:val="32"/>
          <w:szCs w:val="32"/>
        </w:rPr>
      </w:pPr>
      <w:r w:rsidRPr="00335A5C">
        <w:rPr>
          <w:rFonts w:ascii="標楷體" w:eastAsia="標楷體" w:hAnsi="標楷體" w:cs="Times New Roman" w:hint="eastAsia"/>
          <w:b/>
          <w:bCs/>
          <w:color w:val="auto"/>
          <w:sz w:val="32"/>
          <w:szCs w:val="32"/>
        </w:rPr>
        <w:t>一</w:t>
      </w:r>
      <w:r w:rsidRPr="00335A5C">
        <w:rPr>
          <w:rFonts w:ascii="標楷體" w:eastAsia="標楷體" w:hAnsi="標楷體" w:hint="eastAsia"/>
          <w:b/>
          <w:bCs/>
          <w:sz w:val="32"/>
          <w:szCs w:val="32"/>
        </w:rPr>
        <w:t>、</w:t>
      </w:r>
      <w:r w:rsidR="009B1F13" w:rsidRPr="00335A5C">
        <w:rPr>
          <w:rFonts w:ascii="標楷體" w:eastAsia="標楷體" w:hAnsi="標楷體" w:cs="Times New Roman"/>
          <w:b/>
          <w:bCs/>
          <w:color w:val="auto"/>
          <w:sz w:val="32"/>
          <w:szCs w:val="32"/>
        </w:rPr>
        <w:t>徵選目的：</w:t>
      </w:r>
    </w:p>
    <w:p w14:paraId="4E3CFD37" w14:textId="32CDD56E" w:rsidR="001A3DF7" w:rsidRPr="00335A5C" w:rsidRDefault="00126BE0" w:rsidP="001A3DF7">
      <w:pPr>
        <w:pStyle w:val="Web"/>
        <w:spacing w:beforeLines="20" w:before="72" w:beforeAutospacing="0" w:after="0" w:line="480" w:lineRule="exact"/>
        <w:ind w:left="640" w:hangingChars="200" w:hanging="640"/>
        <w:jc w:val="both"/>
        <w:rPr>
          <w:rFonts w:ascii="標楷體" w:eastAsia="標楷體" w:hAnsi="標楷體" w:cs="Times New Roman"/>
          <w:color w:val="auto"/>
          <w:sz w:val="32"/>
          <w:szCs w:val="32"/>
        </w:rPr>
      </w:pPr>
      <w:r w:rsidRPr="00335A5C">
        <w:rPr>
          <w:rFonts w:ascii="標楷體" w:eastAsia="標楷體" w:hAnsi="標楷體" w:cs="Times New Roman" w:hint="eastAsia"/>
          <w:color w:val="auto"/>
          <w:sz w:val="32"/>
          <w:szCs w:val="32"/>
        </w:rPr>
        <w:t xml:space="preserve">        </w:t>
      </w:r>
      <w:r w:rsidR="001A3DF7" w:rsidRPr="00335A5C">
        <w:rPr>
          <w:rFonts w:ascii="標楷體" w:eastAsia="標楷體" w:hAnsi="標楷體" w:cs="Times New Roman"/>
          <w:color w:val="auto"/>
          <w:sz w:val="32"/>
          <w:szCs w:val="32"/>
        </w:rPr>
        <w:t>花蓮縣擁有多元原住民族文化，包括阿美族、太魯閣族、賽德克族、撒奇萊雅族、</w:t>
      </w:r>
      <w:proofErr w:type="gramStart"/>
      <w:r w:rsidR="001A3DF7" w:rsidRPr="00335A5C">
        <w:rPr>
          <w:rFonts w:ascii="標楷體" w:eastAsia="標楷體" w:hAnsi="標楷體" w:cs="Times New Roman"/>
          <w:color w:val="auto"/>
          <w:sz w:val="32"/>
          <w:szCs w:val="32"/>
        </w:rPr>
        <w:t>噶</w:t>
      </w:r>
      <w:proofErr w:type="gramEnd"/>
      <w:r w:rsidR="001A3DF7" w:rsidRPr="00335A5C">
        <w:rPr>
          <w:rFonts w:ascii="標楷體" w:eastAsia="標楷體" w:hAnsi="標楷體" w:cs="Times New Roman"/>
          <w:color w:val="auto"/>
          <w:sz w:val="32"/>
          <w:szCs w:val="32"/>
        </w:rPr>
        <w:t>瑪蘭族</w:t>
      </w:r>
      <w:r w:rsidR="00975F32">
        <w:rPr>
          <w:rFonts w:ascii="標楷體" w:eastAsia="標楷體" w:hAnsi="標楷體" w:cs="Times New Roman" w:hint="eastAsia"/>
          <w:color w:val="auto"/>
          <w:sz w:val="32"/>
          <w:szCs w:val="32"/>
        </w:rPr>
        <w:t>、</w:t>
      </w:r>
      <w:r w:rsidR="001A3DF7" w:rsidRPr="00335A5C">
        <w:rPr>
          <w:rFonts w:ascii="標楷體" w:eastAsia="標楷體" w:hAnsi="標楷體" w:cs="Times New Roman"/>
          <w:color w:val="auto"/>
          <w:sz w:val="32"/>
          <w:szCs w:val="32"/>
        </w:rPr>
        <w:t>布農族</w:t>
      </w:r>
      <w:r w:rsidR="00975F32">
        <w:rPr>
          <w:rFonts w:ascii="標楷體" w:eastAsia="標楷體" w:hAnsi="標楷體" w:cs="Times New Roman" w:hint="eastAsia"/>
          <w:color w:val="auto"/>
          <w:sz w:val="32"/>
          <w:szCs w:val="32"/>
        </w:rPr>
        <w:t>及平埔原住民族群</w:t>
      </w:r>
      <w:r w:rsidR="001A3DF7" w:rsidRPr="00335A5C">
        <w:rPr>
          <w:rFonts w:ascii="標楷體" w:eastAsia="標楷體" w:hAnsi="標楷體" w:cs="Times New Roman"/>
          <w:color w:val="auto"/>
          <w:sz w:val="32"/>
          <w:szCs w:val="32"/>
        </w:rPr>
        <w:t>等，各族以語言、歌謠與舞蹈展現獨特文化，形塑珍貴的人文資產。為鼓勵原住民族青年與表演團隊創作與傳承，特辦理「2026太平洋南島聯合豐年節樂舞團隊徵選」，期望發掘具潛力的樂舞人才，並促進文化延續與創新。太平洋南島聯合豐年節為花蓮重要年度盛事，2026年將持續提供優秀團隊登上主舞台，推廣多元族群文化，提升表演藝術能見度，讓傳統與現代表演相互輝映，展現花蓮深厚的南島文化底蘊。</w:t>
      </w:r>
    </w:p>
    <w:p w14:paraId="62E91E81" w14:textId="045471B9" w:rsidR="007E5B4A" w:rsidRPr="00335A5C" w:rsidRDefault="009F4C0B" w:rsidP="002D57B7">
      <w:pPr>
        <w:snapToGrid w:val="0"/>
        <w:spacing w:beforeLines="20" w:before="72" w:line="480" w:lineRule="exact"/>
        <w:ind w:right="118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335A5C">
        <w:rPr>
          <w:rFonts w:ascii="標楷體" w:eastAsia="標楷體" w:hAnsi="標楷體" w:cs="新細明體" w:hint="eastAsia"/>
          <w:b/>
          <w:bCs/>
          <w:sz w:val="32"/>
          <w:szCs w:val="32"/>
        </w:rPr>
        <w:t>二</w:t>
      </w:r>
      <w:r w:rsidRPr="00335A5C">
        <w:rPr>
          <w:rFonts w:ascii="標楷體" w:eastAsia="標楷體" w:hAnsi="標楷體" w:hint="eastAsia"/>
          <w:b/>
          <w:bCs/>
          <w:sz w:val="32"/>
          <w:szCs w:val="32"/>
        </w:rPr>
        <w:t>、</w:t>
      </w:r>
      <w:r w:rsidR="007E5B4A" w:rsidRPr="00335A5C">
        <w:rPr>
          <w:rFonts w:ascii="標楷體" w:eastAsia="標楷體" w:hAnsi="標楷體" w:cs="新細明體" w:hint="eastAsia"/>
          <w:b/>
          <w:bCs/>
          <w:sz w:val="32"/>
          <w:szCs w:val="32"/>
        </w:rPr>
        <w:t>辦理單位：</w:t>
      </w:r>
      <w:r w:rsidR="007E5B4A" w:rsidRPr="00335A5C">
        <w:rPr>
          <w:rFonts w:ascii="標楷體" w:eastAsia="標楷體" w:hAnsi="標楷體"/>
          <w:b/>
          <w:bCs/>
          <w:sz w:val="32"/>
          <w:szCs w:val="32"/>
        </w:rPr>
        <w:t xml:space="preserve"> </w:t>
      </w:r>
    </w:p>
    <w:p w14:paraId="6CCFDBEA" w14:textId="158CCADD" w:rsidR="007E5B4A" w:rsidRPr="00335A5C" w:rsidRDefault="00F91D23" w:rsidP="002D57B7">
      <w:pPr>
        <w:snapToGrid w:val="0"/>
        <w:spacing w:beforeLines="20" w:before="72" w:line="480" w:lineRule="exact"/>
        <w:ind w:right="118"/>
        <w:jc w:val="both"/>
        <w:rPr>
          <w:rFonts w:ascii="標楷體" w:eastAsia="標楷體" w:hAnsi="標楷體"/>
          <w:sz w:val="32"/>
          <w:szCs w:val="32"/>
        </w:rPr>
      </w:pPr>
      <w:r w:rsidRPr="00335A5C">
        <w:rPr>
          <w:rFonts w:ascii="標楷體" w:eastAsia="標楷體" w:hAnsi="標楷體" w:cs="新細明體" w:hint="eastAsia"/>
          <w:sz w:val="32"/>
          <w:szCs w:val="32"/>
        </w:rPr>
        <w:t xml:space="preserve">  （一）</w:t>
      </w:r>
      <w:r w:rsidR="007E5B4A" w:rsidRPr="00335A5C">
        <w:rPr>
          <w:rFonts w:ascii="標楷體" w:eastAsia="標楷體" w:hAnsi="標楷體" w:cs="新細明體" w:hint="eastAsia"/>
          <w:sz w:val="32"/>
          <w:szCs w:val="32"/>
        </w:rPr>
        <w:t>主辦單位：花蓮縣政府</w:t>
      </w:r>
      <w:r w:rsidR="007E5B4A" w:rsidRPr="00335A5C">
        <w:rPr>
          <w:rFonts w:ascii="標楷體" w:eastAsia="標楷體" w:hAnsi="標楷體"/>
          <w:sz w:val="32"/>
          <w:szCs w:val="32"/>
        </w:rPr>
        <w:t xml:space="preserve"> </w:t>
      </w:r>
    </w:p>
    <w:p w14:paraId="2E1E4591" w14:textId="70DA770C" w:rsidR="007E5B4A" w:rsidRPr="00335A5C" w:rsidRDefault="00F91D23" w:rsidP="002D57B7">
      <w:pPr>
        <w:snapToGrid w:val="0"/>
        <w:spacing w:beforeLines="20" w:before="72" w:line="480" w:lineRule="exact"/>
        <w:ind w:right="118"/>
        <w:jc w:val="both"/>
        <w:rPr>
          <w:rFonts w:ascii="標楷體" w:eastAsia="標楷體" w:hAnsi="標楷體" w:cs="新細明體"/>
          <w:sz w:val="32"/>
          <w:szCs w:val="32"/>
        </w:rPr>
      </w:pPr>
      <w:r w:rsidRPr="00335A5C">
        <w:rPr>
          <w:rFonts w:ascii="標楷體" w:eastAsia="標楷體" w:hAnsi="標楷體" w:cs="新細明體" w:hint="eastAsia"/>
          <w:sz w:val="32"/>
          <w:szCs w:val="32"/>
        </w:rPr>
        <w:t xml:space="preserve">  （二）</w:t>
      </w:r>
      <w:r w:rsidR="007E5B4A" w:rsidRPr="00335A5C">
        <w:rPr>
          <w:rFonts w:ascii="標楷體" w:eastAsia="標楷體" w:hAnsi="標楷體" w:cs="新細明體" w:hint="eastAsia"/>
          <w:sz w:val="32"/>
          <w:szCs w:val="32"/>
        </w:rPr>
        <w:t>承辦單位：花蓮縣政府原住民行政處</w:t>
      </w:r>
    </w:p>
    <w:p w14:paraId="3BDC8D24" w14:textId="4DD876DA" w:rsidR="00A56DEB" w:rsidRPr="00335A5C" w:rsidRDefault="009F4C0B" w:rsidP="002D57B7">
      <w:pPr>
        <w:snapToGrid w:val="0"/>
        <w:spacing w:beforeLines="20" w:before="72" w:line="480" w:lineRule="exact"/>
        <w:ind w:right="118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335A5C">
        <w:rPr>
          <w:rFonts w:ascii="標楷體" w:eastAsia="標楷體" w:hAnsi="標楷體" w:cs="新細明體" w:hint="eastAsia"/>
          <w:b/>
          <w:bCs/>
          <w:sz w:val="32"/>
          <w:szCs w:val="32"/>
        </w:rPr>
        <w:t>三</w:t>
      </w:r>
      <w:r w:rsidRPr="00335A5C">
        <w:rPr>
          <w:rFonts w:ascii="標楷體" w:eastAsia="標楷體" w:hAnsi="標楷體" w:hint="eastAsia"/>
          <w:b/>
          <w:bCs/>
          <w:sz w:val="32"/>
          <w:szCs w:val="32"/>
        </w:rPr>
        <w:t>、</w:t>
      </w:r>
      <w:r w:rsidR="009B1F13" w:rsidRPr="00335A5C">
        <w:rPr>
          <w:rFonts w:ascii="標楷體" w:eastAsia="標楷體" w:hAnsi="標楷體" w:cs="新細明體" w:hint="eastAsia"/>
          <w:b/>
          <w:bCs/>
          <w:sz w:val="32"/>
          <w:szCs w:val="32"/>
        </w:rPr>
        <w:t>參加資格：</w:t>
      </w:r>
    </w:p>
    <w:p w14:paraId="0DA9D22E" w14:textId="34F795BD" w:rsidR="00A56DEB" w:rsidRPr="00335A5C" w:rsidRDefault="008661D1" w:rsidP="002D57B7">
      <w:pPr>
        <w:snapToGrid w:val="0"/>
        <w:spacing w:beforeLines="20" w:before="72" w:line="480" w:lineRule="exact"/>
        <w:ind w:left="1280" w:right="119" w:hangingChars="400" w:hanging="1280"/>
        <w:jc w:val="both"/>
        <w:rPr>
          <w:rFonts w:ascii="標楷體" w:eastAsia="標楷體" w:hAnsi="標楷體" w:cs="新細明體"/>
          <w:sz w:val="32"/>
          <w:szCs w:val="32"/>
        </w:rPr>
      </w:pPr>
      <w:bookmarkStart w:id="0" w:name="_Hlk156224089"/>
      <w:r w:rsidRPr="00335A5C">
        <w:rPr>
          <w:rFonts w:ascii="標楷體" w:eastAsia="標楷體" w:hAnsi="標楷體" w:cs="新細明體" w:hint="eastAsia"/>
          <w:sz w:val="32"/>
          <w:szCs w:val="32"/>
        </w:rPr>
        <w:t xml:space="preserve">  （一）</w:t>
      </w:r>
      <w:r w:rsidR="00A56DEB" w:rsidRPr="00335A5C">
        <w:rPr>
          <w:rFonts w:ascii="標楷體" w:eastAsia="標楷體" w:hAnsi="標楷體" w:cs="新細明體"/>
          <w:sz w:val="32"/>
          <w:szCs w:val="32"/>
        </w:rPr>
        <w:t>團隊演出人員限</w:t>
      </w:r>
      <w:r w:rsidR="00081894">
        <w:rPr>
          <w:rFonts w:ascii="標楷體" w:eastAsia="標楷體" w:hAnsi="標楷體" w:cs="新細明體" w:hint="eastAsia"/>
          <w:sz w:val="32"/>
          <w:szCs w:val="32"/>
        </w:rPr>
        <w:t>30</w:t>
      </w:r>
      <w:r w:rsidR="00A56DEB" w:rsidRPr="00335A5C">
        <w:rPr>
          <w:rFonts w:ascii="標楷體" w:eastAsia="標楷體" w:hAnsi="標楷體" w:cs="新細明體"/>
          <w:sz w:val="32"/>
          <w:szCs w:val="32"/>
        </w:rPr>
        <w:t>~40人為限</w:t>
      </w:r>
      <w:r w:rsidR="00A56DEB" w:rsidRPr="00335A5C">
        <w:rPr>
          <w:rFonts w:ascii="標楷體" w:eastAsia="標楷體" w:hAnsi="標楷體" w:cs="新細明體" w:hint="eastAsia"/>
          <w:sz w:val="32"/>
          <w:szCs w:val="32"/>
        </w:rPr>
        <w:t>（</w:t>
      </w:r>
      <w:r w:rsidR="00A56DEB" w:rsidRPr="00335A5C">
        <w:rPr>
          <w:rFonts w:ascii="標楷體" w:eastAsia="標楷體" w:hAnsi="標楷體" w:cs="新細明體"/>
          <w:sz w:val="32"/>
          <w:szCs w:val="32"/>
        </w:rPr>
        <w:t>含領唱及樂器演奏者</w:t>
      </w:r>
      <w:r w:rsidR="00A56DEB" w:rsidRPr="00335A5C">
        <w:rPr>
          <w:rFonts w:ascii="標楷體" w:eastAsia="標楷體" w:hAnsi="標楷體" w:cs="新細明體" w:hint="eastAsia"/>
          <w:sz w:val="32"/>
          <w:szCs w:val="32"/>
        </w:rPr>
        <w:t>）</w:t>
      </w:r>
      <w:r w:rsidR="00A56DEB" w:rsidRPr="00335A5C">
        <w:rPr>
          <w:rFonts w:ascii="標楷體" w:eastAsia="標楷體" w:hAnsi="標楷體" w:cs="新細明體"/>
          <w:sz w:val="32"/>
          <w:szCs w:val="32"/>
        </w:rPr>
        <w:t>，具有公開表演及參賽經驗等或具有策劃演出能力之團體</w:t>
      </w:r>
      <w:r w:rsidR="00A56DEB" w:rsidRPr="00335A5C">
        <w:rPr>
          <w:rFonts w:ascii="標楷體" w:eastAsia="標楷體" w:hAnsi="標楷體" w:cs="新細明體" w:hint="eastAsia"/>
          <w:sz w:val="32"/>
          <w:szCs w:val="32"/>
        </w:rPr>
        <w:t>：</w:t>
      </w:r>
      <w:r w:rsidR="00A56DEB" w:rsidRPr="00335A5C">
        <w:rPr>
          <w:rFonts w:ascii="標楷體" w:eastAsia="標楷體" w:hAnsi="標楷體" w:cs="新細明體"/>
          <w:sz w:val="32"/>
          <w:szCs w:val="32"/>
        </w:rPr>
        <w:t>請於</w:t>
      </w:r>
      <w:proofErr w:type="gramStart"/>
      <w:r w:rsidR="00A56DEB" w:rsidRPr="00335A5C">
        <w:rPr>
          <w:rFonts w:ascii="標楷體" w:eastAsia="標楷體" w:hAnsi="標楷體" w:cs="新細明體"/>
          <w:sz w:val="32"/>
          <w:szCs w:val="32"/>
        </w:rPr>
        <w:t>報名表上詳列</w:t>
      </w:r>
      <w:proofErr w:type="gramEnd"/>
      <w:r w:rsidR="00A56DEB" w:rsidRPr="00335A5C">
        <w:rPr>
          <w:rFonts w:ascii="標楷體" w:eastAsia="標楷體" w:hAnsi="標楷體" w:cs="新細明體" w:hint="eastAsia"/>
          <w:sz w:val="32"/>
          <w:szCs w:val="32"/>
        </w:rPr>
        <w:t>）</w:t>
      </w:r>
      <w:r w:rsidR="00A56DEB" w:rsidRPr="00335A5C">
        <w:rPr>
          <w:rFonts w:ascii="標楷體" w:eastAsia="標楷體" w:hAnsi="標楷體" w:cs="新細明體"/>
          <w:sz w:val="32"/>
          <w:szCs w:val="32"/>
        </w:rPr>
        <w:t>。</w:t>
      </w:r>
    </w:p>
    <w:p w14:paraId="23E288F0" w14:textId="6AFD886E" w:rsidR="00A56DEB" w:rsidRPr="00335A5C" w:rsidRDefault="008661D1" w:rsidP="002D57B7">
      <w:pPr>
        <w:snapToGrid w:val="0"/>
        <w:spacing w:beforeLines="20" w:before="72" w:line="480" w:lineRule="exact"/>
        <w:ind w:right="118"/>
        <w:jc w:val="both"/>
        <w:rPr>
          <w:rFonts w:ascii="標楷體" w:eastAsia="標楷體" w:hAnsi="標楷體" w:cs="新細明體"/>
          <w:sz w:val="32"/>
          <w:szCs w:val="32"/>
        </w:rPr>
      </w:pPr>
      <w:r w:rsidRPr="00335A5C">
        <w:rPr>
          <w:rFonts w:ascii="標楷體" w:eastAsia="標楷體" w:hAnsi="標楷體" w:cs="新細明體" w:hint="eastAsia"/>
          <w:sz w:val="32"/>
          <w:szCs w:val="32"/>
        </w:rPr>
        <w:t xml:space="preserve">  （二）</w:t>
      </w:r>
      <w:r w:rsidR="007E0E42" w:rsidRPr="00335A5C">
        <w:rPr>
          <w:rFonts w:ascii="標楷體" w:eastAsia="標楷體" w:hAnsi="標楷體" w:cs="新細明體" w:hint="eastAsia"/>
          <w:sz w:val="32"/>
          <w:szCs w:val="32"/>
        </w:rPr>
        <w:t>本縣</w:t>
      </w:r>
      <w:r w:rsidR="00A56DEB" w:rsidRPr="00335A5C">
        <w:rPr>
          <w:rFonts w:ascii="標楷體" w:eastAsia="標楷體" w:hAnsi="標楷體" w:cs="新細明體"/>
          <w:sz w:val="32"/>
          <w:szCs w:val="32"/>
        </w:rPr>
        <w:t>各級學校、社團或立案團體皆可組隊報名參加。</w:t>
      </w:r>
    </w:p>
    <w:bookmarkEnd w:id="0"/>
    <w:p w14:paraId="1AF80C2C" w14:textId="4EB544B1" w:rsidR="00220648" w:rsidRPr="00335A5C" w:rsidRDefault="009F4C0B" w:rsidP="002D57B7">
      <w:pPr>
        <w:snapToGrid w:val="0"/>
        <w:spacing w:beforeLines="20" w:before="72" w:line="480" w:lineRule="exact"/>
        <w:ind w:right="118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335A5C">
        <w:rPr>
          <w:rFonts w:ascii="標楷體" w:eastAsia="標楷體" w:hAnsi="標楷體" w:cs="新細明體" w:hint="eastAsia"/>
          <w:b/>
          <w:bCs/>
          <w:sz w:val="32"/>
          <w:szCs w:val="32"/>
        </w:rPr>
        <w:t>四</w:t>
      </w:r>
      <w:r w:rsidRPr="00335A5C">
        <w:rPr>
          <w:rFonts w:ascii="標楷體" w:eastAsia="標楷體" w:hAnsi="標楷體" w:hint="eastAsia"/>
          <w:b/>
          <w:bCs/>
          <w:sz w:val="32"/>
          <w:szCs w:val="32"/>
        </w:rPr>
        <w:t>、</w:t>
      </w:r>
      <w:r w:rsidR="00302EF8" w:rsidRPr="00335A5C">
        <w:rPr>
          <w:rFonts w:ascii="標楷體" w:eastAsia="標楷體" w:hAnsi="標楷體" w:cs="新細明體" w:hint="eastAsia"/>
          <w:b/>
          <w:bCs/>
          <w:sz w:val="32"/>
          <w:szCs w:val="32"/>
        </w:rPr>
        <w:t>評選組別</w:t>
      </w:r>
      <w:r w:rsidR="009B1F13" w:rsidRPr="00335A5C">
        <w:rPr>
          <w:rFonts w:ascii="標楷體" w:eastAsia="標楷體" w:hAnsi="標楷體" w:cs="新細明體" w:hint="eastAsia"/>
          <w:b/>
          <w:bCs/>
          <w:sz w:val="32"/>
          <w:szCs w:val="32"/>
        </w:rPr>
        <w:t>：</w:t>
      </w:r>
    </w:p>
    <w:p w14:paraId="38F7C1D6" w14:textId="132209D2" w:rsidR="007C150B" w:rsidRPr="00335A5C" w:rsidRDefault="00BA6A36" w:rsidP="002D57B7">
      <w:pPr>
        <w:pStyle w:val="Web"/>
        <w:spacing w:beforeLines="20" w:before="72" w:beforeAutospacing="0" w:after="0" w:line="480" w:lineRule="exact"/>
        <w:ind w:left="640" w:hangingChars="200" w:hanging="640"/>
        <w:jc w:val="both"/>
        <w:rPr>
          <w:rFonts w:ascii="標楷體" w:eastAsia="標楷體" w:hAnsi="標楷體"/>
          <w:bCs/>
          <w:sz w:val="32"/>
          <w:szCs w:val="32"/>
        </w:rPr>
      </w:pPr>
      <w:r w:rsidRPr="00335A5C">
        <w:rPr>
          <w:rFonts w:ascii="標楷體" w:eastAsia="標楷體" w:hAnsi="標楷體" w:cs="Times New Roman" w:hint="eastAsia"/>
          <w:color w:val="auto"/>
          <w:sz w:val="32"/>
          <w:szCs w:val="32"/>
        </w:rPr>
        <w:t xml:space="preserve">        </w:t>
      </w:r>
      <w:r w:rsidR="00EB4F3D" w:rsidRPr="00335A5C">
        <w:rPr>
          <w:rFonts w:ascii="標楷體" w:eastAsia="標楷體" w:hAnsi="標楷體" w:cs="Times New Roman"/>
          <w:color w:val="auto"/>
          <w:sz w:val="32"/>
          <w:szCs w:val="32"/>
        </w:rPr>
        <w:t>原住民族樂舞組</w:t>
      </w:r>
      <w:r w:rsidR="003D5DBC" w:rsidRPr="00335A5C">
        <w:rPr>
          <w:rFonts w:ascii="標楷體" w:eastAsia="標楷體" w:hAnsi="標楷體" w:cs="Times New Roman" w:hint="eastAsia"/>
          <w:color w:val="auto"/>
          <w:sz w:val="32"/>
          <w:szCs w:val="32"/>
        </w:rPr>
        <w:t>：</w:t>
      </w:r>
      <w:r w:rsidR="00762559" w:rsidRPr="00335A5C">
        <w:rPr>
          <w:rFonts w:ascii="標楷體" w:eastAsia="標楷體" w:hAnsi="標楷體" w:cs="Times New Roman"/>
          <w:color w:val="auto"/>
          <w:sz w:val="32"/>
          <w:szCs w:val="32"/>
        </w:rPr>
        <w:t>以</w:t>
      </w:r>
      <w:r w:rsidR="00081894">
        <w:rPr>
          <w:rFonts w:ascii="標楷體" w:eastAsia="標楷體" w:hAnsi="標楷體" w:cs="Times New Roman" w:hint="eastAsia"/>
          <w:color w:val="auto"/>
          <w:sz w:val="32"/>
          <w:szCs w:val="32"/>
        </w:rPr>
        <w:t>3</w:t>
      </w:r>
      <w:r w:rsidR="00762559" w:rsidRPr="00335A5C">
        <w:rPr>
          <w:rFonts w:ascii="標楷體" w:eastAsia="標楷體" w:hAnsi="標楷體" w:cs="Times New Roman"/>
          <w:color w:val="auto"/>
          <w:sz w:val="32"/>
          <w:szCs w:val="32"/>
        </w:rPr>
        <w:t>0人至40人為限，包含領唱及樂器演奏者，並以</w:t>
      </w:r>
      <w:r w:rsidR="00081894">
        <w:rPr>
          <w:rFonts w:ascii="標楷體" w:eastAsia="標楷體" w:hAnsi="標楷體" w:cs="Times New Roman" w:hint="eastAsia"/>
          <w:color w:val="auto"/>
          <w:sz w:val="32"/>
          <w:szCs w:val="32"/>
        </w:rPr>
        <w:t>花蓮縣6大</w:t>
      </w:r>
      <w:r w:rsidR="002C3430" w:rsidRPr="00335A5C">
        <w:rPr>
          <w:rFonts w:ascii="標楷體" w:eastAsia="標楷體" w:hAnsi="標楷體" w:cs="Times New Roman"/>
          <w:color w:val="auto"/>
          <w:sz w:val="32"/>
          <w:szCs w:val="32"/>
        </w:rPr>
        <w:t>族群</w:t>
      </w:r>
      <w:r w:rsidR="00762559" w:rsidRPr="00335A5C">
        <w:rPr>
          <w:rFonts w:ascii="標楷體" w:eastAsia="標楷體" w:hAnsi="標楷體" w:cs="Times New Roman"/>
          <w:color w:val="auto"/>
          <w:sz w:val="32"/>
          <w:szCs w:val="32"/>
        </w:rPr>
        <w:t>擇</w:t>
      </w:r>
      <w:proofErr w:type="gramStart"/>
      <w:r w:rsidR="00762559" w:rsidRPr="00335A5C">
        <w:rPr>
          <w:rFonts w:ascii="標楷體" w:eastAsia="標楷體" w:hAnsi="標楷體" w:cs="Times New Roman"/>
          <w:color w:val="auto"/>
          <w:sz w:val="32"/>
          <w:szCs w:val="32"/>
        </w:rPr>
        <w:t>一</w:t>
      </w:r>
      <w:proofErr w:type="gramEnd"/>
      <w:r w:rsidR="00762559" w:rsidRPr="00335A5C">
        <w:rPr>
          <w:rFonts w:ascii="標楷體" w:eastAsia="標楷體" w:hAnsi="標楷體" w:cs="Times New Roman"/>
          <w:color w:val="auto"/>
          <w:sz w:val="32"/>
          <w:szCs w:val="32"/>
        </w:rPr>
        <w:t>演出，</w:t>
      </w:r>
      <w:r w:rsidR="002C3430" w:rsidRPr="00335A5C">
        <w:rPr>
          <w:rFonts w:ascii="標楷體" w:eastAsia="標楷體" w:hAnsi="標楷體" w:cs="Times New Roman"/>
          <w:color w:val="auto"/>
          <w:sz w:val="32"/>
          <w:szCs w:val="32"/>
        </w:rPr>
        <w:t>必須為</w:t>
      </w:r>
      <w:r w:rsidR="001E60FF" w:rsidRPr="00335A5C">
        <w:rPr>
          <w:rFonts w:ascii="標楷體" w:eastAsia="標楷體" w:hAnsi="標楷體" w:cs="Times New Roman"/>
          <w:color w:val="auto"/>
          <w:sz w:val="32"/>
          <w:szCs w:val="32"/>
        </w:rPr>
        <w:t>未參與過</w:t>
      </w:r>
      <w:r w:rsidR="00762559" w:rsidRPr="00335A5C">
        <w:rPr>
          <w:rFonts w:ascii="標楷體" w:eastAsia="標楷體" w:hAnsi="標楷體" w:cs="Times New Roman"/>
          <w:color w:val="auto"/>
          <w:sz w:val="32"/>
          <w:szCs w:val="32"/>
        </w:rPr>
        <w:t>公開</w:t>
      </w:r>
      <w:r w:rsidR="001E60FF" w:rsidRPr="00335A5C">
        <w:rPr>
          <w:rFonts w:ascii="標楷體" w:eastAsia="標楷體" w:hAnsi="標楷體" w:cs="Times New Roman"/>
          <w:color w:val="auto"/>
          <w:sz w:val="32"/>
          <w:szCs w:val="32"/>
        </w:rPr>
        <w:t>比賽</w:t>
      </w:r>
      <w:r w:rsidR="00975F32">
        <w:rPr>
          <w:rFonts w:ascii="標楷體" w:eastAsia="標楷體" w:hAnsi="標楷體" w:cs="Times New Roman" w:hint="eastAsia"/>
          <w:color w:val="auto"/>
          <w:sz w:val="32"/>
          <w:szCs w:val="32"/>
        </w:rPr>
        <w:t>、歷年聯合</w:t>
      </w:r>
      <w:proofErr w:type="gramStart"/>
      <w:r w:rsidR="00975F32">
        <w:rPr>
          <w:rFonts w:ascii="標楷體" w:eastAsia="標楷體" w:hAnsi="標楷體" w:cs="Times New Roman" w:hint="eastAsia"/>
          <w:color w:val="auto"/>
          <w:sz w:val="32"/>
          <w:szCs w:val="32"/>
        </w:rPr>
        <w:t>豐年節</w:t>
      </w:r>
      <w:r w:rsidR="002C3430" w:rsidRPr="00335A5C">
        <w:rPr>
          <w:rFonts w:ascii="標楷體" w:eastAsia="標楷體" w:hAnsi="標楷體" w:cs="Times New Roman"/>
          <w:color w:val="auto"/>
          <w:sz w:val="32"/>
          <w:szCs w:val="32"/>
        </w:rPr>
        <w:t>或</w:t>
      </w:r>
      <w:r w:rsidR="001E60FF" w:rsidRPr="00335A5C">
        <w:rPr>
          <w:rFonts w:ascii="標楷體" w:eastAsia="標楷體" w:hAnsi="標楷體" w:cs="Times New Roman"/>
          <w:color w:val="auto"/>
          <w:sz w:val="32"/>
          <w:szCs w:val="32"/>
        </w:rPr>
        <w:t>自</w:t>
      </w:r>
      <w:proofErr w:type="gramEnd"/>
      <w:r w:rsidR="001E60FF" w:rsidRPr="00335A5C">
        <w:rPr>
          <w:rFonts w:ascii="標楷體" w:eastAsia="標楷體" w:hAnsi="標楷體" w:cs="Times New Roman"/>
          <w:color w:val="auto"/>
          <w:sz w:val="32"/>
          <w:szCs w:val="32"/>
        </w:rPr>
        <w:t>行</w:t>
      </w:r>
      <w:r w:rsidR="002C3430" w:rsidRPr="00335A5C">
        <w:rPr>
          <w:rFonts w:ascii="標楷體" w:eastAsia="標楷體" w:hAnsi="標楷體" w:cs="Times New Roman"/>
          <w:color w:val="auto"/>
          <w:sz w:val="32"/>
          <w:szCs w:val="32"/>
        </w:rPr>
        <w:t>編導創新之作品。</w:t>
      </w:r>
    </w:p>
    <w:p w14:paraId="46C4C009" w14:textId="7B0C6C20" w:rsidR="00EB4F3D" w:rsidRPr="00335A5C" w:rsidRDefault="009F4C0B" w:rsidP="002D57B7">
      <w:pPr>
        <w:snapToGrid w:val="0"/>
        <w:spacing w:beforeLines="20" w:before="72" w:line="480" w:lineRule="exact"/>
        <w:ind w:right="118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335A5C">
        <w:rPr>
          <w:rFonts w:ascii="標楷體" w:eastAsia="標楷體" w:hAnsi="標楷體" w:cs="新細明體" w:hint="eastAsia"/>
          <w:b/>
          <w:bCs/>
          <w:sz w:val="32"/>
          <w:szCs w:val="32"/>
        </w:rPr>
        <w:t>五</w:t>
      </w:r>
      <w:r w:rsidRPr="00335A5C">
        <w:rPr>
          <w:rFonts w:ascii="標楷體" w:eastAsia="標楷體" w:hAnsi="標楷體" w:hint="eastAsia"/>
          <w:b/>
          <w:bCs/>
          <w:sz w:val="32"/>
          <w:szCs w:val="32"/>
        </w:rPr>
        <w:t>、</w:t>
      </w:r>
      <w:r w:rsidR="00E1543B" w:rsidRPr="00335A5C">
        <w:rPr>
          <w:rFonts w:ascii="標楷體" w:eastAsia="標楷體" w:hAnsi="標楷體" w:cs="新細明體" w:hint="eastAsia"/>
          <w:b/>
          <w:bCs/>
          <w:sz w:val="32"/>
          <w:szCs w:val="32"/>
        </w:rPr>
        <w:t>評</w:t>
      </w:r>
      <w:r w:rsidR="00266DA9" w:rsidRPr="00335A5C">
        <w:rPr>
          <w:rFonts w:ascii="標楷體" w:eastAsia="標楷體" w:hAnsi="標楷體" w:cs="新細明體" w:hint="eastAsia"/>
          <w:b/>
          <w:bCs/>
          <w:sz w:val="32"/>
          <w:szCs w:val="32"/>
        </w:rPr>
        <w:t>選</w:t>
      </w:r>
      <w:r w:rsidR="00EB4F3D" w:rsidRPr="00335A5C">
        <w:rPr>
          <w:rFonts w:ascii="標楷體" w:eastAsia="標楷體" w:hAnsi="標楷體" w:cs="新細明體" w:hint="eastAsia"/>
          <w:b/>
          <w:bCs/>
          <w:sz w:val="32"/>
          <w:szCs w:val="32"/>
        </w:rPr>
        <w:t>方式</w:t>
      </w:r>
      <w:r w:rsidR="00AF21FD" w:rsidRPr="00335A5C">
        <w:rPr>
          <w:rFonts w:ascii="標楷體" w:eastAsia="標楷體" w:hAnsi="標楷體" w:cs="新細明體" w:hint="eastAsia"/>
          <w:b/>
          <w:bCs/>
          <w:sz w:val="32"/>
          <w:szCs w:val="32"/>
        </w:rPr>
        <w:t>：</w:t>
      </w:r>
    </w:p>
    <w:p w14:paraId="0507F848" w14:textId="1DB44F60" w:rsidR="00876543" w:rsidRPr="00335A5C" w:rsidRDefault="00F91D23" w:rsidP="00402353">
      <w:pPr>
        <w:pStyle w:val="Web"/>
        <w:spacing w:beforeLines="20" w:before="72" w:beforeAutospacing="0" w:after="0" w:line="480" w:lineRule="exact"/>
        <w:ind w:left="640" w:hangingChars="200" w:hanging="640"/>
        <w:jc w:val="both"/>
        <w:rPr>
          <w:rFonts w:ascii="標楷體" w:eastAsia="標楷體" w:hAnsi="標楷體" w:cs="Times New Roman"/>
          <w:color w:val="auto"/>
          <w:sz w:val="32"/>
          <w:szCs w:val="32"/>
        </w:rPr>
      </w:pPr>
      <w:r w:rsidRPr="00335A5C">
        <w:rPr>
          <w:rFonts w:ascii="標楷體" w:eastAsia="標楷體" w:hAnsi="標楷體" w:hint="eastAsia"/>
          <w:sz w:val="32"/>
          <w:szCs w:val="32"/>
        </w:rPr>
        <w:t xml:space="preserve">        </w:t>
      </w:r>
      <w:proofErr w:type="gramStart"/>
      <w:r w:rsidR="00402353" w:rsidRPr="00335A5C">
        <w:rPr>
          <w:rFonts w:ascii="標楷體" w:eastAsia="標楷體" w:hAnsi="標楷體" w:cs="Times New Roman" w:hint="eastAsia"/>
          <w:color w:val="auto"/>
          <w:sz w:val="32"/>
          <w:szCs w:val="32"/>
        </w:rPr>
        <w:t>採</w:t>
      </w:r>
      <w:proofErr w:type="gramEnd"/>
      <w:r w:rsidR="009B1F13" w:rsidRPr="00335A5C">
        <w:rPr>
          <w:rFonts w:ascii="標楷體" w:eastAsia="標楷體" w:hAnsi="標楷體" w:cs="Times New Roman"/>
          <w:color w:val="auto"/>
          <w:sz w:val="32"/>
          <w:szCs w:val="32"/>
        </w:rPr>
        <w:t>兩階段</w:t>
      </w:r>
      <w:r w:rsidR="00E1543B" w:rsidRPr="00335A5C">
        <w:rPr>
          <w:rFonts w:ascii="標楷體" w:eastAsia="標楷體" w:hAnsi="標楷體" w:cs="Times New Roman"/>
          <w:color w:val="auto"/>
          <w:sz w:val="32"/>
          <w:szCs w:val="32"/>
        </w:rPr>
        <w:t>評分</w:t>
      </w:r>
      <w:r w:rsidR="009B1F13" w:rsidRPr="00335A5C">
        <w:rPr>
          <w:rFonts w:ascii="標楷體" w:eastAsia="標楷體" w:hAnsi="標楷體" w:cs="Times New Roman"/>
          <w:color w:val="auto"/>
          <w:sz w:val="32"/>
          <w:szCs w:val="32"/>
        </w:rPr>
        <w:t>，由本府聘請</w:t>
      </w:r>
      <w:r w:rsidR="00402353" w:rsidRPr="00335A5C">
        <w:rPr>
          <w:rFonts w:ascii="標楷體" w:eastAsia="標楷體" w:hAnsi="標楷體" w:cs="Times New Roman" w:hint="eastAsia"/>
          <w:color w:val="auto"/>
          <w:sz w:val="32"/>
          <w:szCs w:val="32"/>
        </w:rPr>
        <w:t>之</w:t>
      </w:r>
      <w:r w:rsidR="009B1F13" w:rsidRPr="00335A5C">
        <w:rPr>
          <w:rFonts w:ascii="標楷體" w:eastAsia="標楷體" w:hAnsi="標楷體" w:cs="Times New Roman"/>
          <w:color w:val="auto"/>
          <w:sz w:val="32"/>
          <w:szCs w:val="32"/>
        </w:rPr>
        <w:t>專業人士組成</w:t>
      </w:r>
      <w:r w:rsidR="00402353" w:rsidRPr="00335A5C">
        <w:rPr>
          <w:rFonts w:ascii="標楷體" w:eastAsia="標楷體" w:hAnsi="標楷體" w:cs="Times New Roman" w:hint="eastAsia"/>
          <w:color w:val="auto"/>
          <w:sz w:val="32"/>
          <w:szCs w:val="32"/>
        </w:rPr>
        <w:t>藝術</w:t>
      </w:r>
      <w:r w:rsidR="009B1F13" w:rsidRPr="00335A5C">
        <w:rPr>
          <w:rFonts w:ascii="標楷體" w:eastAsia="標楷體" w:hAnsi="標楷體" w:cs="Times New Roman"/>
          <w:color w:val="auto"/>
          <w:sz w:val="32"/>
          <w:szCs w:val="32"/>
        </w:rPr>
        <w:t>小組</w:t>
      </w:r>
      <w:r w:rsidR="00402353" w:rsidRPr="00335A5C">
        <w:rPr>
          <w:rFonts w:ascii="標楷體" w:eastAsia="標楷體" w:hAnsi="標楷體" w:cs="Times New Roman" w:hint="eastAsia"/>
          <w:color w:val="auto"/>
          <w:sz w:val="32"/>
          <w:szCs w:val="32"/>
        </w:rPr>
        <w:t>負責審查</w:t>
      </w:r>
      <w:r w:rsidR="009B1F13" w:rsidRPr="00335A5C">
        <w:rPr>
          <w:rFonts w:ascii="標楷體" w:eastAsia="標楷體" w:hAnsi="標楷體" w:cs="Times New Roman"/>
          <w:color w:val="auto"/>
          <w:sz w:val="32"/>
          <w:szCs w:val="32"/>
        </w:rPr>
        <w:t>。</w:t>
      </w:r>
      <w:r w:rsidR="00551A81" w:rsidRPr="00335A5C">
        <w:rPr>
          <w:rFonts w:ascii="標楷體" w:eastAsia="標楷體" w:hAnsi="標楷體" w:cs="Times New Roman"/>
          <w:color w:val="auto"/>
          <w:sz w:val="32"/>
          <w:szCs w:val="32"/>
        </w:rPr>
        <w:t xml:space="preserve"> </w:t>
      </w:r>
    </w:p>
    <w:p w14:paraId="1DCCA1EC" w14:textId="6B7AEF9B" w:rsidR="000E0ED8" w:rsidRPr="00335A5C" w:rsidRDefault="00A245E2" w:rsidP="002D57B7">
      <w:pPr>
        <w:snapToGrid w:val="0"/>
        <w:spacing w:beforeLines="20" w:before="72" w:line="480" w:lineRule="exact"/>
        <w:ind w:left="1280" w:right="119" w:hangingChars="400" w:hanging="1280"/>
        <w:jc w:val="both"/>
        <w:rPr>
          <w:rFonts w:ascii="標楷體" w:eastAsia="標楷體" w:hAnsi="標楷體" w:cs="新細明體"/>
          <w:sz w:val="32"/>
          <w:szCs w:val="32"/>
        </w:rPr>
      </w:pPr>
      <w:r w:rsidRPr="00335A5C">
        <w:rPr>
          <w:rFonts w:ascii="標楷體" w:eastAsia="標楷體" w:hAnsi="標楷體" w:cs="新細明體" w:hint="eastAsia"/>
          <w:sz w:val="32"/>
          <w:szCs w:val="32"/>
        </w:rPr>
        <w:t xml:space="preserve">  （一）</w:t>
      </w:r>
      <w:r w:rsidR="00B96C10" w:rsidRPr="00335A5C">
        <w:rPr>
          <w:rFonts w:ascii="標楷體" w:eastAsia="標楷體" w:hAnsi="標楷體" w:cs="新細明體"/>
          <w:color w:val="FF0000"/>
          <w:sz w:val="32"/>
          <w:szCs w:val="32"/>
        </w:rPr>
        <w:t>第一階段</w:t>
      </w:r>
      <w:r w:rsidR="00FF028D" w:rsidRPr="00335A5C">
        <w:rPr>
          <w:rFonts w:ascii="標楷體" w:eastAsia="標楷體" w:hAnsi="標楷體" w:cs="新細明體" w:hint="eastAsia"/>
          <w:color w:val="FF0000"/>
          <w:sz w:val="32"/>
          <w:szCs w:val="32"/>
        </w:rPr>
        <w:t>（</w:t>
      </w:r>
      <w:r w:rsidR="00FF028D" w:rsidRPr="00335A5C">
        <w:rPr>
          <w:rFonts w:ascii="標楷體" w:eastAsia="標楷體" w:hAnsi="標楷體" w:cs="新細明體"/>
          <w:color w:val="FF0000"/>
          <w:sz w:val="32"/>
          <w:szCs w:val="32"/>
        </w:rPr>
        <w:t>書面及影像初審</w:t>
      </w:r>
      <w:r w:rsidR="00FF028D" w:rsidRPr="00335A5C">
        <w:rPr>
          <w:rFonts w:ascii="標楷體" w:eastAsia="標楷體" w:hAnsi="標楷體" w:cs="新細明體" w:hint="eastAsia"/>
          <w:color w:val="FF0000"/>
          <w:sz w:val="32"/>
          <w:szCs w:val="32"/>
        </w:rPr>
        <w:t>）</w:t>
      </w:r>
      <w:r w:rsidR="00B96C10" w:rsidRPr="00335A5C">
        <w:rPr>
          <w:rFonts w:ascii="標楷體" w:eastAsia="標楷體" w:hAnsi="標楷體" w:cs="新細明體"/>
          <w:color w:val="FF0000"/>
          <w:sz w:val="32"/>
          <w:szCs w:val="32"/>
        </w:rPr>
        <w:t>：</w:t>
      </w:r>
      <w:r w:rsidR="000E0ED8" w:rsidRPr="00335A5C">
        <w:rPr>
          <w:rFonts w:ascii="標楷體" w:eastAsia="標楷體" w:hAnsi="標楷體" w:cs="新細明體"/>
          <w:sz w:val="32"/>
          <w:szCs w:val="32"/>
        </w:rPr>
        <w:t>就申請者資格、申請者應備文件資料及應載內容進行書面審核，影像內容提供團隊</w:t>
      </w:r>
      <w:r w:rsidR="00B96C10" w:rsidRPr="00335A5C">
        <w:rPr>
          <w:rFonts w:ascii="標楷體" w:eastAsia="標楷體" w:hAnsi="標楷體" w:cs="新細明體"/>
          <w:sz w:val="32"/>
          <w:szCs w:val="32"/>
        </w:rPr>
        <w:t>近</w:t>
      </w:r>
      <w:r w:rsidR="00B96C10" w:rsidRPr="00335A5C">
        <w:rPr>
          <w:rFonts w:ascii="標楷體" w:eastAsia="標楷體" w:hAnsi="標楷體" w:cs="新細明體"/>
          <w:sz w:val="32"/>
          <w:szCs w:val="32"/>
        </w:rPr>
        <w:lastRenderedPageBreak/>
        <w:t>三年內</w:t>
      </w:r>
      <w:r w:rsidR="00302EF8" w:rsidRPr="00335A5C">
        <w:rPr>
          <w:rFonts w:ascii="標楷體" w:eastAsia="標楷體" w:hAnsi="標楷體" w:cs="新細明體"/>
          <w:sz w:val="32"/>
          <w:szCs w:val="32"/>
        </w:rPr>
        <w:t>曾</w:t>
      </w:r>
      <w:r w:rsidR="000E0ED8" w:rsidRPr="00335A5C">
        <w:rPr>
          <w:rFonts w:ascii="標楷體" w:eastAsia="標楷體" w:hAnsi="標楷體" w:cs="新細明體"/>
          <w:sz w:val="32"/>
          <w:szCs w:val="32"/>
        </w:rPr>
        <w:t>演出之作品影像，並附上經歷資料等相關資訊佐證。</w:t>
      </w:r>
    </w:p>
    <w:p w14:paraId="38E87923" w14:textId="39DC2390" w:rsidR="00911535" w:rsidRPr="00335A5C" w:rsidRDefault="00A245E2" w:rsidP="002D57B7">
      <w:pPr>
        <w:snapToGrid w:val="0"/>
        <w:spacing w:beforeLines="20" w:before="72" w:line="480" w:lineRule="exact"/>
        <w:ind w:left="1280" w:right="119" w:hangingChars="400" w:hanging="1280"/>
        <w:jc w:val="both"/>
        <w:rPr>
          <w:rFonts w:ascii="標楷體" w:eastAsia="標楷體" w:hAnsi="標楷體" w:cs="新細明體"/>
          <w:sz w:val="32"/>
          <w:szCs w:val="32"/>
        </w:rPr>
      </w:pPr>
      <w:r w:rsidRPr="00335A5C">
        <w:rPr>
          <w:rFonts w:ascii="標楷體" w:eastAsia="標楷體" w:hAnsi="標楷體" w:cs="新細明體" w:hint="eastAsia"/>
          <w:sz w:val="32"/>
          <w:szCs w:val="32"/>
        </w:rPr>
        <w:t xml:space="preserve">  （二）</w:t>
      </w:r>
      <w:r w:rsidR="00B96C10" w:rsidRPr="00335A5C">
        <w:rPr>
          <w:rFonts w:ascii="標楷體" w:eastAsia="標楷體" w:hAnsi="標楷體" w:cs="新細明體"/>
          <w:color w:val="FF0000"/>
          <w:sz w:val="32"/>
          <w:szCs w:val="32"/>
        </w:rPr>
        <w:t>第二階段</w:t>
      </w:r>
      <w:r w:rsidR="00FF028D" w:rsidRPr="00335A5C">
        <w:rPr>
          <w:rFonts w:ascii="標楷體" w:eastAsia="標楷體" w:hAnsi="標楷體" w:cs="新細明體" w:hint="eastAsia"/>
          <w:color w:val="FF0000"/>
          <w:sz w:val="32"/>
          <w:szCs w:val="32"/>
        </w:rPr>
        <w:t>（</w:t>
      </w:r>
      <w:r w:rsidR="00B96C10" w:rsidRPr="00335A5C">
        <w:rPr>
          <w:rFonts w:ascii="標楷體" w:eastAsia="標楷體" w:hAnsi="標楷體" w:cs="新細明體"/>
          <w:color w:val="FF0000"/>
          <w:sz w:val="32"/>
          <w:szCs w:val="32"/>
        </w:rPr>
        <w:t>實地</w:t>
      </w:r>
      <w:proofErr w:type="gramStart"/>
      <w:r w:rsidR="00B96C10" w:rsidRPr="00335A5C">
        <w:rPr>
          <w:rFonts w:ascii="標楷體" w:eastAsia="標楷體" w:hAnsi="標楷體" w:cs="新細明體"/>
          <w:color w:val="FF0000"/>
          <w:sz w:val="32"/>
          <w:szCs w:val="32"/>
        </w:rPr>
        <w:t>複</w:t>
      </w:r>
      <w:proofErr w:type="gramEnd"/>
      <w:r w:rsidR="00B96C10" w:rsidRPr="00335A5C">
        <w:rPr>
          <w:rFonts w:ascii="標楷體" w:eastAsia="標楷體" w:hAnsi="標楷體" w:cs="新細明體"/>
          <w:color w:val="FF0000"/>
          <w:sz w:val="32"/>
          <w:szCs w:val="32"/>
        </w:rPr>
        <w:t>審</w:t>
      </w:r>
      <w:r w:rsidR="00FF028D" w:rsidRPr="00335A5C">
        <w:rPr>
          <w:rFonts w:ascii="標楷體" w:eastAsia="標楷體" w:hAnsi="標楷體" w:cs="新細明體" w:hint="eastAsia"/>
          <w:color w:val="FF0000"/>
          <w:sz w:val="32"/>
          <w:szCs w:val="32"/>
        </w:rPr>
        <w:t>）</w:t>
      </w:r>
      <w:r w:rsidR="00FF028D" w:rsidRPr="00335A5C">
        <w:rPr>
          <w:rFonts w:ascii="標楷體" w:eastAsia="標楷體" w:hAnsi="標楷體" w:cs="新細明體"/>
          <w:color w:val="FF0000"/>
          <w:sz w:val="32"/>
          <w:szCs w:val="32"/>
        </w:rPr>
        <w:t>：</w:t>
      </w:r>
      <w:r w:rsidR="00656D7F" w:rsidRPr="00335A5C">
        <w:rPr>
          <w:rFonts w:ascii="標楷體" w:eastAsia="標楷體" w:hAnsi="標楷體" w:cs="新細明體" w:hint="eastAsia"/>
          <w:sz w:val="32"/>
          <w:szCs w:val="32"/>
        </w:rPr>
        <w:t>依照本府通知時間及地點，進行團隊實體演出審查，表演內容以音樂或動作開始至錄影畫面結束為止，</w:t>
      </w:r>
      <w:r w:rsidR="00656D7F" w:rsidRPr="00335A5C">
        <w:rPr>
          <w:rFonts w:ascii="標楷體" w:eastAsia="標楷體" w:hAnsi="標楷體" w:cs="新細明體"/>
          <w:sz w:val="32"/>
          <w:szCs w:val="32"/>
        </w:rPr>
        <w:t>8</w:t>
      </w:r>
      <w:r w:rsidR="00656D7F" w:rsidRPr="00335A5C">
        <w:rPr>
          <w:rFonts w:ascii="標楷體" w:eastAsia="標楷體" w:hAnsi="標楷體" w:cs="新細明體" w:hint="eastAsia"/>
          <w:sz w:val="32"/>
          <w:szCs w:val="32"/>
        </w:rPr>
        <w:t>分鐘為限</w:t>
      </w:r>
      <w:r w:rsidR="00FF028D" w:rsidRPr="00335A5C">
        <w:rPr>
          <w:rFonts w:ascii="標楷體" w:eastAsia="標楷體" w:hAnsi="標楷體" w:cs="新細明體" w:hint="eastAsia"/>
          <w:sz w:val="32"/>
          <w:szCs w:val="32"/>
        </w:rPr>
        <w:t>（</w:t>
      </w:r>
      <w:r w:rsidR="00656D7F" w:rsidRPr="00335A5C">
        <w:rPr>
          <w:rFonts w:ascii="標楷體" w:eastAsia="標楷體" w:hAnsi="標楷體" w:cs="新細明體" w:hint="eastAsia"/>
          <w:sz w:val="32"/>
          <w:szCs w:val="32"/>
        </w:rPr>
        <w:t>不含進退場時間</w:t>
      </w:r>
      <w:r w:rsidR="00FF028D" w:rsidRPr="00335A5C">
        <w:rPr>
          <w:rFonts w:ascii="標楷體" w:eastAsia="標楷體" w:hAnsi="標楷體" w:cs="新細明體" w:hint="eastAsia"/>
          <w:sz w:val="32"/>
          <w:szCs w:val="32"/>
        </w:rPr>
        <w:t>）</w:t>
      </w:r>
      <w:r w:rsidR="00266DA9" w:rsidRPr="00335A5C">
        <w:rPr>
          <w:rFonts w:ascii="標楷體" w:eastAsia="標楷體" w:hAnsi="標楷體" w:cs="新細明體" w:hint="eastAsia"/>
          <w:sz w:val="32"/>
          <w:szCs w:val="32"/>
        </w:rPr>
        <w:t>。</w:t>
      </w:r>
    </w:p>
    <w:p w14:paraId="497C1905" w14:textId="36F9208E" w:rsidR="00876543" w:rsidRPr="00335A5C" w:rsidRDefault="009B1F13" w:rsidP="002D57B7">
      <w:pPr>
        <w:pStyle w:val="ab"/>
        <w:numPr>
          <w:ilvl w:val="0"/>
          <w:numId w:val="30"/>
        </w:numPr>
        <w:snapToGrid w:val="0"/>
        <w:spacing w:beforeLines="20" w:before="72" w:line="480" w:lineRule="exact"/>
        <w:ind w:right="118"/>
        <w:jc w:val="both"/>
        <w:rPr>
          <w:rFonts w:ascii="標楷體" w:hAnsi="標楷體"/>
          <w:sz w:val="32"/>
          <w:szCs w:val="32"/>
        </w:rPr>
      </w:pPr>
      <w:r w:rsidRPr="00335A5C">
        <w:rPr>
          <w:rFonts w:ascii="標楷體" w:hAnsi="標楷體" w:cs="新細明體" w:hint="eastAsia"/>
          <w:b/>
          <w:bCs/>
          <w:sz w:val="32"/>
          <w:szCs w:val="32"/>
        </w:rPr>
        <w:t>評分標準：</w:t>
      </w:r>
    </w:p>
    <w:p w14:paraId="38D89E79" w14:textId="25E7F5F8" w:rsidR="00876543" w:rsidRPr="00335A5C" w:rsidRDefault="004F786F" w:rsidP="002D57B7">
      <w:pPr>
        <w:tabs>
          <w:tab w:val="left" w:pos="1456"/>
        </w:tabs>
        <w:snapToGrid w:val="0"/>
        <w:spacing w:beforeLines="20" w:before="72" w:line="480" w:lineRule="exact"/>
        <w:ind w:right="118"/>
        <w:jc w:val="both"/>
        <w:rPr>
          <w:rFonts w:ascii="標楷體" w:eastAsia="標楷體" w:hAnsi="標楷體"/>
          <w:sz w:val="32"/>
          <w:szCs w:val="32"/>
        </w:rPr>
      </w:pPr>
      <w:r w:rsidRPr="00335A5C">
        <w:rPr>
          <w:rFonts w:ascii="標楷體" w:eastAsia="標楷體" w:hAnsi="標楷體" w:cs="新細明體" w:hint="eastAsia"/>
          <w:sz w:val="32"/>
          <w:szCs w:val="32"/>
        </w:rPr>
        <w:t xml:space="preserve">    (</w:t>
      </w:r>
      <w:proofErr w:type="gramStart"/>
      <w:r w:rsidRPr="00335A5C">
        <w:rPr>
          <w:rFonts w:ascii="標楷體" w:eastAsia="標楷體" w:hAnsi="標楷體" w:cs="新細明體" w:hint="eastAsia"/>
          <w:sz w:val="32"/>
          <w:szCs w:val="32"/>
        </w:rPr>
        <w:t>一</w:t>
      </w:r>
      <w:proofErr w:type="gramEnd"/>
      <w:r w:rsidRPr="00335A5C">
        <w:rPr>
          <w:rFonts w:ascii="標楷體" w:eastAsia="標楷體" w:hAnsi="標楷體" w:cs="新細明體" w:hint="eastAsia"/>
          <w:sz w:val="32"/>
          <w:szCs w:val="32"/>
        </w:rPr>
        <w:t>)</w:t>
      </w:r>
      <w:r w:rsidR="00535E95" w:rsidRPr="00335A5C">
        <w:rPr>
          <w:rFonts w:ascii="標楷體" w:eastAsia="標楷體" w:hAnsi="標楷體" w:cs="新細明體" w:hint="eastAsia"/>
          <w:sz w:val="32"/>
          <w:szCs w:val="32"/>
        </w:rPr>
        <w:t>第一階段</w:t>
      </w:r>
      <w:r w:rsidR="00E839EC" w:rsidRPr="00335A5C">
        <w:rPr>
          <w:rFonts w:ascii="標楷體" w:eastAsia="標楷體" w:hAnsi="標楷體" w:cs="新細明體" w:hint="eastAsia"/>
          <w:sz w:val="32"/>
          <w:szCs w:val="32"/>
        </w:rPr>
        <w:t>初審</w:t>
      </w:r>
      <w:r w:rsidR="009B1F13" w:rsidRPr="00335A5C">
        <w:rPr>
          <w:rFonts w:ascii="標楷體" w:eastAsia="標楷體" w:hAnsi="標楷體" w:cs="新細明體" w:hint="eastAsia"/>
          <w:sz w:val="32"/>
          <w:szCs w:val="32"/>
        </w:rPr>
        <w:t>：</w:t>
      </w:r>
    </w:p>
    <w:p w14:paraId="694450A3" w14:textId="72A96CA4" w:rsidR="00876543" w:rsidRPr="00335A5C" w:rsidRDefault="00973081" w:rsidP="002D57B7">
      <w:pPr>
        <w:tabs>
          <w:tab w:val="left" w:pos="1843"/>
          <w:tab w:val="left" w:pos="2127"/>
        </w:tabs>
        <w:snapToGrid w:val="0"/>
        <w:spacing w:beforeLines="20" w:before="72" w:line="480" w:lineRule="exact"/>
        <w:ind w:left="1760" w:hangingChars="550" w:hanging="1760"/>
        <w:jc w:val="both"/>
        <w:rPr>
          <w:rFonts w:ascii="標楷體" w:eastAsia="標楷體" w:hAnsi="標楷體" w:cs="新細明體"/>
          <w:sz w:val="32"/>
          <w:szCs w:val="32"/>
        </w:rPr>
      </w:pPr>
      <w:r w:rsidRPr="00335A5C">
        <w:rPr>
          <w:rFonts w:ascii="標楷體" w:eastAsia="標楷體" w:hAnsi="標楷體" w:cs="新細明體" w:hint="eastAsia"/>
          <w:sz w:val="32"/>
          <w:szCs w:val="32"/>
        </w:rPr>
        <w:t xml:space="preserve">         1.</w:t>
      </w:r>
      <w:r w:rsidR="009B1F13" w:rsidRPr="00335A5C">
        <w:rPr>
          <w:rFonts w:ascii="標楷體" w:eastAsia="標楷體" w:hAnsi="標楷體" w:cs="新細明體" w:hint="eastAsia"/>
          <w:sz w:val="32"/>
          <w:szCs w:val="32"/>
        </w:rPr>
        <w:t>報名截止日結束後辦理書面審查。入選結果</w:t>
      </w:r>
      <w:r w:rsidR="00613B2E" w:rsidRPr="00335A5C">
        <w:rPr>
          <w:rFonts w:ascii="標楷體" w:eastAsia="標楷體" w:hAnsi="標楷體" w:cs="新細明體" w:hint="eastAsia"/>
          <w:sz w:val="32"/>
          <w:szCs w:val="32"/>
        </w:rPr>
        <w:t>將</w:t>
      </w:r>
      <w:r w:rsidR="009B1F13" w:rsidRPr="00335A5C">
        <w:rPr>
          <w:rFonts w:ascii="標楷體" w:eastAsia="標楷體" w:hAnsi="標楷體" w:cs="新細明體" w:hint="eastAsia"/>
          <w:sz w:val="32"/>
          <w:szCs w:val="32"/>
        </w:rPr>
        <w:t>於本處資訊網公布，並</w:t>
      </w:r>
      <w:r w:rsidR="00613B2E" w:rsidRPr="00335A5C">
        <w:rPr>
          <w:rFonts w:ascii="標楷體" w:eastAsia="標楷體" w:hAnsi="標楷體" w:cs="新細明體" w:hint="eastAsia"/>
          <w:sz w:val="32"/>
          <w:szCs w:val="32"/>
        </w:rPr>
        <w:t>電話</w:t>
      </w:r>
      <w:r w:rsidR="009B1F13" w:rsidRPr="00335A5C">
        <w:rPr>
          <w:rFonts w:ascii="標楷體" w:eastAsia="標楷體" w:hAnsi="標楷體" w:cs="新細明體" w:hint="eastAsia"/>
          <w:sz w:val="32"/>
          <w:szCs w:val="32"/>
        </w:rPr>
        <w:t>通知徵選團隊審查結果。</w:t>
      </w:r>
    </w:p>
    <w:p w14:paraId="53E922A1" w14:textId="4BA5A5A9" w:rsidR="00BA2A0C" w:rsidRPr="00335A5C" w:rsidRDefault="00BA2A0C" w:rsidP="002D57B7">
      <w:pPr>
        <w:tabs>
          <w:tab w:val="left" w:pos="1843"/>
          <w:tab w:val="left" w:pos="2127"/>
        </w:tabs>
        <w:snapToGrid w:val="0"/>
        <w:spacing w:beforeLines="20" w:before="72" w:line="480" w:lineRule="exact"/>
        <w:ind w:left="1760" w:hangingChars="550" w:hanging="1760"/>
        <w:jc w:val="both"/>
        <w:rPr>
          <w:rFonts w:ascii="標楷體" w:eastAsia="標楷體" w:hAnsi="標楷體"/>
          <w:sz w:val="32"/>
          <w:szCs w:val="32"/>
        </w:rPr>
      </w:pPr>
      <w:r w:rsidRPr="00335A5C">
        <w:rPr>
          <w:rFonts w:ascii="標楷體" w:eastAsia="標楷體" w:hAnsi="標楷體" w:hint="eastAsia"/>
          <w:sz w:val="32"/>
          <w:szCs w:val="32"/>
        </w:rPr>
        <w:t xml:space="preserve">         2.</w:t>
      </w:r>
      <w:r w:rsidRPr="00335A5C">
        <w:rPr>
          <w:rFonts w:ascii="標楷體" w:eastAsia="標楷體" w:hAnsi="標楷體"/>
          <w:sz w:val="32"/>
          <w:szCs w:val="32"/>
        </w:rPr>
        <w:t>審查內容：</w:t>
      </w:r>
    </w:p>
    <w:p w14:paraId="46F03915" w14:textId="442CC1C0" w:rsidR="00876543" w:rsidRPr="00335A5C" w:rsidRDefault="00BA2A0C" w:rsidP="002D57B7">
      <w:pPr>
        <w:tabs>
          <w:tab w:val="left" w:pos="2127"/>
          <w:tab w:val="left" w:pos="2268"/>
          <w:tab w:val="left" w:pos="3544"/>
        </w:tabs>
        <w:snapToGrid w:val="0"/>
        <w:spacing w:beforeLines="20" w:before="72" w:line="480" w:lineRule="exact"/>
        <w:ind w:right="118"/>
        <w:jc w:val="both"/>
        <w:rPr>
          <w:rFonts w:ascii="標楷體" w:eastAsia="標楷體" w:hAnsi="標楷體"/>
          <w:sz w:val="32"/>
          <w:szCs w:val="32"/>
        </w:rPr>
      </w:pPr>
      <w:r w:rsidRPr="00335A5C">
        <w:rPr>
          <w:rFonts w:ascii="標楷體" w:eastAsia="標楷體" w:hAnsi="標楷體" w:cs="新細明體" w:hint="eastAsia"/>
          <w:sz w:val="32"/>
          <w:szCs w:val="32"/>
        </w:rPr>
        <w:t xml:space="preserve">          （1）</w:t>
      </w:r>
      <w:r w:rsidR="009B1F13" w:rsidRPr="00335A5C">
        <w:rPr>
          <w:rFonts w:ascii="標楷體" w:eastAsia="標楷體" w:hAnsi="標楷體" w:cs="新細明體" w:hint="eastAsia"/>
          <w:sz w:val="32"/>
          <w:szCs w:val="32"/>
        </w:rPr>
        <w:t>影像呈現內容</w:t>
      </w:r>
      <w:r w:rsidR="009B1F13" w:rsidRPr="00335A5C">
        <w:rPr>
          <w:rFonts w:ascii="標楷體" w:eastAsia="標楷體" w:hAnsi="標楷體"/>
          <w:sz w:val="32"/>
          <w:szCs w:val="32"/>
        </w:rPr>
        <w:t>40%</w:t>
      </w:r>
      <w:r w:rsidR="00FF028D" w:rsidRPr="00335A5C">
        <w:rPr>
          <w:rFonts w:ascii="標楷體" w:eastAsia="標楷體" w:hAnsi="標楷體" w:cs="新細明體" w:hint="eastAsia"/>
          <w:sz w:val="32"/>
          <w:szCs w:val="32"/>
        </w:rPr>
        <w:t>（</w:t>
      </w:r>
      <w:r w:rsidR="009B1F13" w:rsidRPr="00335A5C">
        <w:rPr>
          <w:rFonts w:ascii="標楷體" w:eastAsia="標楷體" w:hAnsi="標楷體" w:cs="新細明體" w:hint="eastAsia"/>
          <w:sz w:val="32"/>
          <w:szCs w:val="32"/>
        </w:rPr>
        <w:t>含歌舞、音樂、服裝、道具</w:t>
      </w:r>
      <w:r w:rsidR="007D2D1F" w:rsidRPr="00335A5C">
        <w:rPr>
          <w:rFonts w:ascii="標楷體" w:eastAsia="標楷體" w:hAnsi="標楷體" w:cs="新細明體" w:hint="eastAsia"/>
          <w:sz w:val="32"/>
          <w:szCs w:val="32"/>
        </w:rPr>
        <w:t>等</w:t>
      </w:r>
      <w:r w:rsidR="00FF028D" w:rsidRPr="00335A5C">
        <w:rPr>
          <w:rFonts w:ascii="標楷體" w:eastAsia="標楷體" w:hAnsi="標楷體" w:cs="新細明體" w:hint="eastAsia"/>
          <w:sz w:val="32"/>
          <w:szCs w:val="32"/>
        </w:rPr>
        <w:t>）</w:t>
      </w:r>
      <w:r w:rsidR="007D2D1F" w:rsidRPr="00335A5C">
        <w:rPr>
          <w:rFonts w:ascii="標楷體" w:eastAsia="標楷體" w:hAnsi="標楷體" w:cs="新細明體" w:hint="eastAsia"/>
          <w:sz w:val="32"/>
          <w:szCs w:val="32"/>
        </w:rPr>
        <w:t>。</w:t>
      </w:r>
    </w:p>
    <w:p w14:paraId="08CAC628" w14:textId="6BB0E2B1" w:rsidR="00876543" w:rsidRPr="00335A5C" w:rsidRDefault="004701E0" w:rsidP="002D57B7">
      <w:pPr>
        <w:tabs>
          <w:tab w:val="left" w:pos="2127"/>
          <w:tab w:val="left" w:pos="2268"/>
          <w:tab w:val="left" w:pos="3544"/>
        </w:tabs>
        <w:snapToGrid w:val="0"/>
        <w:spacing w:beforeLines="20" w:before="72" w:line="480" w:lineRule="exact"/>
        <w:ind w:left="2400" w:right="119" w:hangingChars="750" w:hanging="2400"/>
        <w:jc w:val="both"/>
        <w:rPr>
          <w:rFonts w:ascii="標楷體" w:eastAsia="標楷體" w:hAnsi="標楷體" w:cs="新細明體"/>
          <w:sz w:val="32"/>
          <w:szCs w:val="32"/>
        </w:rPr>
      </w:pPr>
      <w:r w:rsidRPr="00335A5C">
        <w:rPr>
          <w:rFonts w:ascii="標楷體" w:eastAsia="標楷體" w:hAnsi="標楷體" w:cs="新細明體" w:hint="eastAsia"/>
          <w:sz w:val="32"/>
          <w:szCs w:val="32"/>
        </w:rPr>
        <w:t xml:space="preserve">          （2）</w:t>
      </w:r>
      <w:r w:rsidR="009B1F13" w:rsidRPr="00335A5C">
        <w:rPr>
          <w:rFonts w:ascii="標楷體" w:eastAsia="標楷體" w:hAnsi="標楷體" w:cs="新細明體" w:hint="eastAsia"/>
          <w:sz w:val="32"/>
          <w:szCs w:val="32"/>
        </w:rPr>
        <w:t>整體表現</w:t>
      </w:r>
      <w:r w:rsidR="009B1F13" w:rsidRPr="00335A5C">
        <w:rPr>
          <w:rFonts w:ascii="標楷體" w:eastAsia="標楷體" w:hAnsi="標楷體" w:cs="新細明體"/>
          <w:sz w:val="32"/>
          <w:szCs w:val="32"/>
        </w:rPr>
        <w:t>40%</w:t>
      </w:r>
      <w:r w:rsidR="00FF028D" w:rsidRPr="00335A5C">
        <w:rPr>
          <w:rFonts w:ascii="標楷體" w:eastAsia="標楷體" w:hAnsi="標楷體" w:cs="新細明體" w:hint="eastAsia"/>
          <w:sz w:val="32"/>
          <w:szCs w:val="32"/>
        </w:rPr>
        <w:t>（</w:t>
      </w:r>
      <w:r w:rsidR="009B1F13" w:rsidRPr="00335A5C">
        <w:rPr>
          <w:rFonts w:ascii="標楷體" w:eastAsia="標楷體" w:hAnsi="標楷體" w:cs="新細明體" w:hint="eastAsia"/>
          <w:sz w:val="32"/>
          <w:szCs w:val="32"/>
        </w:rPr>
        <w:t>含表演創意、文化內涵、舞碼內容介紹、</w:t>
      </w:r>
      <w:r w:rsidR="001670CA" w:rsidRPr="00335A5C">
        <w:rPr>
          <w:rFonts w:ascii="標楷體" w:eastAsia="標楷體" w:hAnsi="標楷體" w:cs="新細明體" w:hint="eastAsia"/>
          <w:sz w:val="32"/>
          <w:szCs w:val="32"/>
        </w:rPr>
        <w:t>團隊人員等</w:t>
      </w:r>
      <w:r w:rsidR="00FF028D" w:rsidRPr="00335A5C">
        <w:rPr>
          <w:rFonts w:ascii="標楷體" w:eastAsia="標楷體" w:hAnsi="標楷體" w:cs="新細明體" w:hint="eastAsia"/>
          <w:sz w:val="32"/>
          <w:szCs w:val="32"/>
        </w:rPr>
        <w:t>）</w:t>
      </w:r>
      <w:r w:rsidR="001670CA" w:rsidRPr="00335A5C">
        <w:rPr>
          <w:rFonts w:ascii="標楷體" w:eastAsia="標楷體" w:hAnsi="標楷體" w:cs="新細明體" w:hint="eastAsia"/>
          <w:sz w:val="32"/>
          <w:szCs w:val="32"/>
        </w:rPr>
        <w:t>。</w:t>
      </w:r>
    </w:p>
    <w:p w14:paraId="662092BE" w14:textId="2F7482D5" w:rsidR="0005172E" w:rsidRPr="00335A5C" w:rsidRDefault="00220673" w:rsidP="002D57B7">
      <w:pPr>
        <w:tabs>
          <w:tab w:val="left" w:pos="2127"/>
          <w:tab w:val="left" w:pos="2268"/>
          <w:tab w:val="left" w:pos="3544"/>
        </w:tabs>
        <w:snapToGrid w:val="0"/>
        <w:spacing w:beforeLines="20" w:before="72" w:line="480" w:lineRule="exact"/>
        <w:ind w:left="2400" w:right="119" w:hangingChars="750" w:hanging="2400"/>
        <w:jc w:val="both"/>
        <w:rPr>
          <w:rFonts w:ascii="標楷體" w:eastAsia="標楷體" w:hAnsi="標楷體" w:cs="新細明體"/>
          <w:sz w:val="32"/>
          <w:szCs w:val="32"/>
        </w:rPr>
      </w:pPr>
      <w:r w:rsidRPr="00335A5C">
        <w:rPr>
          <w:rFonts w:ascii="標楷體" w:eastAsia="標楷體" w:hAnsi="標楷體" w:cs="新細明體" w:hint="eastAsia"/>
          <w:sz w:val="32"/>
          <w:szCs w:val="32"/>
        </w:rPr>
        <w:t xml:space="preserve">          （3）</w:t>
      </w:r>
      <w:r w:rsidR="001D54D4" w:rsidRPr="00335A5C">
        <w:rPr>
          <w:rFonts w:ascii="標楷體" w:eastAsia="標楷體" w:hAnsi="標楷體" w:cs="新細明體" w:hint="eastAsia"/>
          <w:sz w:val="32"/>
          <w:szCs w:val="32"/>
        </w:rPr>
        <w:t>資料完整性與文化呈現</w:t>
      </w:r>
      <w:r w:rsidR="00FF028D" w:rsidRPr="00335A5C">
        <w:rPr>
          <w:rFonts w:ascii="標楷體" w:eastAsia="標楷體" w:hAnsi="標楷體" w:cs="新細明體" w:hint="eastAsia"/>
          <w:sz w:val="32"/>
          <w:szCs w:val="32"/>
        </w:rPr>
        <w:t>（</w:t>
      </w:r>
      <w:r w:rsidR="0045641B" w:rsidRPr="00335A5C">
        <w:rPr>
          <w:rFonts w:ascii="標楷體" w:eastAsia="標楷體" w:hAnsi="標楷體" w:cs="新細明體"/>
          <w:sz w:val="32"/>
          <w:szCs w:val="32"/>
        </w:rPr>
        <w:t>2</w:t>
      </w:r>
      <w:r w:rsidR="0005172E" w:rsidRPr="00335A5C">
        <w:rPr>
          <w:rFonts w:ascii="標楷體" w:eastAsia="標楷體" w:hAnsi="標楷體" w:cs="新細明體"/>
          <w:sz w:val="32"/>
          <w:szCs w:val="32"/>
        </w:rPr>
        <w:t>0%</w:t>
      </w:r>
      <w:r w:rsidR="00FF028D" w:rsidRPr="00335A5C">
        <w:rPr>
          <w:rFonts w:ascii="標楷體" w:eastAsia="標楷體" w:hAnsi="標楷體" w:cs="新細明體" w:hint="eastAsia"/>
          <w:sz w:val="32"/>
          <w:szCs w:val="32"/>
        </w:rPr>
        <w:t>）</w:t>
      </w:r>
      <w:r w:rsidR="0005172E" w:rsidRPr="00335A5C">
        <w:rPr>
          <w:rFonts w:ascii="標楷體" w:eastAsia="標楷體" w:hAnsi="標楷體" w:cs="新細明體" w:hint="eastAsia"/>
          <w:sz w:val="32"/>
          <w:szCs w:val="32"/>
        </w:rPr>
        <w:t>。</w:t>
      </w:r>
    </w:p>
    <w:p w14:paraId="0AAA754B" w14:textId="778C54A9" w:rsidR="00876543" w:rsidRPr="00335A5C" w:rsidRDefault="00EB4C29" w:rsidP="002D57B7">
      <w:pPr>
        <w:tabs>
          <w:tab w:val="left" w:pos="1843"/>
          <w:tab w:val="left" w:pos="2127"/>
        </w:tabs>
        <w:snapToGrid w:val="0"/>
        <w:spacing w:beforeLines="20" w:before="72" w:line="480" w:lineRule="exact"/>
        <w:ind w:left="1760" w:hangingChars="550" w:hanging="1760"/>
        <w:jc w:val="both"/>
        <w:rPr>
          <w:rFonts w:ascii="標楷體" w:eastAsia="標楷體" w:hAnsi="標楷體" w:cs="新細明體"/>
          <w:sz w:val="32"/>
          <w:szCs w:val="32"/>
        </w:rPr>
      </w:pPr>
      <w:r w:rsidRPr="00335A5C">
        <w:rPr>
          <w:rFonts w:ascii="標楷體" w:eastAsia="標楷體" w:hAnsi="標楷體" w:cs="新細明體" w:hint="eastAsia"/>
          <w:sz w:val="32"/>
          <w:szCs w:val="32"/>
        </w:rPr>
        <w:t xml:space="preserve">         3.</w:t>
      </w:r>
      <w:r w:rsidR="009B1F13" w:rsidRPr="00335A5C">
        <w:rPr>
          <w:rFonts w:ascii="標楷體" w:eastAsia="標楷體" w:hAnsi="標楷體" w:cs="新細明體" w:hint="eastAsia"/>
          <w:sz w:val="32"/>
          <w:szCs w:val="32"/>
        </w:rPr>
        <w:t>入選隊數：</w:t>
      </w:r>
      <w:r w:rsidR="000F310B">
        <w:rPr>
          <w:rFonts w:ascii="標楷體" w:eastAsia="標楷體" w:hAnsi="標楷體" w:cs="新細明體" w:hint="eastAsia"/>
          <w:sz w:val="32"/>
          <w:szCs w:val="32"/>
        </w:rPr>
        <w:t>經書面及影像初審合格之</w:t>
      </w:r>
      <w:r w:rsidR="000F310B" w:rsidRPr="000F310B">
        <w:rPr>
          <w:rFonts w:ascii="標楷體" w:eastAsia="標楷體" w:hAnsi="標楷體" w:cs="新細明體" w:hint="eastAsia"/>
          <w:color w:val="FF0000"/>
          <w:sz w:val="32"/>
          <w:szCs w:val="32"/>
        </w:rPr>
        <w:t>原住民族樂舞團隊</w:t>
      </w:r>
      <w:r w:rsidR="00C24D4F" w:rsidRPr="000F310B">
        <w:rPr>
          <w:rFonts w:ascii="標楷體" w:eastAsia="標楷體" w:hAnsi="標楷體" w:cs="新細明體" w:hint="eastAsia"/>
          <w:color w:val="FF0000"/>
          <w:sz w:val="32"/>
          <w:szCs w:val="32"/>
        </w:rPr>
        <w:t>至多</w:t>
      </w:r>
      <w:r w:rsidR="0088789A" w:rsidRPr="000F310B">
        <w:rPr>
          <w:rFonts w:ascii="標楷體" w:eastAsia="標楷體" w:hAnsi="標楷體" w:cs="新細明體" w:hint="eastAsia"/>
          <w:color w:val="FF0000"/>
          <w:sz w:val="32"/>
          <w:szCs w:val="32"/>
        </w:rPr>
        <w:t>20</w:t>
      </w:r>
      <w:r w:rsidR="009B1F13" w:rsidRPr="000F310B">
        <w:rPr>
          <w:rFonts w:ascii="標楷體" w:eastAsia="標楷體" w:hAnsi="標楷體" w:cs="新細明體" w:hint="eastAsia"/>
          <w:color w:val="FF0000"/>
          <w:sz w:val="32"/>
          <w:szCs w:val="32"/>
        </w:rPr>
        <w:t>隊</w:t>
      </w:r>
      <w:r w:rsidR="00FF028D" w:rsidRPr="00335A5C">
        <w:rPr>
          <w:rFonts w:ascii="標楷體" w:eastAsia="標楷體" w:hAnsi="標楷體" w:cs="新細明體" w:hint="eastAsia"/>
          <w:sz w:val="32"/>
          <w:szCs w:val="32"/>
        </w:rPr>
        <w:t>（</w:t>
      </w:r>
      <w:r w:rsidR="009B1F13" w:rsidRPr="00335A5C">
        <w:rPr>
          <w:rFonts w:ascii="標楷體" w:eastAsia="標楷體" w:hAnsi="標楷體" w:cs="新細明體" w:hint="eastAsia"/>
          <w:sz w:val="32"/>
          <w:szCs w:val="32"/>
        </w:rPr>
        <w:t>以書面資料郵戳</w:t>
      </w:r>
      <w:r w:rsidR="009C3DA2" w:rsidRPr="00335A5C">
        <w:rPr>
          <w:rFonts w:ascii="標楷體" w:eastAsia="標楷體" w:hAnsi="標楷體" w:cs="新細明體" w:hint="eastAsia"/>
          <w:sz w:val="32"/>
          <w:szCs w:val="32"/>
        </w:rPr>
        <w:t>時間</w:t>
      </w:r>
      <w:r w:rsidR="009B1F13" w:rsidRPr="00335A5C">
        <w:rPr>
          <w:rFonts w:ascii="標楷體" w:eastAsia="標楷體" w:hAnsi="標楷體" w:cs="新細明體" w:hint="eastAsia"/>
          <w:sz w:val="32"/>
          <w:szCs w:val="32"/>
        </w:rPr>
        <w:t>為憑</w:t>
      </w:r>
      <w:r w:rsidR="00FF028D" w:rsidRPr="00335A5C">
        <w:rPr>
          <w:rFonts w:ascii="標楷體" w:eastAsia="標楷體" w:hAnsi="標楷體" w:cs="新細明體" w:hint="eastAsia"/>
          <w:sz w:val="32"/>
          <w:szCs w:val="32"/>
        </w:rPr>
        <w:t>）</w:t>
      </w:r>
      <w:r w:rsidR="009B1F13" w:rsidRPr="00335A5C">
        <w:rPr>
          <w:rFonts w:ascii="標楷體" w:eastAsia="標楷體" w:hAnsi="標楷體" w:cs="新細明體" w:hint="eastAsia"/>
          <w:sz w:val="32"/>
          <w:szCs w:val="32"/>
        </w:rPr>
        <w:t>。</w:t>
      </w:r>
    </w:p>
    <w:p w14:paraId="486271CC" w14:textId="47D6C164" w:rsidR="00876543" w:rsidRPr="00335A5C" w:rsidRDefault="00481203" w:rsidP="002D57B7">
      <w:pPr>
        <w:tabs>
          <w:tab w:val="left" w:pos="1456"/>
        </w:tabs>
        <w:snapToGrid w:val="0"/>
        <w:spacing w:beforeLines="20" w:before="72" w:line="480" w:lineRule="exact"/>
        <w:ind w:right="118"/>
        <w:jc w:val="both"/>
        <w:rPr>
          <w:rFonts w:ascii="標楷體" w:eastAsia="標楷體" w:hAnsi="標楷體" w:cs="新細明體"/>
          <w:sz w:val="32"/>
          <w:szCs w:val="32"/>
        </w:rPr>
      </w:pPr>
      <w:r w:rsidRPr="00335A5C">
        <w:rPr>
          <w:rFonts w:ascii="標楷體" w:eastAsia="標楷體" w:hAnsi="標楷體" w:cs="新細明體" w:hint="eastAsia"/>
          <w:sz w:val="32"/>
          <w:szCs w:val="32"/>
        </w:rPr>
        <w:t xml:space="preserve">  </w:t>
      </w:r>
      <w:r w:rsidR="00EB4C29" w:rsidRPr="00335A5C">
        <w:rPr>
          <w:rFonts w:ascii="標楷體" w:eastAsia="標楷體" w:hAnsi="標楷體" w:cs="新細明體" w:hint="eastAsia"/>
          <w:sz w:val="32"/>
          <w:szCs w:val="32"/>
        </w:rPr>
        <w:t xml:space="preserve"> </w:t>
      </w:r>
      <w:r w:rsidRPr="00335A5C">
        <w:rPr>
          <w:rFonts w:ascii="標楷體" w:eastAsia="標楷體" w:hAnsi="標楷體" w:cs="新細明體" w:hint="eastAsia"/>
          <w:sz w:val="32"/>
          <w:szCs w:val="32"/>
        </w:rPr>
        <w:t>（二）</w:t>
      </w:r>
      <w:r w:rsidR="00535E95" w:rsidRPr="00335A5C">
        <w:rPr>
          <w:rFonts w:ascii="標楷體" w:eastAsia="標楷體" w:hAnsi="標楷體" w:cs="新細明體" w:hint="eastAsia"/>
          <w:sz w:val="32"/>
          <w:szCs w:val="32"/>
        </w:rPr>
        <w:t>第二階段</w:t>
      </w:r>
      <w:proofErr w:type="gramStart"/>
      <w:r w:rsidR="00535E95" w:rsidRPr="00335A5C">
        <w:rPr>
          <w:rFonts w:ascii="標楷體" w:eastAsia="標楷體" w:hAnsi="標楷體" w:cs="新細明體" w:hint="eastAsia"/>
          <w:sz w:val="32"/>
          <w:szCs w:val="32"/>
        </w:rPr>
        <w:t>複</w:t>
      </w:r>
      <w:proofErr w:type="gramEnd"/>
      <w:r w:rsidR="00535E95" w:rsidRPr="00335A5C">
        <w:rPr>
          <w:rFonts w:ascii="標楷體" w:eastAsia="標楷體" w:hAnsi="標楷體" w:cs="新細明體" w:hint="eastAsia"/>
          <w:sz w:val="32"/>
          <w:szCs w:val="32"/>
        </w:rPr>
        <w:t>審</w:t>
      </w:r>
      <w:r w:rsidR="009B1F13" w:rsidRPr="00335A5C">
        <w:rPr>
          <w:rFonts w:ascii="標楷體" w:eastAsia="標楷體" w:hAnsi="標楷體" w:cs="新細明體" w:hint="eastAsia"/>
          <w:sz w:val="32"/>
          <w:szCs w:val="32"/>
        </w:rPr>
        <w:t>：</w:t>
      </w:r>
    </w:p>
    <w:p w14:paraId="49079D1A" w14:textId="125BD226" w:rsidR="0018125C" w:rsidRPr="00335A5C" w:rsidRDefault="00AD3606" w:rsidP="0018125C">
      <w:pPr>
        <w:tabs>
          <w:tab w:val="left" w:pos="1456"/>
        </w:tabs>
        <w:snapToGrid w:val="0"/>
        <w:spacing w:beforeLines="20" w:before="72" w:line="480" w:lineRule="exact"/>
        <w:ind w:left="1760" w:right="119" w:hangingChars="550" w:hanging="1760"/>
        <w:jc w:val="both"/>
        <w:rPr>
          <w:rFonts w:ascii="標楷體" w:eastAsia="標楷體" w:hAnsi="標楷體"/>
          <w:bCs/>
          <w:color w:val="FF0000"/>
          <w:sz w:val="32"/>
          <w:szCs w:val="32"/>
        </w:rPr>
      </w:pPr>
      <w:r w:rsidRPr="00335A5C">
        <w:rPr>
          <w:rFonts w:ascii="標楷體" w:eastAsia="標楷體" w:hAnsi="標楷體" w:cs="新細明體" w:hint="eastAsia"/>
          <w:sz w:val="32"/>
          <w:szCs w:val="32"/>
        </w:rPr>
        <w:t xml:space="preserve">        </w:t>
      </w:r>
      <w:r w:rsidR="000222C1" w:rsidRPr="00335A5C">
        <w:rPr>
          <w:rFonts w:ascii="標楷體" w:eastAsia="標楷體" w:hAnsi="標楷體" w:cs="新細明體" w:hint="eastAsia"/>
          <w:sz w:val="32"/>
          <w:szCs w:val="32"/>
        </w:rPr>
        <w:t xml:space="preserve"> </w:t>
      </w:r>
      <w:r w:rsidRPr="00335A5C">
        <w:rPr>
          <w:rFonts w:ascii="標楷體" w:eastAsia="標楷體" w:hAnsi="標楷體" w:cs="新細明體" w:hint="eastAsia"/>
          <w:sz w:val="32"/>
          <w:szCs w:val="32"/>
        </w:rPr>
        <w:t>1.</w:t>
      </w:r>
      <w:r w:rsidRPr="00335A5C">
        <w:rPr>
          <w:rFonts w:ascii="標楷體" w:eastAsia="標楷體" w:hAnsi="標楷體"/>
          <w:color w:val="FF0000"/>
          <w:sz w:val="32"/>
          <w:szCs w:val="32"/>
        </w:rPr>
        <w:t>通過初審之團隊，經本府</w:t>
      </w:r>
      <w:r w:rsidR="00E740FF">
        <w:rPr>
          <w:rFonts w:ascii="標楷體" w:eastAsia="標楷體" w:hAnsi="標楷體" w:hint="eastAsia"/>
          <w:color w:val="FF0000"/>
          <w:sz w:val="32"/>
          <w:szCs w:val="32"/>
        </w:rPr>
        <w:t>以電子郵件或電話</w:t>
      </w:r>
      <w:r w:rsidRPr="00335A5C">
        <w:rPr>
          <w:rFonts w:ascii="標楷體" w:eastAsia="標楷體" w:hAnsi="標楷體"/>
          <w:color w:val="FF0000"/>
          <w:sz w:val="32"/>
          <w:szCs w:val="32"/>
        </w:rPr>
        <w:t>通知後，團隊須依指定時間及地點進行</w:t>
      </w:r>
      <w:r w:rsidRPr="00335A5C">
        <w:rPr>
          <w:rFonts w:ascii="標楷體" w:eastAsia="標楷體" w:hAnsi="標楷體"/>
          <w:b/>
          <w:bCs/>
          <w:color w:val="FF0000"/>
          <w:sz w:val="32"/>
          <w:szCs w:val="32"/>
        </w:rPr>
        <w:t>現場實體演出</w:t>
      </w:r>
      <w:r w:rsidR="0088789A" w:rsidRPr="00335A5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，</w:t>
      </w:r>
      <w:r w:rsidR="0018125C" w:rsidRPr="00335A5C">
        <w:rPr>
          <w:rFonts w:ascii="標楷體" w:eastAsia="標楷體" w:hAnsi="標楷體" w:hint="eastAsia"/>
          <w:bCs/>
          <w:color w:val="FF0000"/>
          <w:sz w:val="32"/>
          <w:szCs w:val="32"/>
        </w:rPr>
        <w:t>由評審委員進行現場審查</w:t>
      </w:r>
      <w:r w:rsidR="00975F32">
        <w:rPr>
          <w:rFonts w:ascii="標楷體" w:eastAsia="標楷體" w:hAnsi="標楷體" w:hint="eastAsia"/>
          <w:bCs/>
          <w:color w:val="FF0000"/>
          <w:sz w:val="32"/>
          <w:szCs w:val="32"/>
        </w:rPr>
        <w:t>，未能參與實體演出視同放棄</w:t>
      </w:r>
      <w:r w:rsidR="0018125C" w:rsidRPr="00335A5C">
        <w:rPr>
          <w:rFonts w:ascii="標楷體" w:eastAsia="標楷體" w:hAnsi="標楷體" w:hint="eastAsia"/>
          <w:bCs/>
          <w:color w:val="FF0000"/>
          <w:sz w:val="32"/>
          <w:szCs w:val="32"/>
        </w:rPr>
        <w:t>。</w:t>
      </w:r>
    </w:p>
    <w:p w14:paraId="3F2311FE" w14:textId="638AD064" w:rsidR="00335A5C" w:rsidRPr="00335A5C" w:rsidRDefault="0018125C" w:rsidP="00335A5C">
      <w:pPr>
        <w:tabs>
          <w:tab w:val="left" w:pos="1456"/>
        </w:tabs>
        <w:snapToGrid w:val="0"/>
        <w:spacing w:beforeLines="20" w:before="72" w:line="480" w:lineRule="exact"/>
        <w:ind w:left="1760" w:right="119" w:hangingChars="550" w:hanging="1760"/>
        <w:jc w:val="both"/>
        <w:rPr>
          <w:rFonts w:ascii="標楷體" w:eastAsia="標楷體" w:hAnsi="標楷體" w:cs="新細明體"/>
          <w:sz w:val="32"/>
          <w:szCs w:val="32"/>
        </w:rPr>
      </w:pPr>
      <w:r w:rsidRPr="00335A5C">
        <w:rPr>
          <w:rFonts w:ascii="標楷體" w:eastAsia="標楷體" w:hAnsi="標楷體" w:cs="新細明體"/>
          <w:sz w:val="32"/>
          <w:szCs w:val="32"/>
        </w:rPr>
        <w:t xml:space="preserve">         2.</w:t>
      </w:r>
      <w:r w:rsidR="00335A5C" w:rsidRPr="00335A5C">
        <w:rPr>
          <w:rFonts w:ascii="標楷體" w:eastAsia="標楷體" w:hAnsi="標楷體" w:hint="eastAsia"/>
        </w:rPr>
        <w:t xml:space="preserve"> </w:t>
      </w:r>
      <w:r w:rsidR="00335A5C" w:rsidRPr="00335A5C">
        <w:rPr>
          <w:rFonts w:ascii="標楷體" w:eastAsia="標楷體" w:hAnsi="標楷體" w:cs="新細明體" w:hint="eastAsia"/>
          <w:sz w:val="32"/>
          <w:szCs w:val="32"/>
        </w:rPr>
        <w:t>入選名額：</w:t>
      </w:r>
    </w:p>
    <w:p w14:paraId="3F760A00" w14:textId="11500784" w:rsidR="00335A5C" w:rsidRPr="00335A5C" w:rsidRDefault="00335A5C" w:rsidP="00335A5C">
      <w:pPr>
        <w:tabs>
          <w:tab w:val="left" w:pos="1456"/>
        </w:tabs>
        <w:snapToGrid w:val="0"/>
        <w:spacing w:beforeLines="20" w:before="72" w:line="480" w:lineRule="exact"/>
        <w:ind w:left="1760" w:right="119" w:hangingChars="550" w:hanging="1760"/>
        <w:jc w:val="both"/>
        <w:rPr>
          <w:rFonts w:ascii="標楷體" w:eastAsia="標楷體" w:hAnsi="標楷體" w:cs="新細明體"/>
          <w:sz w:val="32"/>
          <w:szCs w:val="32"/>
        </w:rPr>
      </w:pPr>
      <w:r w:rsidRPr="00335A5C">
        <w:rPr>
          <w:rFonts w:ascii="標楷體" w:eastAsia="標楷體" w:hAnsi="標楷體" w:cs="新細明體" w:hint="eastAsia"/>
          <w:sz w:val="32"/>
          <w:szCs w:val="32"/>
        </w:rPr>
        <w:t xml:space="preserve">　         </w:t>
      </w:r>
      <w:proofErr w:type="gramStart"/>
      <w:r w:rsidRPr="00335A5C">
        <w:rPr>
          <w:rFonts w:ascii="標楷體" w:eastAsia="標楷體" w:hAnsi="標楷體" w:cs="新細明體" w:hint="eastAsia"/>
          <w:sz w:val="32"/>
          <w:szCs w:val="32"/>
        </w:rPr>
        <w:t>複</w:t>
      </w:r>
      <w:proofErr w:type="gramEnd"/>
      <w:r w:rsidRPr="00335A5C">
        <w:rPr>
          <w:rFonts w:ascii="標楷體" w:eastAsia="標楷體" w:hAnsi="標楷體" w:cs="新細明體" w:hint="eastAsia"/>
          <w:sz w:val="32"/>
          <w:szCs w:val="32"/>
        </w:rPr>
        <w:t>審將選定</w:t>
      </w:r>
      <w:r w:rsidRPr="00335A5C">
        <w:rPr>
          <w:rFonts w:ascii="標楷體" w:eastAsia="標楷體" w:hAnsi="標楷體" w:cs="新細明體"/>
          <w:sz w:val="32"/>
          <w:szCs w:val="32"/>
        </w:rPr>
        <w:t xml:space="preserve"> 10 </w:t>
      </w:r>
      <w:r w:rsidRPr="00335A5C">
        <w:rPr>
          <w:rFonts w:ascii="標楷體" w:eastAsia="標楷體" w:hAnsi="標楷體" w:cs="新細明體" w:hint="eastAsia"/>
          <w:sz w:val="32"/>
          <w:szCs w:val="32"/>
        </w:rPr>
        <w:t>組入選團隊，名額如下：</w:t>
      </w:r>
    </w:p>
    <w:p w14:paraId="2E6A7BD7" w14:textId="01BD966A" w:rsidR="00335A5C" w:rsidRPr="00335A5C" w:rsidRDefault="00335A5C" w:rsidP="00335A5C">
      <w:pPr>
        <w:tabs>
          <w:tab w:val="left" w:pos="1456"/>
        </w:tabs>
        <w:snapToGrid w:val="0"/>
        <w:spacing w:beforeLines="20" w:before="72" w:line="480" w:lineRule="exact"/>
        <w:ind w:left="1760" w:right="119" w:hangingChars="550" w:hanging="1760"/>
        <w:jc w:val="both"/>
        <w:rPr>
          <w:rFonts w:ascii="標楷體" w:eastAsia="標楷體" w:hAnsi="標楷體" w:cs="新細明體"/>
          <w:sz w:val="32"/>
          <w:szCs w:val="32"/>
        </w:rPr>
      </w:pPr>
      <w:r w:rsidRPr="00335A5C">
        <w:rPr>
          <w:rFonts w:ascii="標楷體" w:eastAsia="標楷體" w:hAnsi="標楷體" w:cs="新細明體" w:hint="eastAsia"/>
          <w:sz w:val="32"/>
          <w:szCs w:val="32"/>
        </w:rPr>
        <w:t xml:space="preserve">　        （</w:t>
      </w:r>
      <w:r w:rsidRPr="00335A5C">
        <w:rPr>
          <w:rFonts w:ascii="標楷體" w:eastAsia="標楷體" w:hAnsi="標楷體" w:cs="新細明體"/>
          <w:sz w:val="32"/>
          <w:szCs w:val="32"/>
        </w:rPr>
        <w:t>1</w:t>
      </w:r>
      <w:r w:rsidRPr="00335A5C">
        <w:rPr>
          <w:rFonts w:ascii="標楷體" w:eastAsia="標楷體" w:hAnsi="標楷體" w:cs="新細明體" w:hint="eastAsia"/>
          <w:sz w:val="32"/>
          <w:szCs w:val="32"/>
        </w:rPr>
        <w:t>）阿美族：</w:t>
      </w:r>
      <w:r w:rsidRPr="00335A5C">
        <w:rPr>
          <w:rFonts w:ascii="標楷體" w:eastAsia="標楷體" w:hAnsi="標楷體" w:cs="新細明體"/>
          <w:sz w:val="32"/>
          <w:szCs w:val="32"/>
        </w:rPr>
        <w:t xml:space="preserve">4 </w:t>
      </w:r>
      <w:r w:rsidRPr="00335A5C">
        <w:rPr>
          <w:rFonts w:ascii="標楷體" w:eastAsia="標楷體" w:hAnsi="標楷體" w:cs="新細明體" w:hint="eastAsia"/>
          <w:sz w:val="32"/>
          <w:szCs w:val="32"/>
        </w:rPr>
        <w:t>隊</w:t>
      </w:r>
    </w:p>
    <w:p w14:paraId="461DB8C7" w14:textId="4E2B78B4" w:rsidR="00335A5C" w:rsidRPr="00335A5C" w:rsidRDefault="00335A5C" w:rsidP="00335A5C">
      <w:pPr>
        <w:tabs>
          <w:tab w:val="left" w:pos="1456"/>
        </w:tabs>
        <w:snapToGrid w:val="0"/>
        <w:spacing w:beforeLines="20" w:before="72" w:line="480" w:lineRule="exact"/>
        <w:ind w:left="1760" w:right="119" w:hangingChars="550" w:hanging="1760"/>
        <w:jc w:val="both"/>
        <w:rPr>
          <w:rFonts w:ascii="標楷體" w:eastAsia="標楷體" w:hAnsi="標楷體" w:cs="新細明體"/>
          <w:sz w:val="32"/>
          <w:szCs w:val="32"/>
        </w:rPr>
      </w:pPr>
      <w:r w:rsidRPr="00335A5C">
        <w:rPr>
          <w:rFonts w:ascii="標楷體" w:eastAsia="標楷體" w:hAnsi="標楷體" w:cs="新細明體" w:hint="eastAsia"/>
          <w:sz w:val="32"/>
          <w:szCs w:val="32"/>
        </w:rPr>
        <w:t xml:space="preserve">　        （</w:t>
      </w:r>
      <w:r w:rsidRPr="00335A5C">
        <w:rPr>
          <w:rFonts w:ascii="標楷體" w:eastAsia="標楷體" w:hAnsi="標楷體" w:cs="新細明體"/>
          <w:sz w:val="32"/>
          <w:szCs w:val="32"/>
        </w:rPr>
        <w:t>2</w:t>
      </w:r>
      <w:r w:rsidRPr="00335A5C">
        <w:rPr>
          <w:rFonts w:ascii="標楷體" w:eastAsia="標楷體" w:hAnsi="標楷體" w:cs="新細明體" w:hint="eastAsia"/>
          <w:sz w:val="32"/>
          <w:szCs w:val="32"/>
        </w:rPr>
        <w:t>）太魯閣族：</w:t>
      </w:r>
      <w:r w:rsidRPr="00335A5C">
        <w:rPr>
          <w:rFonts w:ascii="標楷體" w:eastAsia="標楷體" w:hAnsi="標楷體" w:cs="新細明體"/>
          <w:sz w:val="32"/>
          <w:szCs w:val="32"/>
        </w:rPr>
        <w:t xml:space="preserve">2 </w:t>
      </w:r>
      <w:r w:rsidRPr="00335A5C">
        <w:rPr>
          <w:rFonts w:ascii="標楷體" w:eastAsia="標楷體" w:hAnsi="標楷體" w:cs="新細明體" w:hint="eastAsia"/>
          <w:sz w:val="32"/>
          <w:szCs w:val="32"/>
        </w:rPr>
        <w:t>隊</w:t>
      </w:r>
    </w:p>
    <w:p w14:paraId="7D4683AE" w14:textId="2AFDA4B2" w:rsidR="00335A5C" w:rsidRPr="00335A5C" w:rsidRDefault="00335A5C" w:rsidP="00335A5C">
      <w:pPr>
        <w:tabs>
          <w:tab w:val="left" w:pos="1456"/>
        </w:tabs>
        <w:snapToGrid w:val="0"/>
        <w:spacing w:beforeLines="20" w:before="72" w:line="480" w:lineRule="exact"/>
        <w:ind w:left="1760" w:right="119" w:hangingChars="550" w:hanging="1760"/>
        <w:jc w:val="both"/>
        <w:rPr>
          <w:rFonts w:ascii="標楷體" w:eastAsia="標楷體" w:hAnsi="標楷體" w:cs="新細明體"/>
          <w:sz w:val="32"/>
          <w:szCs w:val="32"/>
        </w:rPr>
      </w:pPr>
      <w:r w:rsidRPr="00335A5C">
        <w:rPr>
          <w:rFonts w:ascii="標楷體" w:eastAsia="標楷體" w:hAnsi="標楷體" w:cs="新細明體" w:hint="eastAsia"/>
          <w:sz w:val="32"/>
          <w:szCs w:val="32"/>
        </w:rPr>
        <w:t xml:space="preserve">　        （</w:t>
      </w:r>
      <w:r w:rsidRPr="00335A5C">
        <w:rPr>
          <w:rFonts w:ascii="標楷體" w:eastAsia="標楷體" w:hAnsi="標楷體" w:cs="新細明體"/>
          <w:sz w:val="32"/>
          <w:szCs w:val="32"/>
        </w:rPr>
        <w:t>3</w:t>
      </w:r>
      <w:r w:rsidRPr="00335A5C">
        <w:rPr>
          <w:rFonts w:ascii="標楷體" w:eastAsia="標楷體" w:hAnsi="標楷體" w:cs="新細明體" w:hint="eastAsia"/>
          <w:sz w:val="32"/>
          <w:szCs w:val="32"/>
        </w:rPr>
        <w:t>）布農族：</w:t>
      </w:r>
      <w:r w:rsidRPr="00335A5C">
        <w:rPr>
          <w:rFonts w:ascii="標楷體" w:eastAsia="標楷體" w:hAnsi="標楷體" w:cs="新細明體"/>
          <w:sz w:val="32"/>
          <w:szCs w:val="32"/>
        </w:rPr>
        <w:t xml:space="preserve">1 </w:t>
      </w:r>
      <w:r w:rsidRPr="00335A5C">
        <w:rPr>
          <w:rFonts w:ascii="標楷體" w:eastAsia="標楷體" w:hAnsi="標楷體" w:cs="新細明體" w:hint="eastAsia"/>
          <w:sz w:val="32"/>
          <w:szCs w:val="32"/>
        </w:rPr>
        <w:t>隊</w:t>
      </w:r>
    </w:p>
    <w:p w14:paraId="15369ECD" w14:textId="527BB5E6" w:rsidR="00335A5C" w:rsidRPr="00335A5C" w:rsidRDefault="00335A5C" w:rsidP="00335A5C">
      <w:pPr>
        <w:tabs>
          <w:tab w:val="left" w:pos="1456"/>
        </w:tabs>
        <w:snapToGrid w:val="0"/>
        <w:spacing w:beforeLines="20" w:before="72" w:line="480" w:lineRule="exact"/>
        <w:ind w:left="1760" w:right="119" w:hangingChars="550" w:hanging="1760"/>
        <w:jc w:val="both"/>
        <w:rPr>
          <w:rFonts w:ascii="標楷體" w:eastAsia="標楷體" w:hAnsi="標楷體" w:cs="新細明體"/>
          <w:sz w:val="32"/>
          <w:szCs w:val="32"/>
        </w:rPr>
      </w:pPr>
      <w:r w:rsidRPr="00335A5C">
        <w:rPr>
          <w:rFonts w:ascii="標楷體" w:eastAsia="標楷體" w:hAnsi="標楷體" w:cs="新細明體" w:hint="eastAsia"/>
          <w:sz w:val="32"/>
          <w:szCs w:val="32"/>
        </w:rPr>
        <w:t xml:space="preserve">　        （</w:t>
      </w:r>
      <w:r w:rsidRPr="00335A5C">
        <w:rPr>
          <w:rFonts w:ascii="標楷體" w:eastAsia="標楷體" w:hAnsi="標楷體" w:cs="新細明體"/>
          <w:sz w:val="32"/>
          <w:szCs w:val="32"/>
        </w:rPr>
        <w:t>4</w:t>
      </w:r>
      <w:r w:rsidRPr="00335A5C">
        <w:rPr>
          <w:rFonts w:ascii="標楷體" w:eastAsia="標楷體" w:hAnsi="標楷體" w:cs="新細明體" w:hint="eastAsia"/>
          <w:sz w:val="32"/>
          <w:szCs w:val="32"/>
        </w:rPr>
        <w:t>）賽德克族：</w:t>
      </w:r>
      <w:r w:rsidRPr="00335A5C">
        <w:rPr>
          <w:rFonts w:ascii="標楷體" w:eastAsia="標楷體" w:hAnsi="標楷體" w:cs="新細明體"/>
          <w:sz w:val="32"/>
          <w:szCs w:val="32"/>
        </w:rPr>
        <w:t xml:space="preserve">1 </w:t>
      </w:r>
      <w:r w:rsidRPr="00335A5C">
        <w:rPr>
          <w:rFonts w:ascii="標楷體" w:eastAsia="標楷體" w:hAnsi="標楷體" w:cs="新細明體" w:hint="eastAsia"/>
          <w:sz w:val="32"/>
          <w:szCs w:val="32"/>
        </w:rPr>
        <w:t>隊</w:t>
      </w:r>
    </w:p>
    <w:p w14:paraId="6B76EA39" w14:textId="2CA44CFC" w:rsidR="00335A5C" w:rsidRPr="00335A5C" w:rsidRDefault="00335A5C" w:rsidP="00335A5C">
      <w:pPr>
        <w:tabs>
          <w:tab w:val="left" w:pos="1456"/>
        </w:tabs>
        <w:snapToGrid w:val="0"/>
        <w:spacing w:beforeLines="20" w:before="72" w:line="480" w:lineRule="exact"/>
        <w:ind w:left="1760" w:right="119" w:hangingChars="550" w:hanging="1760"/>
        <w:jc w:val="both"/>
        <w:rPr>
          <w:rFonts w:ascii="標楷體" w:eastAsia="標楷體" w:hAnsi="標楷體" w:cs="新細明體"/>
          <w:sz w:val="32"/>
          <w:szCs w:val="32"/>
        </w:rPr>
      </w:pPr>
      <w:r w:rsidRPr="00335A5C">
        <w:rPr>
          <w:rFonts w:ascii="標楷體" w:eastAsia="標楷體" w:hAnsi="標楷體" w:cs="新細明體" w:hint="eastAsia"/>
          <w:sz w:val="32"/>
          <w:szCs w:val="32"/>
        </w:rPr>
        <w:t xml:space="preserve">　        （</w:t>
      </w:r>
      <w:r w:rsidRPr="00335A5C">
        <w:rPr>
          <w:rFonts w:ascii="標楷體" w:eastAsia="標楷體" w:hAnsi="標楷體" w:cs="新細明體"/>
          <w:sz w:val="32"/>
          <w:szCs w:val="32"/>
        </w:rPr>
        <w:t>5</w:t>
      </w:r>
      <w:r w:rsidRPr="00335A5C">
        <w:rPr>
          <w:rFonts w:ascii="標楷體" w:eastAsia="標楷體" w:hAnsi="標楷體" w:cs="新細明體" w:hint="eastAsia"/>
          <w:sz w:val="32"/>
          <w:szCs w:val="32"/>
        </w:rPr>
        <w:t>）撒奇萊雅族：</w:t>
      </w:r>
      <w:r w:rsidRPr="00335A5C">
        <w:rPr>
          <w:rFonts w:ascii="標楷體" w:eastAsia="標楷體" w:hAnsi="標楷體" w:cs="新細明體"/>
          <w:sz w:val="32"/>
          <w:szCs w:val="32"/>
        </w:rPr>
        <w:t xml:space="preserve">1 </w:t>
      </w:r>
      <w:r w:rsidRPr="00335A5C">
        <w:rPr>
          <w:rFonts w:ascii="標楷體" w:eastAsia="標楷體" w:hAnsi="標楷體" w:cs="新細明體" w:hint="eastAsia"/>
          <w:sz w:val="32"/>
          <w:szCs w:val="32"/>
        </w:rPr>
        <w:t>隊</w:t>
      </w:r>
    </w:p>
    <w:p w14:paraId="09BC053E" w14:textId="77777777" w:rsidR="00081894" w:rsidRDefault="00335A5C" w:rsidP="00B45CE4">
      <w:pPr>
        <w:snapToGrid w:val="0"/>
        <w:spacing w:beforeLines="20" w:before="72" w:line="480" w:lineRule="exact"/>
        <w:ind w:left="640" w:right="119" w:hangingChars="200" w:hanging="640"/>
        <w:jc w:val="both"/>
        <w:rPr>
          <w:rFonts w:ascii="標楷體" w:eastAsia="標楷體" w:hAnsi="標楷體" w:cs="新細明體"/>
          <w:sz w:val="32"/>
          <w:szCs w:val="32"/>
        </w:rPr>
      </w:pPr>
      <w:r w:rsidRPr="00335A5C">
        <w:rPr>
          <w:rFonts w:ascii="標楷體" w:eastAsia="標楷體" w:hAnsi="標楷體" w:cs="新細明體" w:hint="eastAsia"/>
          <w:sz w:val="32"/>
          <w:szCs w:val="32"/>
        </w:rPr>
        <w:lastRenderedPageBreak/>
        <w:t xml:space="preserve">          （</w:t>
      </w:r>
      <w:r w:rsidRPr="00335A5C">
        <w:rPr>
          <w:rFonts w:ascii="標楷體" w:eastAsia="標楷體" w:hAnsi="標楷體" w:cs="新細明體"/>
          <w:sz w:val="32"/>
          <w:szCs w:val="32"/>
        </w:rPr>
        <w:t>6</w:t>
      </w:r>
      <w:r w:rsidRPr="00335A5C">
        <w:rPr>
          <w:rFonts w:ascii="標楷體" w:eastAsia="標楷體" w:hAnsi="標楷體" w:cs="新細明體" w:hint="eastAsia"/>
          <w:sz w:val="32"/>
          <w:szCs w:val="32"/>
        </w:rPr>
        <w:t>）</w:t>
      </w:r>
      <w:proofErr w:type="gramStart"/>
      <w:r w:rsidRPr="00335A5C">
        <w:rPr>
          <w:rFonts w:ascii="標楷體" w:eastAsia="標楷體" w:hAnsi="標楷體" w:cs="新細明體" w:hint="eastAsia"/>
          <w:sz w:val="32"/>
          <w:szCs w:val="32"/>
        </w:rPr>
        <w:t>噶</w:t>
      </w:r>
      <w:proofErr w:type="gramEnd"/>
      <w:r w:rsidRPr="00335A5C">
        <w:rPr>
          <w:rFonts w:ascii="標楷體" w:eastAsia="標楷體" w:hAnsi="標楷體" w:cs="新細明體" w:hint="eastAsia"/>
          <w:sz w:val="32"/>
          <w:szCs w:val="32"/>
        </w:rPr>
        <w:t>瑪蘭族：</w:t>
      </w:r>
      <w:r w:rsidRPr="00335A5C">
        <w:rPr>
          <w:rFonts w:ascii="標楷體" w:eastAsia="標楷體" w:hAnsi="標楷體" w:cs="新細明體"/>
          <w:sz w:val="32"/>
          <w:szCs w:val="32"/>
        </w:rPr>
        <w:t xml:space="preserve">1 </w:t>
      </w:r>
      <w:r w:rsidRPr="00335A5C">
        <w:rPr>
          <w:rFonts w:ascii="標楷體" w:eastAsia="標楷體" w:hAnsi="標楷體" w:cs="新細明體" w:hint="eastAsia"/>
          <w:sz w:val="32"/>
          <w:szCs w:val="32"/>
        </w:rPr>
        <w:t>隊</w:t>
      </w:r>
    </w:p>
    <w:p w14:paraId="2C3523F8" w14:textId="7535E743" w:rsidR="00335A5C" w:rsidRPr="00335A5C" w:rsidRDefault="00081894" w:rsidP="00081894">
      <w:pPr>
        <w:tabs>
          <w:tab w:val="left" w:pos="1456"/>
        </w:tabs>
        <w:snapToGrid w:val="0"/>
        <w:spacing w:beforeLines="20" w:before="72" w:line="480" w:lineRule="exact"/>
        <w:ind w:left="1760" w:right="119" w:hangingChars="550" w:hanging="1760"/>
        <w:jc w:val="both"/>
        <w:rPr>
          <w:rFonts w:ascii="標楷體" w:eastAsia="標楷體" w:hAnsi="標楷體" w:cs="新細明體"/>
          <w:sz w:val="32"/>
          <w:szCs w:val="32"/>
        </w:rPr>
      </w:pPr>
      <w:r>
        <w:rPr>
          <w:rFonts w:ascii="標楷體" w:eastAsia="標楷體" w:hAnsi="標楷體" w:cs="新細明體" w:hint="eastAsia"/>
          <w:sz w:val="32"/>
          <w:szCs w:val="32"/>
        </w:rPr>
        <w:t xml:space="preserve">           </w:t>
      </w:r>
      <w:r w:rsidR="00335A5C" w:rsidRPr="00335A5C">
        <w:rPr>
          <w:rFonts w:ascii="標楷體" w:eastAsia="標楷體" w:hAnsi="標楷體" w:cs="新細明體" w:hint="eastAsia"/>
          <w:sz w:val="32"/>
          <w:szCs w:val="32"/>
        </w:rPr>
        <w:t>各族群若該組別無符合資格之團隊或經審查從缺時，由機關另行邀請適合之團隊參與演出。</w:t>
      </w:r>
    </w:p>
    <w:p w14:paraId="24E89B9F" w14:textId="44C13ABE" w:rsidR="0018125C" w:rsidRPr="00335A5C" w:rsidRDefault="00AD3606" w:rsidP="00335A5C">
      <w:pPr>
        <w:tabs>
          <w:tab w:val="left" w:pos="1456"/>
        </w:tabs>
        <w:snapToGrid w:val="0"/>
        <w:spacing w:beforeLines="20" w:before="72" w:line="480" w:lineRule="exact"/>
        <w:ind w:left="1760" w:right="119" w:hangingChars="550" w:hanging="1760"/>
        <w:jc w:val="both"/>
        <w:rPr>
          <w:rFonts w:ascii="標楷體" w:eastAsia="標楷體" w:hAnsi="標楷體" w:cs="新細明體"/>
          <w:sz w:val="32"/>
          <w:szCs w:val="32"/>
        </w:rPr>
      </w:pPr>
      <w:r w:rsidRPr="00335A5C">
        <w:rPr>
          <w:rFonts w:ascii="標楷體" w:eastAsia="標楷體" w:hAnsi="標楷體" w:cs="新細明體" w:hint="eastAsia"/>
          <w:sz w:val="32"/>
          <w:szCs w:val="32"/>
        </w:rPr>
        <w:t xml:space="preserve">        </w:t>
      </w:r>
      <w:r w:rsidR="00335A5C" w:rsidRPr="00335A5C">
        <w:rPr>
          <w:rFonts w:ascii="標楷體" w:eastAsia="標楷體" w:hAnsi="標楷體" w:cs="新細明體" w:hint="eastAsia"/>
          <w:sz w:val="32"/>
          <w:szCs w:val="32"/>
        </w:rPr>
        <w:t xml:space="preserve"> </w:t>
      </w:r>
      <w:r w:rsidR="00067463">
        <w:rPr>
          <w:rFonts w:ascii="標楷體" w:eastAsia="標楷體" w:hAnsi="標楷體" w:cs="新細明體" w:hint="eastAsia"/>
          <w:sz w:val="32"/>
          <w:szCs w:val="32"/>
        </w:rPr>
        <w:t>3</w:t>
      </w:r>
      <w:r w:rsidRPr="00335A5C">
        <w:rPr>
          <w:rFonts w:ascii="標楷體" w:eastAsia="標楷體" w:hAnsi="標楷體" w:cs="新細明體" w:hint="eastAsia"/>
          <w:sz w:val="32"/>
          <w:szCs w:val="32"/>
        </w:rPr>
        <w:t>.</w:t>
      </w:r>
      <w:r w:rsidRPr="00335A5C">
        <w:rPr>
          <w:rFonts w:ascii="標楷體" w:eastAsia="標楷體" w:hAnsi="標楷體"/>
          <w:sz w:val="32"/>
          <w:szCs w:val="32"/>
          <w:lang w:val="zh-TW"/>
        </w:rPr>
        <w:t>各組演出時間以</w:t>
      </w:r>
      <w:r w:rsidRPr="00335A5C">
        <w:rPr>
          <w:rFonts w:ascii="標楷體" w:eastAsia="標楷體" w:hAnsi="標楷體"/>
          <w:sz w:val="32"/>
          <w:szCs w:val="32"/>
        </w:rPr>
        <w:t>8</w:t>
      </w:r>
      <w:r w:rsidRPr="00335A5C">
        <w:rPr>
          <w:rFonts w:ascii="標楷體" w:eastAsia="標楷體" w:hAnsi="標楷體"/>
          <w:sz w:val="32"/>
          <w:szCs w:val="32"/>
          <w:lang w:val="zh-TW"/>
        </w:rPr>
        <w:t>分鐘為限</w:t>
      </w:r>
      <w:r w:rsidRPr="00335A5C">
        <w:rPr>
          <w:rFonts w:ascii="標楷體" w:eastAsia="標楷體" w:hAnsi="標楷體" w:hint="eastAsia"/>
          <w:sz w:val="32"/>
          <w:szCs w:val="32"/>
        </w:rPr>
        <w:t>（</w:t>
      </w:r>
      <w:r w:rsidRPr="00335A5C">
        <w:rPr>
          <w:rFonts w:ascii="標楷體" w:eastAsia="標楷體" w:hAnsi="標楷體"/>
          <w:sz w:val="32"/>
          <w:szCs w:val="32"/>
        </w:rPr>
        <w:t>不</w:t>
      </w:r>
      <w:r w:rsidRPr="00335A5C">
        <w:rPr>
          <w:rFonts w:ascii="標楷體" w:eastAsia="標楷體" w:hAnsi="標楷體"/>
          <w:sz w:val="32"/>
          <w:szCs w:val="32"/>
          <w:lang w:val="zh-TW"/>
        </w:rPr>
        <w:t>含進退場時間</w:t>
      </w:r>
      <w:r w:rsidRPr="00335A5C">
        <w:rPr>
          <w:rFonts w:ascii="標楷體" w:eastAsia="標楷體" w:hAnsi="標楷體" w:hint="eastAsia"/>
          <w:sz w:val="32"/>
          <w:szCs w:val="32"/>
        </w:rPr>
        <w:t>）</w:t>
      </w:r>
      <w:r w:rsidRPr="00335A5C">
        <w:rPr>
          <w:rFonts w:ascii="標楷體" w:eastAsia="標楷體" w:hAnsi="標楷體"/>
          <w:sz w:val="32"/>
          <w:szCs w:val="32"/>
        </w:rPr>
        <w:t>，須以聯合豐年節舞台演出之作品呈現。</w:t>
      </w:r>
    </w:p>
    <w:p w14:paraId="0C5A7134" w14:textId="0324D823" w:rsidR="00AD3606" w:rsidRPr="00335A5C" w:rsidRDefault="00AD3606" w:rsidP="002D57B7">
      <w:pPr>
        <w:tabs>
          <w:tab w:val="left" w:pos="1843"/>
          <w:tab w:val="left" w:pos="2127"/>
        </w:tabs>
        <w:snapToGrid w:val="0"/>
        <w:spacing w:beforeLines="20" w:before="72" w:line="480" w:lineRule="exact"/>
        <w:ind w:right="118"/>
        <w:jc w:val="both"/>
        <w:rPr>
          <w:rFonts w:ascii="標楷體" w:eastAsia="標楷體" w:hAnsi="標楷體"/>
        </w:rPr>
      </w:pPr>
      <w:r w:rsidRPr="00335A5C">
        <w:rPr>
          <w:rFonts w:ascii="標楷體" w:eastAsia="標楷體" w:hAnsi="標楷體" w:cs="新細明體" w:hint="eastAsia"/>
          <w:sz w:val="32"/>
          <w:szCs w:val="32"/>
        </w:rPr>
        <w:t xml:space="preserve">         </w:t>
      </w:r>
      <w:r w:rsidR="00067463">
        <w:rPr>
          <w:rFonts w:ascii="標楷體" w:eastAsia="標楷體" w:hAnsi="標楷體" w:cs="新細明體" w:hint="eastAsia"/>
          <w:sz w:val="32"/>
          <w:szCs w:val="32"/>
        </w:rPr>
        <w:t>4</w:t>
      </w:r>
      <w:r w:rsidRPr="00335A5C">
        <w:rPr>
          <w:rFonts w:ascii="標楷體" w:eastAsia="標楷體" w:hAnsi="標楷體" w:cs="新細明體" w:hint="eastAsia"/>
          <w:sz w:val="32"/>
          <w:szCs w:val="32"/>
        </w:rPr>
        <w:t>.</w:t>
      </w:r>
      <w:proofErr w:type="gramStart"/>
      <w:r w:rsidRPr="00335A5C">
        <w:rPr>
          <w:rFonts w:ascii="標楷體" w:eastAsia="標楷體" w:hAnsi="標楷體" w:hint="eastAsia"/>
          <w:sz w:val="32"/>
          <w:szCs w:val="32"/>
          <w:lang w:val="zh-TW"/>
        </w:rPr>
        <w:t>逾時扣分</w:t>
      </w:r>
      <w:proofErr w:type="gramEnd"/>
      <w:r w:rsidRPr="00335A5C">
        <w:rPr>
          <w:rFonts w:ascii="標楷體" w:eastAsia="標楷體" w:hAnsi="標楷體" w:hint="eastAsia"/>
          <w:sz w:val="32"/>
          <w:szCs w:val="32"/>
          <w:lang w:val="zh-TW"/>
        </w:rPr>
        <w:t>標準：</w:t>
      </w:r>
      <w:r w:rsidRPr="00335A5C">
        <w:rPr>
          <w:rFonts w:ascii="標楷體" w:eastAsia="標楷體" w:hAnsi="標楷體"/>
          <w:sz w:val="32"/>
          <w:szCs w:val="32"/>
        </w:rPr>
        <w:t xml:space="preserve"> </w:t>
      </w:r>
    </w:p>
    <w:p w14:paraId="04B5A0A6" w14:textId="58BDD87A" w:rsidR="00AD3606" w:rsidRPr="00335A5C" w:rsidRDefault="007F7737" w:rsidP="002D57B7">
      <w:pPr>
        <w:tabs>
          <w:tab w:val="left" w:pos="2127"/>
          <w:tab w:val="left" w:pos="2268"/>
          <w:tab w:val="left" w:pos="3544"/>
        </w:tabs>
        <w:snapToGrid w:val="0"/>
        <w:spacing w:beforeLines="20" w:before="72" w:line="480" w:lineRule="exact"/>
        <w:ind w:left="2400" w:right="119" w:hangingChars="750" w:hanging="2400"/>
        <w:jc w:val="both"/>
        <w:rPr>
          <w:rFonts w:ascii="標楷體" w:eastAsia="標楷體" w:hAnsi="標楷體" w:cs="新細明體"/>
          <w:sz w:val="32"/>
          <w:szCs w:val="32"/>
        </w:rPr>
      </w:pPr>
      <w:r w:rsidRPr="00335A5C">
        <w:rPr>
          <w:rFonts w:ascii="標楷體" w:eastAsia="標楷體" w:hAnsi="標楷體" w:cs="新細明體" w:hint="eastAsia"/>
          <w:sz w:val="32"/>
          <w:szCs w:val="32"/>
        </w:rPr>
        <w:t xml:space="preserve">          </w:t>
      </w:r>
      <w:r w:rsidR="00220673" w:rsidRPr="00335A5C">
        <w:rPr>
          <w:rFonts w:ascii="標楷體" w:eastAsia="標楷體" w:hAnsi="標楷體" w:cs="新細明體" w:hint="eastAsia"/>
          <w:sz w:val="32"/>
          <w:szCs w:val="32"/>
        </w:rPr>
        <w:t>（1）</w:t>
      </w:r>
      <w:r w:rsidR="00AD3606" w:rsidRPr="00335A5C">
        <w:rPr>
          <w:rFonts w:ascii="標楷體" w:eastAsia="標楷體" w:hAnsi="標楷體" w:cs="新細明體"/>
          <w:sz w:val="32"/>
          <w:szCs w:val="32"/>
        </w:rPr>
        <w:t>超出時間30秒內扣總分數0.5分。</w:t>
      </w:r>
    </w:p>
    <w:p w14:paraId="46E0C217" w14:textId="1E42E117" w:rsidR="00AD3606" w:rsidRPr="00335A5C" w:rsidRDefault="007F7737" w:rsidP="002D57B7">
      <w:pPr>
        <w:tabs>
          <w:tab w:val="left" w:pos="2127"/>
          <w:tab w:val="left" w:pos="2268"/>
          <w:tab w:val="left" w:pos="3544"/>
        </w:tabs>
        <w:snapToGrid w:val="0"/>
        <w:spacing w:beforeLines="20" w:before="72" w:line="480" w:lineRule="exact"/>
        <w:ind w:left="2400" w:right="119" w:hangingChars="750" w:hanging="2400"/>
        <w:jc w:val="both"/>
        <w:rPr>
          <w:rFonts w:ascii="標楷體" w:eastAsia="標楷體" w:hAnsi="標楷體" w:cs="新細明體"/>
          <w:sz w:val="32"/>
          <w:szCs w:val="32"/>
        </w:rPr>
      </w:pPr>
      <w:r w:rsidRPr="00335A5C">
        <w:rPr>
          <w:rFonts w:ascii="標楷體" w:eastAsia="標楷體" w:hAnsi="標楷體" w:cs="新細明體" w:hint="eastAsia"/>
          <w:sz w:val="32"/>
          <w:szCs w:val="32"/>
        </w:rPr>
        <w:t xml:space="preserve">          </w:t>
      </w:r>
      <w:r w:rsidR="00220673" w:rsidRPr="00335A5C">
        <w:rPr>
          <w:rFonts w:ascii="標楷體" w:eastAsia="標楷體" w:hAnsi="標楷體" w:cs="新細明體" w:hint="eastAsia"/>
          <w:sz w:val="32"/>
          <w:szCs w:val="32"/>
        </w:rPr>
        <w:t>（</w:t>
      </w:r>
      <w:r w:rsidRPr="00335A5C">
        <w:rPr>
          <w:rFonts w:ascii="標楷體" w:eastAsia="標楷體" w:hAnsi="標楷體" w:cs="新細明體" w:hint="eastAsia"/>
          <w:sz w:val="32"/>
          <w:szCs w:val="32"/>
        </w:rPr>
        <w:t>2</w:t>
      </w:r>
      <w:r w:rsidR="00220673" w:rsidRPr="00335A5C">
        <w:rPr>
          <w:rFonts w:ascii="標楷體" w:eastAsia="標楷體" w:hAnsi="標楷體" w:cs="新細明體" w:hint="eastAsia"/>
          <w:sz w:val="32"/>
          <w:szCs w:val="32"/>
        </w:rPr>
        <w:t>）</w:t>
      </w:r>
      <w:r w:rsidR="00AD3606" w:rsidRPr="00335A5C">
        <w:rPr>
          <w:rFonts w:ascii="標楷體" w:eastAsia="標楷體" w:hAnsi="標楷體" w:cs="新細明體"/>
          <w:sz w:val="32"/>
          <w:szCs w:val="32"/>
        </w:rPr>
        <w:t>超出31秒至60秒扣總分數1分。</w:t>
      </w:r>
    </w:p>
    <w:p w14:paraId="0ED94732" w14:textId="32E8AD05" w:rsidR="00AD3606" w:rsidRPr="00335A5C" w:rsidRDefault="002A3D10" w:rsidP="002D57B7">
      <w:pPr>
        <w:tabs>
          <w:tab w:val="left" w:pos="2127"/>
          <w:tab w:val="left" w:pos="2268"/>
          <w:tab w:val="left" w:pos="3544"/>
        </w:tabs>
        <w:snapToGrid w:val="0"/>
        <w:spacing w:beforeLines="20" w:before="72" w:line="480" w:lineRule="exact"/>
        <w:ind w:right="119"/>
        <w:jc w:val="both"/>
        <w:rPr>
          <w:rFonts w:ascii="標楷體" w:eastAsia="標楷體" w:hAnsi="標楷體"/>
        </w:rPr>
      </w:pPr>
      <w:r w:rsidRPr="00335A5C">
        <w:rPr>
          <w:rFonts w:ascii="標楷體" w:eastAsia="標楷體" w:hAnsi="標楷體" w:cs="新細明體" w:hint="eastAsia"/>
          <w:sz w:val="32"/>
          <w:szCs w:val="32"/>
        </w:rPr>
        <w:t xml:space="preserve">          （3）</w:t>
      </w:r>
      <w:r w:rsidR="00AD3606" w:rsidRPr="00335A5C">
        <w:rPr>
          <w:rFonts w:ascii="標楷體" w:eastAsia="標楷體" w:hAnsi="標楷體" w:cs="新細明體" w:hint="eastAsia"/>
          <w:sz w:val="32"/>
          <w:szCs w:val="32"/>
        </w:rPr>
        <w:t>超出</w:t>
      </w:r>
      <w:r w:rsidR="00AD3606" w:rsidRPr="00335A5C">
        <w:rPr>
          <w:rFonts w:ascii="標楷體" w:eastAsia="標楷體" w:hAnsi="標楷體" w:cs="新細明體"/>
          <w:sz w:val="32"/>
          <w:szCs w:val="32"/>
        </w:rPr>
        <w:t>61</w:t>
      </w:r>
      <w:r w:rsidR="00AD3606" w:rsidRPr="00335A5C">
        <w:rPr>
          <w:rFonts w:ascii="標楷體" w:eastAsia="標楷體" w:hAnsi="標楷體" w:cs="新細明體" w:hint="eastAsia"/>
          <w:sz w:val="32"/>
          <w:szCs w:val="32"/>
        </w:rPr>
        <w:t>秒</w:t>
      </w:r>
      <w:proofErr w:type="gramStart"/>
      <w:r w:rsidR="00AD3606" w:rsidRPr="00335A5C">
        <w:rPr>
          <w:rFonts w:ascii="標楷體" w:eastAsia="標楷體" w:hAnsi="標楷體" w:cs="新細明體" w:hint="eastAsia"/>
          <w:sz w:val="32"/>
          <w:szCs w:val="32"/>
        </w:rPr>
        <w:t>以上扣</w:t>
      </w:r>
      <w:proofErr w:type="gramEnd"/>
      <w:r w:rsidR="00AD3606" w:rsidRPr="00335A5C">
        <w:rPr>
          <w:rFonts w:ascii="標楷體" w:eastAsia="標楷體" w:hAnsi="標楷體" w:cs="新細明體" w:hint="eastAsia"/>
          <w:sz w:val="32"/>
          <w:szCs w:val="32"/>
        </w:rPr>
        <w:t>總分數</w:t>
      </w:r>
      <w:r w:rsidR="00AD3606" w:rsidRPr="00335A5C">
        <w:rPr>
          <w:rFonts w:ascii="標楷體" w:eastAsia="標楷體" w:hAnsi="標楷體" w:cs="新細明體"/>
          <w:sz w:val="32"/>
          <w:szCs w:val="32"/>
        </w:rPr>
        <w:t>2</w:t>
      </w:r>
      <w:r w:rsidR="00AD3606" w:rsidRPr="00335A5C">
        <w:rPr>
          <w:rFonts w:ascii="標楷體" w:eastAsia="標楷體" w:hAnsi="標楷體" w:cs="新細明體" w:hint="eastAsia"/>
          <w:sz w:val="32"/>
          <w:szCs w:val="32"/>
        </w:rPr>
        <w:t>分。</w:t>
      </w:r>
    </w:p>
    <w:p w14:paraId="73AB4580" w14:textId="6C74FC49" w:rsidR="00876543" w:rsidRPr="00335A5C" w:rsidRDefault="002A3D10" w:rsidP="002D57B7">
      <w:pPr>
        <w:tabs>
          <w:tab w:val="left" w:pos="1843"/>
          <w:tab w:val="left" w:pos="2127"/>
        </w:tabs>
        <w:snapToGrid w:val="0"/>
        <w:spacing w:beforeLines="20" w:before="72" w:line="480" w:lineRule="exact"/>
        <w:ind w:right="118"/>
        <w:jc w:val="both"/>
        <w:rPr>
          <w:rFonts w:ascii="標楷體" w:eastAsia="標楷體" w:hAnsi="標楷體" w:cs="新細明體"/>
          <w:sz w:val="32"/>
          <w:szCs w:val="32"/>
        </w:rPr>
      </w:pPr>
      <w:r w:rsidRPr="00335A5C">
        <w:rPr>
          <w:rFonts w:ascii="標楷體" w:eastAsia="標楷體" w:hAnsi="標楷體" w:cs="新細明體" w:hint="eastAsia"/>
          <w:sz w:val="32"/>
          <w:szCs w:val="32"/>
        </w:rPr>
        <w:t xml:space="preserve">         </w:t>
      </w:r>
      <w:r w:rsidR="00067463">
        <w:rPr>
          <w:rFonts w:ascii="標楷體" w:eastAsia="標楷體" w:hAnsi="標楷體" w:cs="新細明體" w:hint="eastAsia"/>
          <w:sz w:val="32"/>
          <w:szCs w:val="32"/>
        </w:rPr>
        <w:t>5</w:t>
      </w:r>
      <w:r w:rsidRPr="00335A5C">
        <w:rPr>
          <w:rFonts w:ascii="標楷體" w:eastAsia="標楷體" w:hAnsi="標楷體" w:cs="新細明體" w:hint="eastAsia"/>
          <w:sz w:val="32"/>
          <w:szCs w:val="32"/>
        </w:rPr>
        <w:t>.</w:t>
      </w:r>
      <w:r w:rsidR="009B1F13" w:rsidRPr="00335A5C">
        <w:rPr>
          <w:rFonts w:ascii="標楷體" w:eastAsia="標楷體" w:hAnsi="標楷體" w:cs="新細明體"/>
          <w:sz w:val="32"/>
          <w:szCs w:val="32"/>
        </w:rPr>
        <w:t>審查要點：</w:t>
      </w:r>
    </w:p>
    <w:p w14:paraId="0C964793" w14:textId="5E0640BD" w:rsidR="00876543" w:rsidRPr="00335A5C" w:rsidRDefault="002A3D10" w:rsidP="002D57B7">
      <w:pPr>
        <w:tabs>
          <w:tab w:val="left" w:pos="2127"/>
          <w:tab w:val="left" w:pos="2268"/>
          <w:tab w:val="left" w:pos="3544"/>
        </w:tabs>
        <w:snapToGrid w:val="0"/>
        <w:spacing w:beforeLines="20" w:before="72" w:line="480" w:lineRule="exact"/>
        <w:ind w:left="2400" w:right="119" w:hangingChars="750" w:hanging="2400"/>
        <w:jc w:val="both"/>
        <w:rPr>
          <w:rFonts w:ascii="標楷體" w:eastAsia="標楷體" w:hAnsi="標楷體" w:cs="新細明體"/>
          <w:sz w:val="32"/>
          <w:szCs w:val="32"/>
        </w:rPr>
      </w:pPr>
      <w:r w:rsidRPr="00335A5C">
        <w:rPr>
          <w:rFonts w:ascii="標楷體" w:eastAsia="標楷體" w:hAnsi="標楷體" w:cs="新細明體" w:hint="eastAsia"/>
          <w:sz w:val="32"/>
          <w:szCs w:val="32"/>
        </w:rPr>
        <w:t xml:space="preserve">          （1）</w:t>
      </w:r>
      <w:r w:rsidR="00D42180" w:rsidRPr="00E740FF">
        <w:rPr>
          <w:rFonts w:ascii="標楷體" w:eastAsia="標楷體" w:hAnsi="標楷體" w:cs="新細明體"/>
          <w:sz w:val="32"/>
          <w:szCs w:val="32"/>
        </w:rPr>
        <w:t>故事性</w:t>
      </w:r>
      <w:r w:rsidR="009B1F13" w:rsidRPr="00E740FF">
        <w:rPr>
          <w:rFonts w:ascii="標楷體" w:eastAsia="標楷體" w:hAnsi="標楷體" w:cs="新細明體"/>
          <w:sz w:val="32"/>
          <w:szCs w:val="32"/>
        </w:rPr>
        <w:t>：</w:t>
      </w:r>
      <w:r w:rsidR="007E0E42" w:rsidRPr="00E740FF">
        <w:rPr>
          <w:rFonts w:ascii="標楷體" w:eastAsia="標楷體" w:hAnsi="標楷體" w:cs="新細明體" w:hint="eastAsia"/>
          <w:sz w:val="32"/>
          <w:szCs w:val="32"/>
        </w:rPr>
        <w:t>演出內容須具完整敘事結構（含起承轉合），能清楚展現主題脈絡，其故事發展需與原住民族文化元素具有連結性，並透過角色、情境或儀式感之呈現，使文化意涵表達明確、易於辨識</w:t>
      </w:r>
      <w:r w:rsidR="006D4148" w:rsidRPr="00E740FF">
        <w:rPr>
          <w:rFonts w:ascii="標楷體" w:eastAsia="標楷體" w:hAnsi="標楷體" w:cs="新細明體"/>
          <w:sz w:val="32"/>
          <w:szCs w:val="32"/>
        </w:rPr>
        <w:t>。</w:t>
      </w:r>
    </w:p>
    <w:p w14:paraId="7C44807B" w14:textId="649B10A4" w:rsidR="006D7AED" w:rsidRPr="00335A5C" w:rsidRDefault="002A3D10" w:rsidP="002D57B7">
      <w:pPr>
        <w:tabs>
          <w:tab w:val="left" w:pos="2127"/>
          <w:tab w:val="left" w:pos="2268"/>
          <w:tab w:val="left" w:pos="3544"/>
        </w:tabs>
        <w:snapToGrid w:val="0"/>
        <w:spacing w:beforeLines="20" w:before="72" w:line="480" w:lineRule="exact"/>
        <w:ind w:left="2400" w:right="119" w:hangingChars="750" w:hanging="2400"/>
        <w:jc w:val="both"/>
        <w:rPr>
          <w:rFonts w:ascii="標楷體" w:eastAsia="標楷體" w:hAnsi="標楷體" w:cs="新細明體"/>
          <w:sz w:val="32"/>
          <w:szCs w:val="32"/>
        </w:rPr>
      </w:pPr>
      <w:r w:rsidRPr="00335A5C">
        <w:rPr>
          <w:rFonts w:ascii="標楷體" w:eastAsia="標楷體" w:hAnsi="標楷體" w:cs="新細明體" w:hint="eastAsia"/>
          <w:sz w:val="32"/>
          <w:szCs w:val="32"/>
        </w:rPr>
        <w:t xml:space="preserve">          （2）</w:t>
      </w:r>
      <w:r w:rsidR="001D54D4" w:rsidRPr="00335A5C">
        <w:rPr>
          <w:rFonts w:ascii="標楷體" w:eastAsia="標楷體" w:hAnsi="標楷體" w:cs="新細明體" w:hint="eastAsia"/>
          <w:sz w:val="32"/>
          <w:szCs w:val="32"/>
        </w:rPr>
        <w:t>創意表演</w:t>
      </w:r>
      <w:r w:rsidR="006D7AED" w:rsidRPr="00335A5C">
        <w:rPr>
          <w:rFonts w:ascii="標楷體" w:eastAsia="標楷體" w:hAnsi="標楷體" w:cs="新細明體"/>
          <w:sz w:val="32"/>
          <w:szCs w:val="32"/>
        </w:rPr>
        <w:t>：</w:t>
      </w:r>
      <w:r w:rsidR="001D54D4" w:rsidRPr="00335A5C">
        <w:rPr>
          <w:rFonts w:ascii="標楷體" w:eastAsia="標楷體" w:hAnsi="標楷體" w:cs="新細明體" w:hint="eastAsia"/>
          <w:sz w:val="32"/>
          <w:szCs w:val="32"/>
        </w:rPr>
        <w:t>展現原住民族群之編創能力與舞台表現力，包括創意發揮、隊形運用、動作設計及團隊整體默契等呈現</w:t>
      </w:r>
      <w:r w:rsidR="006D7AED" w:rsidRPr="00335A5C">
        <w:rPr>
          <w:rFonts w:ascii="標楷體" w:eastAsia="標楷體" w:hAnsi="標楷體" w:cs="新細明體"/>
          <w:sz w:val="32"/>
          <w:szCs w:val="32"/>
        </w:rPr>
        <w:t>。</w:t>
      </w:r>
    </w:p>
    <w:p w14:paraId="6B01E3B8" w14:textId="266059C5" w:rsidR="006D7AED" w:rsidRPr="00335A5C" w:rsidRDefault="002A3D10" w:rsidP="002D57B7">
      <w:pPr>
        <w:tabs>
          <w:tab w:val="left" w:pos="2127"/>
          <w:tab w:val="left" w:pos="2268"/>
          <w:tab w:val="left" w:pos="3544"/>
        </w:tabs>
        <w:snapToGrid w:val="0"/>
        <w:spacing w:beforeLines="20" w:before="72" w:line="480" w:lineRule="exact"/>
        <w:ind w:left="2400" w:right="119" w:hangingChars="750" w:hanging="2400"/>
        <w:jc w:val="both"/>
        <w:rPr>
          <w:rFonts w:ascii="標楷體" w:eastAsia="標楷體" w:hAnsi="標楷體" w:cs="新細明體"/>
          <w:sz w:val="32"/>
          <w:szCs w:val="32"/>
        </w:rPr>
      </w:pPr>
      <w:r w:rsidRPr="00335A5C">
        <w:rPr>
          <w:rFonts w:ascii="標楷體" w:eastAsia="標楷體" w:hAnsi="標楷體" w:cs="新細明體" w:hint="eastAsia"/>
          <w:sz w:val="32"/>
          <w:szCs w:val="32"/>
        </w:rPr>
        <w:t xml:space="preserve">          （3）</w:t>
      </w:r>
      <w:r w:rsidR="006D7AED" w:rsidRPr="00335A5C">
        <w:rPr>
          <w:rFonts w:ascii="標楷體" w:eastAsia="標楷體" w:hAnsi="標楷體" w:cs="新細明體"/>
          <w:sz w:val="32"/>
          <w:szCs w:val="32"/>
        </w:rPr>
        <w:t>音樂設計</w:t>
      </w:r>
      <w:r w:rsidR="009B1F13" w:rsidRPr="00335A5C">
        <w:rPr>
          <w:rFonts w:ascii="標楷體" w:eastAsia="標楷體" w:hAnsi="標楷體" w:cs="新細明體"/>
          <w:sz w:val="32"/>
          <w:szCs w:val="32"/>
        </w:rPr>
        <w:t>：</w:t>
      </w:r>
      <w:r w:rsidR="006D7AED" w:rsidRPr="00335A5C">
        <w:rPr>
          <w:rFonts w:ascii="標楷體" w:eastAsia="標楷體" w:hAnsi="標楷體" w:cs="新細明體"/>
          <w:sz w:val="32"/>
          <w:szCs w:val="32"/>
        </w:rPr>
        <w:t>族群樂曲、歌謠吟唱及樂器演奏的合適度，與舞蹈搭配的合適度。</w:t>
      </w:r>
    </w:p>
    <w:p w14:paraId="4289FF8E" w14:textId="76B605D3" w:rsidR="006D7AED" w:rsidRPr="00335A5C" w:rsidRDefault="002A3D10" w:rsidP="002D57B7">
      <w:pPr>
        <w:tabs>
          <w:tab w:val="left" w:pos="2127"/>
          <w:tab w:val="left" w:pos="2268"/>
          <w:tab w:val="left" w:pos="3544"/>
        </w:tabs>
        <w:snapToGrid w:val="0"/>
        <w:spacing w:beforeLines="20" w:before="72" w:line="480" w:lineRule="exact"/>
        <w:ind w:left="2400" w:right="119" w:hangingChars="750" w:hanging="2400"/>
        <w:jc w:val="both"/>
        <w:rPr>
          <w:rFonts w:ascii="標楷體" w:eastAsia="標楷體" w:hAnsi="標楷體" w:cs="新細明體"/>
          <w:sz w:val="32"/>
          <w:szCs w:val="32"/>
        </w:rPr>
      </w:pPr>
      <w:r w:rsidRPr="00335A5C">
        <w:rPr>
          <w:rFonts w:ascii="標楷體" w:eastAsia="標楷體" w:hAnsi="標楷體" w:cs="新細明體" w:hint="eastAsia"/>
          <w:sz w:val="32"/>
          <w:szCs w:val="32"/>
        </w:rPr>
        <w:t xml:space="preserve">          （4）</w:t>
      </w:r>
      <w:r w:rsidR="009B1F13" w:rsidRPr="00335A5C">
        <w:rPr>
          <w:rFonts w:ascii="標楷體" w:eastAsia="標楷體" w:hAnsi="標楷體" w:cs="新細明體"/>
          <w:sz w:val="32"/>
          <w:szCs w:val="32"/>
        </w:rPr>
        <w:t>服飾及道具：</w:t>
      </w:r>
      <w:r w:rsidR="006D7AED" w:rsidRPr="00335A5C">
        <w:rPr>
          <w:rFonts w:ascii="標楷體" w:eastAsia="標楷體" w:hAnsi="標楷體" w:cs="新細明體"/>
          <w:sz w:val="32"/>
          <w:szCs w:val="32"/>
        </w:rPr>
        <w:t>族群正確性、配合舞蹈編排、適當為宜，並符合表演的角色與表演內容。</w:t>
      </w:r>
    </w:p>
    <w:p w14:paraId="431DD236" w14:textId="637D793A" w:rsidR="00876543" w:rsidRPr="00335A5C" w:rsidRDefault="006A6529" w:rsidP="002D57B7">
      <w:pPr>
        <w:tabs>
          <w:tab w:val="left" w:pos="2127"/>
          <w:tab w:val="left" w:pos="2268"/>
          <w:tab w:val="left" w:pos="3544"/>
        </w:tabs>
        <w:snapToGrid w:val="0"/>
        <w:spacing w:beforeLines="20" w:before="72" w:line="480" w:lineRule="exact"/>
        <w:ind w:left="2400" w:right="119" w:hangingChars="750" w:hanging="2400"/>
        <w:jc w:val="both"/>
        <w:rPr>
          <w:rFonts w:ascii="標楷體" w:eastAsia="標楷體" w:hAnsi="標楷體" w:cs="新細明體"/>
          <w:sz w:val="32"/>
          <w:szCs w:val="32"/>
        </w:rPr>
      </w:pPr>
      <w:r w:rsidRPr="00335A5C">
        <w:rPr>
          <w:rFonts w:ascii="標楷體" w:eastAsia="標楷體" w:hAnsi="標楷體" w:cs="新細明體" w:hint="eastAsia"/>
          <w:sz w:val="32"/>
          <w:szCs w:val="32"/>
        </w:rPr>
        <w:t xml:space="preserve">          （5）</w:t>
      </w:r>
      <w:r w:rsidR="009B1F13" w:rsidRPr="00335A5C">
        <w:rPr>
          <w:rFonts w:ascii="標楷體" w:eastAsia="標楷體" w:hAnsi="標楷體" w:cs="新細明體" w:hint="eastAsia"/>
          <w:sz w:val="32"/>
          <w:szCs w:val="32"/>
        </w:rPr>
        <w:t>表演時間：演出時間</w:t>
      </w:r>
      <w:r w:rsidR="0033504D" w:rsidRPr="00335A5C">
        <w:rPr>
          <w:rFonts w:ascii="標楷體" w:eastAsia="標楷體" w:hAnsi="標楷體" w:cs="新細明體" w:hint="eastAsia"/>
          <w:sz w:val="32"/>
          <w:szCs w:val="32"/>
        </w:rPr>
        <w:t>掌控</w:t>
      </w:r>
      <w:r w:rsidR="009B1F13" w:rsidRPr="00335A5C">
        <w:rPr>
          <w:rFonts w:ascii="標楷體" w:eastAsia="標楷體" w:hAnsi="標楷體" w:cs="新細明體" w:hint="eastAsia"/>
          <w:sz w:val="32"/>
          <w:szCs w:val="32"/>
        </w:rPr>
        <w:t>。</w:t>
      </w:r>
    </w:p>
    <w:p w14:paraId="6A164379" w14:textId="18A88DC8" w:rsidR="00876543" w:rsidRPr="00335A5C" w:rsidRDefault="004D4C2D" w:rsidP="002D57B7">
      <w:pPr>
        <w:tabs>
          <w:tab w:val="left" w:pos="1843"/>
          <w:tab w:val="left" w:pos="2127"/>
        </w:tabs>
        <w:snapToGrid w:val="0"/>
        <w:spacing w:beforeLines="20" w:before="72" w:line="480" w:lineRule="exact"/>
        <w:ind w:right="118"/>
        <w:jc w:val="both"/>
        <w:rPr>
          <w:rFonts w:ascii="標楷體" w:eastAsia="標楷體" w:hAnsi="標楷體" w:cs="新細明體"/>
          <w:sz w:val="32"/>
          <w:szCs w:val="32"/>
        </w:rPr>
      </w:pPr>
      <w:r w:rsidRPr="00335A5C">
        <w:rPr>
          <w:rFonts w:ascii="標楷體" w:eastAsia="標楷體" w:hAnsi="標楷體" w:cs="新細明體" w:hint="eastAsia"/>
          <w:sz w:val="32"/>
          <w:szCs w:val="32"/>
        </w:rPr>
        <w:t xml:space="preserve">         </w:t>
      </w:r>
      <w:r w:rsidR="0018125C" w:rsidRPr="00335A5C">
        <w:rPr>
          <w:rFonts w:ascii="標楷體" w:eastAsia="標楷體" w:hAnsi="標楷體" w:cs="新細明體"/>
          <w:sz w:val="32"/>
          <w:szCs w:val="32"/>
        </w:rPr>
        <w:t>6</w:t>
      </w:r>
      <w:r w:rsidRPr="00335A5C">
        <w:rPr>
          <w:rFonts w:ascii="標楷體" w:eastAsia="標楷體" w:hAnsi="標楷體" w:cs="新細明體" w:hint="eastAsia"/>
          <w:sz w:val="32"/>
          <w:szCs w:val="32"/>
        </w:rPr>
        <w:t>.</w:t>
      </w:r>
      <w:r w:rsidR="009B1F13" w:rsidRPr="00335A5C">
        <w:rPr>
          <w:rFonts w:ascii="標楷體" w:eastAsia="標楷體" w:hAnsi="標楷體" w:cs="新細明體" w:hint="eastAsia"/>
          <w:sz w:val="32"/>
          <w:szCs w:val="32"/>
        </w:rPr>
        <w:t>審查評分項目：</w:t>
      </w:r>
    </w:p>
    <w:p w14:paraId="73275B56" w14:textId="278F05C1" w:rsidR="00876543" w:rsidRPr="00335A5C" w:rsidRDefault="00950404" w:rsidP="002D57B7">
      <w:pPr>
        <w:tabs>
          <w:tab w:val="left" w:pos="567"/>
          <w:tab w:val="left" w:pos="2835"/>
        </w:tabs>
        <w:snapToGrid w:val="0"/>
        <w:spacing w:beforeLines="20" w:before="72" w:line="480" w:lineRule="exact"/>
        <w:ind w:right="118"/>
        <w:jc w:val="both"/>
        <w:rPr>
          <w:rFonts w:ascii="標楷體" w:eastAsia="標楷體" w:hAnsi="標楷體"/>
        </w:rPr>
      </w:pPr>
      <w:r w:rsidRPr="00335A5C">
        <w:rPr>
          <w:rFonts w:ascii="標楷體" w:eastAsia="標楷體" w:hAnsi="標楷體" w:cs="新細明體" w:hint="eastAsia"/>
          <w:sz w:val="32"/>
          <w:szCs w:val="32"/>
        </w:rPr>
        <w:t xml:space="preserve">          （1）</w:t>
      </w:r>
      <w:r w:rsidR="005C2B19" w:rsidRPr="00335A5C">
        <w:rPr>
          <w:rFonts w:ascii="標楷體" w:eastAsia="標楷體" w:hAnsi="標楷體" w:cs="新細明體" w:hint="eastAsia"/>
          <w:sz w:val="32"/>
          <w:szCs w:val="32"/>
          <w:lang w:val="zh-TW"/>
        </w:rPr>
        <w:t>故事性</w:t>
      </w:r>
      <w:r w:rsidR="009B1F13" w:rsidRPr="00335A5C">
        <w:rPr>
          <w:rFonts w:ascii="標楷體" w:eastAsia="標楷體" w:hAnsi="標楷體" w:cs="新細明體" w:hint="eastAsia"/>
          <w:sz w:val="32"/>
          <w:szCs w:val="32"/>
          <w:lang w:val="zh-TW"/>
        </w:rPr>
        <w:t>：</w:t>
      </w:r>
      <w:r w:rsidR="009B1F13" w:rsidRPr="00335A5C">
        <w:rPr>
          <w:rFonts w:ascii="標楷體" w:eastAsia="標楷體" w:hAnsi="標楷體"/>
          <w:sz w:val="32"/>
          <w:szCs w:val="32"/>
        </w:rPr>
        <w:t>35%</w:t>
      </w:r>
    </w:p>
    <w:p w14:paraId="47E7DF0A" w14:textId="64F8425B" w:rsidR="00876543" w:rsidRPr="00335A5C" w:rsidRDefault="00950404" w:rsidP="002D57B7">
      <w:pPr>
        <w:pStyle w:val="ab"/>
        <w:tabs>
          <w:tab w:val="left" w:pos="851"/>
          <w:tab w:val="left" w:pos="2268"/>
          <w:tab w:val="left" w:pos="2410"/>
        </w:tabs>
        <w:snapToGrid w:val="0"/>
        <w:spacing w:beforeLines="20" w:before="72" w:line="480" w:lineRule="exact"/>
        <w:ind w:left="1560" w:right="118"/>
        <w:jc w:val="both"/>
        <w:rPr>
          <w:rFonts w:ascii="標楷體" w:hAnsi="標楷體"/>
        </w:rPr>
      </w:pPr>
      <w:r w:rsidRPr="00335A5C">
        <w:rPr>
          <w:rFonts w:ascii="標楷體" w:hAnsi="標楷體" w:cs="新細明體" w:hint="eastAsia"/>
          <w:sz w:val="32"/>
          <w:szCs w:val="32"/>
        </w:rPr>
        <w:t>（2）</w:t>
      </w:r>
      <w:r w:rsidR="001D54D4" w:rsidRPr="00335A5C">
        <w:rPr>
          <w:rFonts w:ascii="標楷體" w:hAnsi="標楷體" w:cs="新細明體" w:hint="eastAsia"/>
          <w:sz w:val="32"/>
          <w:szCs w:val="32"/>
        </w:rPr>
        <w:t>創意表演</w:t>
      </w:r>
      <w:r w:rsidR="009B1F13" w:rsidRPr="00335A5C">
        <w:rPr>
          <w:rFonts w:ascii="標楷體" w:hAnsi="標楷體"/>
          <w:sz w:val="32"/>
          <w:szCs w:val="32"/>
          <w:lang w:val="zh-TW"/>
        </w:rPr>
        <w:t>：</w:t>
      </w:r>
      <w:r w:rsidR="009B1F13" w:rsidRPr="00335A5C">
        <w:rPr>
          <w:rFonts w:ascii="標楷體" w:hAnsi="標楷體"/>
          <w:sz w:val="32"/>
          <w:szCs w:val="32"/>
        </w:rPr>
        <w:t>30%</w:t>
      </w:r>
    </w:p>
    <w:p w14:paraId="25645295" w14:textId="46006B1E" w:rsidR="006D7AED" w:rsidRPr="00335A5C" w:rsidRDefault="00950404" w:rsidP="002D57B7">
      <w:pPr>
        <w:tabs>
          <w:tab w:val="left" w:pos="567"/>
          <w:tab w:val="left" w:pos="851"/>
          <w:tab w:val="left" w:pos="1276"/>
        </w:tabs>
        <w:snapToGrid w:val="0"/>
        <w:spacing w:beforeLines="20" w:before="72" w:line="480" w:lineRule="exact"/>
        <w:ind w:right="118"/>
        <w:jc w:val="both"/>
        <w:rPr>
          <w:rFonts w:ascii="標楷體" w:eastAsia="標楷體" w:hAnsi="標楷體"/>
        </w:rPr>
      </w:pPr>
      <w:r w:rsidRPr="00335A5C">
        <w:rPr>
          <w:rFonts w:ascii="標楷體" w:eastAsia="標楷體" w:hAnsi="標楷體" w:cs="新細明體" w:hint="eastAsia"/>
          <w:sz w:val="32"/>
          <w:szCs w:val="32"/>
        </w:rPr>
        <w:t xml:space="preserve">          （3）</w:t>
      </w:r>
      <w:r w:rsidR="006D7AED" w:rsidRPr="00335A5C">
        <w:rPr>
          <w:rFonts w:ascii="標楷體" w:eastAsia="標楷體" w:hAnsi="標楷體" w:cs="新細明體" w:hint="eastAsia"/>
          <w:sz w:val="32"/>
          <w:szCs w:val="32"/>
        </w:rPr>
        <w:t>音樂設計：</w:t>
      </w:r>
      <w:r w:rsidR="006D7AED" w:rsidRPr="00335A5C">
        <w:rPr>
          <w:rFonts w:ascii="標楷體" w:eastAsia="標楷體" w:hAnsi="標楷體"/>
          <w:sz w:val="32"/>
          <w:szCs w:val="32"/>
        </w:rPr>
        <w:t>20%</w:t>
      </w:r>
    </w:p>
    <w:p w14:paraId="14C0F0B4" w14:textId="560E6330" w:rsidR="00876543" w:rsidRPr="00335A5C" w:rsidRDefault="00950404" w:rsidP="002D57B7">
      <w:pPr>
        <w:tabs>
          <w:tab w:val="left" w:pos="567"/>
          <w:tab w:val="left" w:pos="851"/>
          <w:tab w:val="left" w:pos="1276"/>
        </w:tabs>
        <w:snapToGrid w:val="0"/>
        <w:spacing w:beforeLines="20" w:before="72" w:line="480" w:lineRule="exact"/>
        <w:ind w:right="118"/>
        <w:jc w:val="both"/>
        <w:rPr>
          <w:rFonts w:ascii="標楷體" w:eastAsia="標楷體" w:hAnsi="標楷體"/>
        </w:rPr>
      </w:pPr>
      <w:r w:rsidRPr="00335A5C">
        <w:rPr>
          <w:rFonts w:ascii="標楷體" w:eastAsia="標楷體" w:hAnsi="標楷體" w:cs="新細明體" w:hint="eastAsia"/>
          <w:sz w:val="32"/>
          <w:szCs w:val="32"/>
        </w:rPr>
        <w:t xml:space="preserve">          （4）</w:t>
      </w:r>
      <w:r w:rsidR="005C2B19" w:rsidRPr="00335A5C">
        <w:rPr>
          <w:rFonts w:ascii="標楷體" w:eastAsia="標楷體" w:hAnsi="標楷體" w:cs="新細明體" w:hint="eastAsia"/>
          <w:sz w:val="32"/>
          <w:szCs w:val="32"/>
        </w:rPr>
        <w:t>服飾及道具</w:t>
      </w:r>
      <w:r w:rsidR="009B1F13" w:rsidRPr="00335A5C">
        <w:rPr>
          <w:rFonts w:ascii="標楷體" w:eastAsia="標楷體" w:hAnsi="標楷體" w:cs="新細明體" w:hint="eastAsia"/>
          <w:sz w:val="32"/>
          <w:szCs w:val="32"/>
          <w:lang w:val="zh-TW"/>
        </w:rPr>
        <w:t>：</w:t>
      </w:r>
      <w:r w:rsidR="006D7AED" w:rsidRPr="00335A5C">
        <w:rPr>
          <w:rFonts w:ascii="標楷體" w:eastAsia="標楷體" w:hAnsi="標楷體"/>
          <w:sz w:val="32"/>
          <w:szCs w:val="32"/>
        </w:rPr>
        <w:t>1</w:t>
      </w:r>
      <w:r w:rsidR="009B1F13" w:rsidRPr="00335A5C">
        <w:rPr>
          <w:rFonts w:ascii="標楷體" w:eastAsia="標楷體" w:hAnsi="標楷體"/>
          <w:sz w:val="32"/>
          <w:szCs w:val="32"/>
        </w:rPr>
        <w:t>0%</w:t>
      </w:r>
    </w:p>
    <w:p w14:paraId="48DEE34F" w14:textId="6ED928B5" w:rsidR="00876543" w:rsidRPr="00335A5C" w:rsidRDefault="009B1F13" w:rsidP="002D57B7">
      <w:pPr>
        <w:pStyle w:val="ab"/>
        <w:numPr>
          <w:ilvl w:val="0"/>
          <w:numId w:val="34"/>
        </w:numPr>
        <w:tabs>
          <w:tab w:val="left" w:pos="567"/>
          <w:tab w:val="left" w:pos="851"/>
          <w:tab w:val="left" w:pos="2268"/>
        </w:tabs>
        <w:snapToGrid w:val="0"/>
        <w:spacing w:beforeLines="20" w:before="72" w:line="480" w:lineRule="exact"/>
        <w:ind w:right="118"/>
        <w:jc w:val="both"/>
        <w:rPr>
          <w:rFonts w:ascii="標楷體" w:hAnsi="標楷體"/>
        </w:rPr>
      </w:pPr>
      <w:r w:rsidRPr="00335A5C">
        <w:rPr>
          <w:rFonts w:ascii="標楷體" w:hAnsi="標楷體" w:cs="新細明體" w:hint="eastAsia"/>
          <w:sz w:val="32"/>
          <w:szCs w:val="32"/>
          <w:lang w:val="zh-TW"/>
        </w:rPr>
        <w:lastRenderedPageBreak/>
        <w:t>表演時間：</w:t>
      </w:r>
      <w:r w:rsidR="005C2B19" w:rsidRPr="00335A5C">
        <w:rPr>
          <w:rFonts w:ascii="標楷體" w:hAnsi="標楷體"/>
          <w:sz w:val="32"/>
          <w:szCs w:val="32"/>
          <w:lang w:val="zh-TW"/>
        </w:rPr>
        <w:t>5</w:t>
      </w:r>
      <w:r w:rsidRPr="00335A5C">
        <w:rPr>
          <w:rFonts w:ascii="標楷體" w:hAnsi="標楷體"/>
          <w:sz w:val="32"/>
          <w:szCs w:val="32"/>
        </w:rPr>
        <w:t>%</w:t>
      </w:r>
    </w:p>
    <w:p w14:paraId="29C33733" w14:textId="0F882D8C" w:rsidR="00876543" w:rsidRPr="00335A5C" w:rsidRDefault="00837F1F" w:rsidP="002D57B7">
      <w:pPr>
        <w:tabs>
          <w:tab w:val="left" w:pos="1843"/>
          <w:tab w:val="left" w:pos="2127"/>
        </w:tabs>
        <w:snapToGrid w:val="0"/>
        <w:spacing w:beforeLines="20" w:before="72" w:line="480" w:lineRule="exact"/>
        <w:ind w:right="118"/>
        <w:jc w:val="both"/>
        <w:rPr>
          <w:rFonts w:ascii="標楷體" w:eastAsia="標楷體" w:hAnsi="標楷體"/>
          <w:sz w:val="32"/>
          <w:szCs w:val="32"/>
        </w:rPr>
      </w:pPr>
      <w:r w:rsidRPr="00335A5C">
        <w:rPr>
          <w:rFonts w:ascii="標楷體" w:eastAsia="標楷體" w:hAnsi="標楷體" w:cs="新細明體" w:hint="eastAsia"/>
          <w:sz w:val="32"/>
          <w:szCs w:val="32"/>
        </w:rPr>
        <w:t xml:space="preserve">         </w:t>
      </w:r>
      <w:r w:rsidR="00067463">
        <w:rPr>
          <w:rFonts w:ascii="標楷體" w:eastAsia="標楷體" w:hAnsi="標楷體" w:cs="新細明體" w:hint="eastAsia"/>
          <w:sz w:val="32"/>
          <w:szCs w:val="32"/>
        </w:rPr>
        <w:t>7</w:t>
      </w:r>
      <w:r w:rsidRPr="00335A5C">
        <w:rPr>
          <w:rFonts w:ascii="標楷體" w:eastAsia="標楷體" w:hAnsi="標楷體" w:cs="新細明體" w:hint="eastAsia"/>
          <w:sz w:val="32"/>
          <w:szCs w:val="32"/>
        </w:rPr>
        <w:t>.</w:t>
      </w:r>
      <w:r w:rsidR="009B1F13" w:rsidRPr="00335A5C">
        <w:rPr>
          <w:rFonts w:ascii="標楷體" w:eastAsia="標楷體" w:hAnsi="標楷體" w:cs="新細明體" w:hint="eastAsia"/>
          <w:sz w:val="32"/>
          <w:szCs w:val="32"/>
        </w:rPr>
        <w:t>以上兩階段審查會議，指導老師或</w:t>
      </w:r>
      <w:proofErr w:type="gramStart"/>
      <w:r w:rsidR="009B1F13" w:rsidRPr="00335A5C">
        <w:rPr>
          <w:rFonts w:ascii="標楷體" w:eastAsia="標楷體" w:hAnsi="標楷體" w:cs="新細明體" w:hint="eastAsia"/>
          <w:sz w:val="32"/>
          <w:szCs w:val="32"/>
        </w:rPr>
        <w:t>領隊均應列席</w:t>
      </w:r>
      <w:proofErr w:type="gramEnd"/>
      <w:r w:rsidR="009B1F13" w:rsidRPr="00335A5C">
        <w:rPr>
          <w:rFonts w:ascii="標楷體" w:eastAsia="標楷體" w:hAnsi="標楷體" w:cs="新細明體" w:hint="eastAsia"/>
          <w:sz w:val="32"/>
          <w:szCs w:val="32"/>
        </w:rPr>
        <w:t>說明。</w:t>
      </w:r>
    </w:p>
    <w:p w14:paraId="41296FC7" w14:textId="53A25DB3" w:rsidR="00876543" w:rsidRPr="00335A5C" w:rsidRDefault="00B45AA4" w:rsidP="002D57B7">
      <w:pPr>
        <w:snapToGrid w:val="0"/>
        <w:spacing w:beforeLines="20" w:before="72" w:line="480" w:lineRule="exact"/>
        <w:ind w:left="641" w:right="119" w:hangingChars="200" w:hanging="641"/>
        <w:jc w:val="both"/>
        <w:rPr>
          <w:rFonts w:ascii="標楷體" w:eastAsia="標楷體" w:hAnsi="標楷體"/>
          <w:sz w:val="32"/>
          <w:szCs w:val="32"/>
        </w:rPr>
      </w:pPr>
      <w:r w:rsidRPr="00335A5C">
        <w:rPr>
          <w:rFonts w:ascii="標楷體" w:eastAsia="標楷體" w:hAnsi="標楷體" w:cs="新細明體" w:hint="eastAsia"/>
          <w:b/>
          <w:bCs/>
          <w:sz w:val="32"/>
          <w:szCs w:val="32"/>
        </w:rPr>
        <w:t>七</w:t>
      </w:r>
      <w:r w:rsidRPr="00335A5C">
        <w:rPr>
          <w:rFonts w:ascii="標楷體" w:eastAsia="標楷體" w:hAnsi="標楷體" w:hint="eastAsia"/>
          <w:b/>
          <w:bCs/>
          <w:sz w:val="32"/>
          <w:szCs w:val="32"/>
        </w:rPr>
        <w:t>、</w:t>
      </w:r>
      <w:r w:rsidR="009B1F13" w:rsidRPr="00335A5C">
        <w:rPr>
          <w:rFonts w:ascii="標楷體" w:eastAsia="標楷體" w:hAnsi="標楷體" w:cs="新細明體" w:hint="eastAsia"/>
          <w:b/>
          <w:sz w:val="32"/>
          <w:szCs w:val="32"/>
        </w:rPr>
        <w:t>報名日期：</w:t>
      </w:r>
      <w:r w:rsidR="009B1F13" w:rsidRPr="00335A5C">
        <w:rPr>
          <w:rFonts w:ascii="標楷體" w:eastAsia="標楷體" w:hAnsi="標楷體" w:cs="新細明體" w:hint="eastAsia"/>
          <w:sz w:val="32"/>
          <w:szCs w:val="32"/>
        </w:rPr>
        <w:t>自</w:t>
      </w:r>
      <w:r w:rsidR="00EA19D5" w:rsidRPr="00335A5C">
        <w:rPr>
          <w:rFonts w:ascii="標楷體" w:eastAsia="標楷體" w:hAnsi="標楷體" w:hint="eastAsia"/>
          <w:sz w:val="32"/>
          <w:szCs w:val="32"/>
        </w:rPr>
        <w:t>114</w:t>
      </w:r>
      <w:r w:rsidR="001E7AF1" w:rsidRPr="00335A5C">
        <w:rPr>
          <w:rFonts w:ascii="標楷體" w:eastAsia="標楷體" w:hAnsi="標楷體" w:cs="新細明體" w:hint="eastAsia"/>
          <w:sz w:val="32"/>
          <w:szCs w:val="32"/>
        </w:rPr>
        <w:t>年</w:t>
      </w:r>
      <w:r w:rsidR="006C7DA2" w:rsidRPr="00335A5C">
        <w:rPr>
          <w:rFonts w:ascii="標楷體" w:eastAsia="標楷體" w:hAnsi="標楷體"/>
          <w:sz w:val="32"/>
          <w:szCs w:val="32"/>
        </w:rPr>
        <w:t>1</w:t>
      </w:r>
      <w:r w:rsidR="00E04065">
        <w:rPr>
          <w:rFonts w:ascii="標楷體" w:eastAsia="標楷體" w:hAnsi="標楷體" w:hint="eastAsia"/>
          <w:sz w:val="32"/>
          <w:szCs w:val="32"/>
        </w:rPr>
        <w:t>2</w:t>
      </w:r>
      <w:r w:rsidR="009E04A8" w:rsidRPr="00335A5C">
        <w:rPr>
          <w:rFonts w:ascii="標楷體" w:eastAsia="標楷體" w:hAnsi="標楷體" w:cs="新細明體" w:hint="eastAsia"/>
          <w:sz w:val="32"/>
          <w:szCs w:val="32"/>
        </w:rPr>
        <w:t>月</w:t>
      </w:r>
      <w:r w:rsidR="00E04065">
        <w:rPr>
          <w:rFonts w:ascii="標楷體" w:eastAsia="標楷體" w:hAnsi="標楷體" w:hint="eastAsia"/>
          <w:sz w:val="32"/>
          <w:szCs w:val="32"/>
        </w:rPr>
        <w:t>1</w:t>
      </w:r>
      <w:r w:rsidR="00D31EE9">
        <w:rPr>
          <w:rFonts w:ascii="標楷體" w:eastAsia="標楷體" w:hAnsi="標楷體" w:hint="eastAsia"/>
          <w:sz w:val="32"/>
          <w:szCs w:val="32"/>
        </w:rPr>
        <w:t>7</w:t>
      </w:r>
      <w:r w:rsidR="00E740FF">
        <w:rPr>
          <w:rFonts w:ascii="標楷體" w:eastAsia="標楷體" w:hAnsi="標楷體" w:hint="eastAsia"/>
          <w:sz w:val="32"/>
          <w:szCs w:val="32"/>
        </w:rPr>
        <w:t>日</w:t>
      </w:r>
      <w:r w:rsidR="00644D7A" w:rsidRPr="00335A5C">
        <w:rPr>
          <w:rFonts w:ascii="標楷體" w:eastAsia="標楷體" w:hAnsi="標楷體" w:cs="新細明體" w:hint="eastAsia"/>
          <w:sz w:val="32"/>
          <w:szCs w:val="32"/>
        </w:rPr>
        <w:t>（</w:t>
      </w:r>
      <w:r w:rsidR="00040213" w:rsidRPr="00335A5C">
        <w:rPr>
          <w:rFonts w:ascii="標楷體" w:eastAsia="標楷體" w:hAnsi="標楷體" w:cs="新細明體" w:hint="eastAsia"/>
          <w:sz w:val="32"/>
          <w:szCs w:val="32"/>
        </w:rPr>
        <w:t>星期</w:t>
      </w:r>
      <w:r w:rsidR="00D31EE9">
        <w:rPr>
          <w:rFonts w:ascii="標楷體" w:eastAsia="標楷體" w:hAnsi="標楷體" w:cs="新細明體" w:hint="eastAsia"/>
          <w:sz w:val="32"/>
          <w:szCs w:val="32"/>
        </w:rPr>
        <w:t>三</w:t>
      </w:r>
      <w:r w:rsidR="00644D7A" w:rsidRPr="00335A5C">
        <w:rPr>
          <w:rFonts w:ascii="標楷體" w:eastAsia="標楷體" w:hAnsi="標楷體" w:cs="新細明體" w:hint="eastAsia"/>
          <w:sz w:val="32"/>
          <w:szCs w:val="32"/>
        </w:rPr>
        <w:t>）</w:t>
      </w:r>
      <w:r w:rsidR="009B1F13" w:rsidRPr="00335A5C">
        <w:rPr>
          <w:rFonts w:ascii="標楷體" w:eastAsia="標楷體" w:hAnsi="標楷體" w:cs="新細明體" w:hint="eastAsia"/>
          <w:sz w:val="32"/>
          <w:szCs w:val="32"/>
        </w:rPr>
        <w:t>起至</w:t>
      </w:r>
      <w:r w:rsidR="00EA19D5" w:rsidRPr="00335A5C">
        <w:rPr>
          <w:rFonts w:ascii="標楷體" w:eastAsia="標楷體" w:hAnsi="標楷體" w:hint="eastAsia"/>
          <w:sz w:val="32"/>
          <w:szCs w:val="32"/>
        </w:rPr>
        <w:t>11</w:t>
      </w:r>
      <w:r w:rsidR="00C9421B">
        <w:rPr>
          <w:rFonts w:ascii="標楷體" w:eastAsia="標楷體" w:hAnsi="標楷體" w:hint="eastAsia"/>
          <w:sz w:val="32"/>
          <w:szCs w:val="32"/>
        </w:rPr>
        <w:t>5</w:t>
      </w:r>
      <w:r w:rsidR="00EA19D5" w:rsidRPr="00335A5C">
        <w:rPr>
          <w:rFonts w:ascii="標楷體" w:eastAsia="標楷體" w:hAnsi="標楷體" w:cs="新細明體" w:hint="eastAsia"/>
          <w:sz w:val="32"/>
          <w:szCs w:val="32"/>
        </w:rPr>
        <w:t>年</w:t>
      </w:r>
      <w:r w:rsidR="000673E7" w:rsidRPr="00335A5C">
        <w:rPr>
          <w:rFonts w:ascii="標楷體" w:eastAsia="標楷體" w:hAnsi="標楷體"/>
          <w:sz w:val="32"/>
          <w:szCs w:val="32"/>
        </w:rPr>
        <w:t>1</w:t>
      </w:r>
      <w:r w:rsidR="009B1F13" w:rsidRPr="00335A5C">
        <w:rPr>
          <w:rFonts w:ascii="標楷體" w:eastAsia="標楷體" w:hAnsi="標楷體" w:cs="新細明體" w:hint="eastAsia"/>
          <w:sz w:val="32"/>
          <w:szCs w:val="32"/>
        </w:rPr>
        <w:t>月</w:t>
      </w:r>
      <w:r w:rsidR="00F3074C">
        <w:rPr>
          <w:rFonts w:ascii="標楷體" w:eastAsia="標楷體" w:hAnsi="標楷體" w:hint="eastAsia"/>
          <w:sz w:val="32"/>
          <w:szCs w:val="32"/>
        </w:rPr>
        <w:t>15</w:t>
      </w:r>
      <w:r w:rsidR="009B1F13" w:rsidRPr="00335A5C">
        <w:rPr>
          <w:rFonts w:ascii="標楷體" w:eastAsia="標楷體" w:hAnsi="標楷體" w:cs="新細明體" w:hint="eastAsia"/>
          <w:sz w:val="32"/>
          <w:szCs w:val="32"/>
        </w:rPr>
        <w:t>日</w:t>
      </w:r>
      <w:proofErr w:type="gramStart"/>
      <w:r w:rsidR="00644D7A" w:rsidRPr="00335A5C">
        <w:rPr>
          <w:rFonts w:ascii="標楷體" w:eastAsia="標楷體" w:hAnsi="標楷體" w:cs="新細明體" w:hint="eastAsia"/>
          <w:sz w:val="32"/>
          <w:szCs w:val="32"/>
        </w:rPr>
        <w:t>（</w:t>
      </w:r>
      <w:proofErr w:type="gramEnd"/>
      <w:r w:rsidR="009B1F13" w:rsidRPr="00335A5C">
        <w:rPr>
          <w:rFonts w:ascii="標楷體" w:eastAsia="標楷體" w:hAnsi="標楷體" w:cs="新細明體" w:hint="eastAsia"/>
          <w:sz w:val="32"/>
          <w:szCs w:val="32"/>
        </w:rPr>
        <w:t>星期</w:t>
      </w:r>
      <w:r w:rsidR="00F3074C">
        <w:rPr>
          <w:rFonts w:ascii="標楷體" w:eastAsia="標楷體" w:hAnsi="標楷體" w:cs="新細明體" w:hint="eastAsia"/>
          <w:sz w:val="32"/>
          <w:szCs w:val="32"/>
        </w:rPr>
        <w:t>四</w:t>
      </w:r>
      <w:r w:rsidR="009B1F13" w:rsidRPr="00335A5C">
        <w:rPr>
          <w:rFonts w:ascii="標楷體" w:eastAsia="標楷體" w:hAnsi="標楷體"/>
          <w:sz w:val="32"/>
          <w:szCs w:val="32"/>
        </w:rPr>
        <w:t>)</w:t>
      </w:r>
      <w:r w:rsidR="009B1F13" w:rsidRPr="00335A5C">
        <w:rPr>
          <w:rFonts w:ascii="標楷體" w:eastAsia="標楷體" w:hAnsi="標楷體" w:cs="新細明體" w:hint="eastAsia"/>
          <w:sz w:val="32"/>
          <w:szCs w:val="32"/>
        </w:rPr>
        <w:t>下午</w:t>
      </w:r>
      <w:r w:rsidR="009B1F13" w:rsidRPr="00335A5C">
        <w:rPr>
          <w:rFonts w:ascii="標楷體" w:eastAsia="標楷體" w:hAnsi="標楷體"/>
          <w:sz w:val="32"/>
          <w:szCs w:val="32"/>
        </w:rPr>
        <w:t>5</w:t>
      </w:r>
      <w:r w:rsidR="009B1F13" w:rsidRPr="00335A5C">
        <w:rPr>
          <w:rFonts w:ascii="標楷體" w:eastAsia="標楷體" w:hAnsi="標楷體" w:cs="新細明體" w:hint="eastAsia"/>
          <w:sz w:val="32"/>
          <w:szCs w:val="32"/>
        </w:rPr>
        <w:t>點</w:t>
      </w:r>
      <w:r w:rsidR="00040213" w:rsidRPr="00335A5C">
        <w:rPr>
          <w:rFonts w:ascii="標楷體" w:eastAsia="標楷體" w:hAnsi="標楷體"/>
          <w:sz w:val="32"/>
          <w:szCs w:val="32"/>
        </w:rPr>
        <w:t>30</w:t>
      </w:r>
      <w:r w:rsidR="00040213" w:rsidRPr="00335A5C">
        <w:rPr>
          <w:rFonts w:ascii="標楷體" w:eastAsia="標楷體" w:hAnsi="標楷體" w:cs="新細明體" w:hint="eastAsia"/>
          <w:sz w:val="32"/>
          <w:szCs w:val="32"/>
        </w:rPr>
        <w:t>分截</w:t>
      </w:r>
      <w:r w:rsidR="009B1F13" w:rsidRPr="00335A5C">
        <w:rPr>
          <w:rFonts w:ascii="標楷體" w:eastAsia="標楷體" w:hAnsi="標楷體" w:cs="新細明體" w:hint="eastAsia"/>
          <w:sz w:val="32"/>
          <w:szCs w:val="32"/>
        </w:rPr>
        <w:t>止。</w:t>
      </w:r>
    </w:p>
    <w:p w14:paraId="6DB1ED5F" w14:textId="1258BE28" w:rsidR="00876543" w:rsidRPr="00335A5C" w:rsidRDefault="00B45AA4" w:rsidP="002D57B7">
      <w:pPr>
        <w:snapToGrid w:val="0"/>
        <w:spacing w:beforeLines="20" w:before="72" w:line="480" w:lineRule="exact"/>
        <w:ind w:left="641" w:right="119" w:hangingChars="200" w:hanging="641"/>
        <w:jc w:val="both"/>
        <w:rPr>
          <w:rFonts w:ascii="標楷體" w:eastAsia="標楷體" w:hAnsi="標楷體"/>
          <w:sz w:val="32"/>
          <w:szCs w:val="32"/>
        </w:rPr>
      </w:pPr>
      <w:r w:rsidRPr="00335A5C">
        <w:rPr>
          <w:rFonts w:ascii="標楷體" w:eastAsia="標楷體" w:hAnsi="標楷體" w:cs="新細明體" w:hint="eastAsia"/>
          <w:b/>
          <w:bCs/>
          <w:sz w:val="32"/>
          <w:szCs w:val="32"/>
        </w:rPr>
        <w:t>八</w:t>
      </w:r>
      <w:r w:rsidRPr="00335A5C">
        <w:rPr>
          <w:rFonts w:ascii="標楷體" w:eastAsia="標楷體" w:hAnsi="標楷體" w:hint="eastAsia"/>
          <w:b/>
          <w:bCs/>
          <w:sz w:val="32"/>
          <w:szCs w:val="32"/>
        </w:rPr>
        <w:t>、</w:t>
      </w:r>
      <w:r w:rsidR="009B1F13" w:rsidRPr="00335A5C">
        <w:rPr>
          <w:rFonts w:ascii="標楷體" w:eastAsia="標楷體" w:hAnsi="標楷體" w:cs="新細明體" w:hint="eastAsia"/>
          <w:b/>
          <w:sz w:val="32"/>
          <w:szCs w:val="32"/>
        </w:rPr>
        <w:t>報名方式：</w:t>
      </w:r>
      <w:r w:rsidR="009B1F13" w:rsidRPr="00335A5C">
        <w:rPr>
          <w:rFonts w:ascii="標楷體" w:eastAsia="標楷體" w:hAnsi="標楷體" w:cs="新細明體" w:hint="eastAsia"/>
          <w:sz w:val="32"/>
          <w:szCs w:val="32"/>
        </w:rPr>
        <w:t>於</w:t>
      </w:r>
      <w:r w:rsidR="00EA19D5" w:rsidRPr="00335A5C">
        <w:rPr>
          <w:rFonts w:ascii="標楷體" w:eastAsia="標楷體" w:hAnsi="標楷體" w:hint="eastAsia"/>
          <w:sz w:val="32"/>
          <w:szCs w:val="32"/>
        </w:rPr>
        <w:t>11</w:t>
      </w:r>
      <w:r w:rsidR="00F3074C">
        <w:rPr>
          <w:rFonts w:ascii="標楷體" w:eastAsia="標楷體" w:hAnsi="標楷體" w:hint="eastAsia"/>
          <w:sz w:val="32"/>
          <w:szCs w:val="32"/>
        </w:rPr>
        <w:t>5</w:t>
      </w:r>
      <w:r w:rsidR="009B1F13" w:rsidRPr="00335A5C">
        <w:rPr>
          <w:rFonts w:ascii="標楷體" w:eastAsia="標楷體" w:hAnsi="標楷體" w:cs="新細明體" w:hint="eastAsia"/>
          <w:sz w:val="32"/>
          <w:szCs w:val="32"/>
        </w:rPr>
        <w:t>年</w:t>
      </w:r>
      <w:r w:rsidR="000673E7" w:rsidRPr="00335A5C">
        <w:rPr>
          <w:rFonts w:ascii="標楷體" w:eastAsia="標楷體" w:hAnsi="標楷體"/>
          <w:sz w:val="32"/>
          <w:szCs w:val="32"/>
        </w:rPr>
        <w:t>1</w:t>
      </w:r>
      <w:r w:rsidR="009B1F13" w:rsidRPr="00335A5C">
        <w:rPr>
          <w:rFonts w:ascii="標楷體" w:eastAsia="標楷體" w:hAnsi="標楷體" w:cs="新細明體" w:hint="eastAsia"/>
          <w:sz w:val="32"/>
          <w:szCs w:val="32"/>
        </w:rPr>
        <w:t>月</w:t>
      </w:r>
      <w:r w:rsidR="00F3074C">
        <w:rPr>
          <w:rFonts w:ascii="標楷體" w:eastAsia="標楷體" w:hAnsi="標楷體" w:hint="eastAsia"/>
          <w:sz w:val="32"/>
          <w:szCs w:val="32"/>
        </w:rPr>
        <w:t>15</w:t>
      </w:r>
      <w:r w:rsidR="009B1F13" w:rsidRPr="00335A5C">
        <w:rPr>
          <w:rFonts w:ascii="標楷體" w:eastAsia="標楷體" w:hAnsi="標楷體" w:cs="新細明體" w:hint="eastAsia"/>
          <w:sz w:val="32"/>
          <w:szCs w:val="32"/>
        </w:rPr>
        <w:t>日</w:t>
      </w:r>
      <w:r w:rsidR="00644D7A" w:rsidRPr="00335A5C">
        <w:rPr>
          <w:rFonts w:ascii="標楷體" w:eastAsia="標楷體" w:hAnsi="標楷體" w:cs="新細明體" w:hint="eastAsia"/>
          <w:sz w:val="32"/>
          <w:szCs w:val="32"/>
        </w:rPr>
        <w:t>（</w:t>
      </w:r>
      <w:r w:rsidR="00AF6708" w:rsidRPr="00335A5C">
        <w:rPr>
          <w:rFonts w:ascii="標楷體" w:eastAsia="標楷體" w:hAnsi="標楷體" w:cs="新細明體" w:hint="eastAsia"/>
          <w:sz w:val="32"/>
          <w:szCs w:val="32"/>
        </w:rPr>
        <w:t>星期</w:t>
      </w:r>
      <w:r w:rsidR="00F3074C">
        <w:rPr>
          <w:rFonts w:ascii="標楷體" w:eastAsia="標楷體" w:hAnsi="標楷體" w:cs="新細明體" w:hint="eastAsia"/>
          <w:sz w:val="32"/>
          <w:szCs w:val="32"/>
        </w:rPr>
        <w:t>四</w:t>
      </w:r>
      <w:r w:rsidR="00644D7A" w:rsidRPr="00335A5C">
        <w:rPr>
          <w:rFonts w:ascii="標楷體" w:eastAsia="標楷體" w:hAnsi="標楷體" w:cs="新細明體" w:hint="eastAsia"/>
          <w:sz w:val="32"/>
          <w:szCs w:val="32"/>
        </w:rPr>
        <w:t>）</w:t>
      </w:r>
      <w:r w:rsidR="009B1F13" w:rsidRPr="00335A5C">
        <w:rPr>
          <w:rFonts w:ascii="標楷體" w:eastAsia="標楷體" w:hAnsi="標楷體" w:cs="新細明體" w:hint="eastAsia"/>
          <w:sz w:val="32"/>
          <w:szCs w:val="32"/>
        </w:rPr>
        <w:t>前備妥徵選報名表格</w:t>
      </w:r>
      <w:r w:rsidR="00644D7A" w:rsidRPr="00335A5C">
        <w:rPr>
          <w:rFonts w:ascii="標楷體" w:eastAsia="標楷體" w:hAnsi="標楷體" w:cs="新細明體" w:hint="eastAsia"/>
          <w:sz w:val="32"/>
          <w:szCs w:val="32"/>
        </w:rPr>
        <w:t>（</w:t>
      </w:r>
      <w:r w:rsidR="009B1F13" w:rsidRPr="00335A5C">
        <w:rPr>
          <w:rFonts w:ascii="標楷體" w:eastAsia="標楷體" w:hAnsi="標楷體" w:cs="新細明體" w:hint="eastAsia"/>
          <w:sz w:val="32"/>
          <w:szCs w:val="32"/>
        </w:rPr>
        <w:t>如附件，請詳細填寫報名表並附上演出經歷及相關資料佐證</w:t>
      </w:r>
      <w:r w:rsidR="00644D7A" w:rsidRPr="00335A5C">
        <w:rPr>
          <w:rFonts w:ascii="標楷體" w:eastAsia="標楷體" w:hAnsi="標楷體" w:cs="新細明體" w:hint="eastAsia"/>
          <w:sz w:val="32"/>
          <w:szCs w:val="32"/>
        </w:rPr>
        <w:t>）</w:t>
      </w:r>
      <w:r w:rsidR="009B1F13" w:rsidRPr="00335A5C">
        <w:rPr>
          <w:rFonts w:ascii="標楷體" w:eastAsia="標楷體" w:hAnsi="標楷體" w:cs="新細明體" w:hint="eastAsia"/>
          <w:sz w:val="32"/>
          <w:szCs w:val="32"/>
        </w:rPr>
        <w:t>，</w:t>
      </w:r>
      <w:r w:rsidR="009B1F13" w:rsidRPr="00B45CE4">
        <w:rPr>
          <w:rFonts w:ascii="標楷體" w:eastAsia="標楷體" w:hAnsi="標楷體" w:cs="新細明體" w:hint="eastAsia"/>
          <w:color w:val="FF0000"/>
          <w:sz w:val="32"/>
          <w:szCs w:val="32"/>
        </w:rPr>
        <w:t>郵寄</w:t>
      </w:r>
      <w:r w:rsidR="00644D7A" w:rsidRPr="00B45CE4">
        <w:rPr>
          <w:rFonts w:ascii="標楷體" w:eastAsia="標楷體" w:hAnsi="標楷體" w:cs="新細明體" w:hint="eastAsia"/>
          <w:color w:val="FF0000"/>
          <w:sz w:val="32"/>
          <w:szCs w:val="32"/>
        </w:rPr>
        <w:t>（</w:t>
      </w:r>
      <w:r w:rsidR="009B1F13" w:rsidRPr="00B45CE4">
        <w:rPr>
          <w:rFonts w:ascii="標楷體" w:eastAsia="標楷體" w:hAnsi="標楷體" w:cs="新細明體" w:hint="eastAsia"/>
          <w:color w:val="FF0000"/>
          <w:sz w:val="32"/>
          <w:szCs w:val="32"/>
        </w:rPr>
        <w:t>以郵戳為憑）、</w:t>
      </w:r>
      <w:r w:rsidR="003B593E" w:rsidRPr="00B45CE4">
        <w:rPr>
          <w:rFonts w:ascii="標楷體" w:eastAsia="標楷體" w:hAnsi="標楷體" w:cs="新細明體" w:hint="eastAsia"/>
          <w:color w:val="FF0000"/>
          <w:sz w:val="32"/>
          <w:szCs w:val="32"/>
        </w:rPr>
        <w:t>電子</w:t>
      </w:r>
      <w:r w:rsidR="009B1F13" w:rsidRPr="00B45CE4">
        <w:rPr>
          <w:rFonts w:ascii="標楷體" w:eastAsia="標楷體" w:hAnsi="標楷體" w:cs="新細明體" w:hint="eastAsia"/>
          <w:color w:val="FF0000"/>
          <w:sz w:val="32"/>
          <w:szCs w:val="32"/>
        </w:rPr>
        <w:t>信箱</w:t>
      </w:r>
      <w:r w:rsidR="009B1F13" w:rsidRPr="00B45CE4">
        <w:rPr>
          <w:rFonts w:ascii="標楷體" w:eastAsia="標楷體" w:hAnsi="標楷體"/>
          <w:color w:val="FF0000"/>
          <w:sz w:val="32"/>
          <w:szCs w:val="32"/>
        </w:rPr>
        <w:t>:</w:t>
      </w:r>
      <w:r w:rsidR="005D143E" w:rsidRPr="00B45CE4">
        <w:rPr>
          <w:rFonts w:ascii="標楷體" w:eastAsia="標楷體" w:hAnsi="標楷體"/>
          <w:color w:val="FF0000"/>
        </w:rPr>
        <w:t xml:space="preserve"> </w:t>
      </w:r>
      <w:r w:rsidR="00B45CE4" w:rsidRPr="00B45CE4">
        <w:rPr>
          <w:rFonts w:ascii="標楷體" w:eastAsia="標楷體" w:hAnsi="標楷體"/>
          <w:color w:val="FF0000"/>
          <w:sz w:val="32"/>
          <w:szCs w:val="32"/>
        </w:rPr>
        <w:t>2014hlab@gmail.com</w:t>
      </w:r>
      <w:r w:rsidR="009B1F13" w:rsidRPr="00B45CE4">
        <w:rPr>
          <w:rFonts w:ascii="標楷體" w:eastAsia="標楷體" w:hAnsi="標楷體" w:cs="新細明體" w:hint="eastAsia"/>
          <w:color w:val="FF0000"/>
          <w:sz w:val="32"/>
          <w:szCs w:val="32"/>
        </w:rPr>
        <w:t>或親送至花蓮縣政府原住民行政處（花蓮市民權路</w:t>
      </w:r>
      <w:r w:rsidR="009B1F13" w:rsidRPr="00B45CE4">
        <w:rPr>
          <w:rFonts w:ascii="標楷體" w:eastAsia="標楷體" w:hAnsi="標楷體"/>
          <w:color w:val="FF0000"/>
          <w:sz w:val="32"/>
          <w:szCs w:val="32"/>
        </w:rPr>
        <w:t>123</w:t>
      </w:r>
      <w:r w:rsidR="009B1F13" w:rsidRPr="00B45CE4">
        <w:rPr>
          <w:rFonts w:ascii="標楷體" w:eastAsia="標楷體" w:hAnsi="標楷體" w:cs="新細明體" w:hint="eastAsia"/>
          <w:color w:val="FF0000"/>
          <w:sz w:val="32"/>
          <w:szCs w:val="32"/>
        </w:rPr>
        <w:t>號）</w:t>
      </w:r>
      <w:r w:rsidR="009B1F13" w:rsidRPr="00335A5C">
        <w:rPr>
          <w:rFonts w:ascii="標楷體" w:eastAsia="標楷體" w:hAnsi="標楷體" w:cs="新細明體" w:hint="eastAsia"/>
          <w:sz w:val="32"/>
          <w:szCs w:val="32"/>
        </w:rPr>
        <w:t>，信封上註明「</w:t>
      </w:r>
      <w:r w:rsidR="009B1F13" w:rsidRPr="00335A5C">
        <w:rPr>
          <w:rFonts w:ascii="標楷體" w:eastAsia="標楷體" w:hAnsi="標楷體"/>
          <w:sz w:val="32"/>
          <w:szCs w:val="32"/>
        </w:rPr>
        <w:t>202</w:t>
      </w:r>
      <w:r w:rsidR="0045641B" w:rsidRPr="00335A5C">
        <w:rPr>
          <w:rFonts w:ascii="標楷體" w:eastAsia="標楷體" w:hAnsi="標楷體"/>
          <w:sz w:val="32"/>
          <w:szCs w:val="32"/>
        </w:rPr>
        <w:t>6</w:t>
      </w:r>
      <w:r w:rsidR="000F62AD" w:rsidRPr="00335A5C">
        <w:rPr>
          <w:rFonts w:ascii="標楷體" w:eastAsia="標楷體" w:hAnsi="標楷體" w:cs="新細明體" w:hint="eastAsia"/>
          <w:sz w:val="32"/>
          <w:szCs w:val="32"/>
        </w:rPr>
        <w:t>太平洋南島</w:t>
      </w:r>
      <w:r w:rsidR="000F62AD" w:rsidRPr="00B45CE4">
        <w:rPr>
          <w:rFonts w:ascii="標楷體" w:eastAsia="標楷體" w:hAnsi="標楷體" w:cs="新細明體" w:hint="eastAsia"/>
          <w:sz w:val="32"/>
          <w:szCs w:val="32"/>
        </w:rPr>
        <w:t>聯合</w:t>
      </w:r>
      <w:r w:rsidR="000F62AD" w:rsidRPr="00335A5C">
        <w:rPr>
          <w:rFonts w:ascii="標楷體" w:eastAsia="標楷體" w:hAnsi="標楷體" w:cs="新細明體" w:hint="eastAsia"/>
          <w:sz w:val="32"/>
          <w:szCs w:val="32"/>
        </w:rPr>
        <w:t>豐年節活動</w:t>
      </w:r>
      <w:r w:rsidR="00922855" w:rsidRPr="00335A5C">
        <w:rPr>
          <w:rFonts w:ascii="標楷體" w:eastAsia="標楷體" w:hAnsi="標楷體" w:cs="新細明體" w:hint="eastAsia"/>
          <w:sz w:val="32"/>
          <w:szCs w:val="32"/>
        </w:rPr>
        <w:t>樂舞</w:t>
      </w:r>
      <w:r w:rsidR="000F62AD" w:rsidRPr="00335A5C">
        <w:rPr>
          <w:rFonts w:ascii="標楷體" w:eastAsia="標楷體" w:hAnsi="標楷體" w:cs="新細明體" w:hint="eastAsia"/>
          <w:sz w:val="32"/>
          <w:szCs w:val="32"/>
        </w:rPr>
        <w:t>團隊</w:t>
      </w:r>
      <w:r w:rsidR="009B1F13" w:rsidRPr="00335A5C">
        <w:rPr>
          <w:rFonts w:ascii="標楷體" w:eastAsia="標楷體" w:hAnsi="標楷體" w:cs="新細明體" w:hint="eastAsia"/>
          <w:sz w:val="32"/>
          <w:szCs w:val="32"/>
        </w:rPr>
        <w:t>徵選」，逾時或資料</w:t>
      </w:r>
      <w:proofErr w:type="gramStart"/>
      <w:r w:rsidR="009B1F13" w:rsidRPr="00335A5C">
        <w:rPr>
          <w:rFonts w:ascii="標楷體" w:eastAsia="標楷體" w:hAnsi="標楷體" w:cs="新細明體" w:hint="eastAsia"/>
          <w:sz w:val="32"/>
          <w:szCs w:val="32"/>
        </w:rPr>
        <w:t>不齊者不予</w:t>
      </w:r>
      <w:proofErr w:type="gramEnd"/>
      <w:r w:rsidR="009B1F13" w:rsidRPr="00335A5C">
        <w:rPr>
          <w:rFonts w:ascii="標楷體" w:eastAsia="標楷體" w:hAnsi="標楷體" w:cs="新細明體" w:hint="eastAsia"/>
          <w:sz w:val="32"/>
          <w:szCs w:val="32"/>
        </w:rPr>
        <w:t>受理。</w:t>
      </w:r>
    </w:p>
    <w:p w14:paraId="5DEC4BAC" w14:textId="403DB094" w:rsidR="00876543" w:rsidRPr="00335A5C" w:rsidRDefault="00101426" w:rsidP="002D57B7">
      <w:pPr>
        <w:snapToGrid w:val="0"/>
        <w:spacing w:beforeLines="20" w:before="72" w:line="480" w:lineRule="exact"/>
        <w:ind w:right="118"/>
        <w:jc w:val="both"/>
        <w:rPr>
          <w:rFonts w:ascii="標楷體" w:eastAsia="標楷體" w:hAnsi="標楷體"/>
          <w:sz w:val="32"/>
          <w:szCs w:val="32"/>
        </w:rPr>
      </w:pPr>
      <w:r w:rsidRPr="00335A5C">
        <w:rPr>
          <w:rFonts w:ascii="標楷體" w:eastAsia="標楷體" w:hAnsi="標楷體" w:cs="新細明體" w:hint="eastAsia"/>
          <w:b/>
          <w:bCs/>
          <w:sz w:val="32"/>
          <w:szCs w:val="32"/>
        </w:rPr>
        <w:t>九</w:t>
      </w:r>
      <w:r w:rsidRPr="00335A5C">
        <w:rPr>
          <w:rFonts w:ascii="標楷體" w:eastAsia="標楷體" w:hAnsi="標楷體" w:hint="eastAsia"/>
          <w:b/>
          <w:bCs/>
          <w:sz w:val="32"/>
          <w:szCs w:val="32"/>
        </w:rPr>
        <w:t>、</w:t>
      </w:r>
      <w:r w:rsidR="00D703A2" w:rsidRPr="00335A5C">
        <w:rPr>
          <w:rFonts w:ascii="標楷體" w:eastAsia="標楷體" w:hAnsi="標楷體" w:cs="新細明體" w:hint="eastAsia"/>
          <w:b/>
          <w:bCs/>
          <w:sz w:val="32"/>
          <w:szCs w:val="32"/>
        </w:rPr>
        <w:t>徵選相關</w:t>
      </w:r>
      <w:r w:rsidR="009B1F13" w:rsidRPr="00335A5C">
        <w:rPr>
          <w:rFonts w:ascii="標楷體" w:eastAsia="標楷體" w:hAnsi="標楷體" w:cs="新細明體" w:hint="eastAsia"/>
          <w:b/>
          <w:bCs/>
          <w:sz w:val="32"/>
          <w:szCs w:val="32"/>
        </w:rPr>
        <w:t>費用：</w:t>
      </w:r>
    </w:p>
    <w:p w14:paraId="4D1FF08E" w14:textId="53CA95A4" w:rsidR="00D703A2" w:rsidRPr="00335A5C" w:rsidRDefault="004F786F" w:rsidP="002D57B7">
      <w:pPr>
        <w:tabs>
          <w:tab w:val="left" w:pos="1456"/>
        </w:tabs>
        <w:snapToGrid w:val="0"/>
        <w:spacing w:beforeLines="20" w:before="72" w:line="480" w:lineRule="exact"/>
        <w:ind w:left="1280" w:right="119" w:hangingChars="400" w:hanging="1280"/>
        <w:jc w:val="both"/>
        <w:rPr>
          <w:rFonts w:ascii="標楷體" w:eastAsia="標楷體" w:hAnsi="標楷體" w:cs="新細明體"/>
          <w:sz w:val="32"/>
          <w:szCs w:val="32"/>
        </w:rPr>
      </w:pPr>
      <w:r w:rsidRPr="00335A5C">
        <w:rPr>
          <w:rFonts w:ascii="標楷體" w:eastAsia="標楷體" w:hAnsi="標楷體" w:cs="新細明體" w:hint="eastAsia"/>
          <w:sz w:val="32"/>
          <w:szCs w:val="32"/>
        </w:rPr>
        <w:t xml:space="preserve">    (</w:t>
      </w:r>
      <w:proofErr w:type="gramStart"/>
      <w:r w:rsidRPr="00335A5C">
        <w:rPr>
          <w:rFonts w:ascii="標楷體" w:eastAsia="標楷體" w:hAnsi="標楷體" w:cs="新細明體" w:hint="eastAsia"/>
          <w:sz w:val="32"/>
          <w:szCs w:val="32"/>
        </w:rPr>
        <w:t>一</w:t>
      </w:r>
      <w:proofErr w:type="gramEnd"/>
      <w:r w:rsidRPr="00335A5C">
        <w:rPr>
          <w:rFonts w:ascii="標楷體" w:eastAsia="標楷體" w:hAnsi="標楷體" w:cs="新細明體"/>
          <w:sz w:val="32"/>
          <w:szCs w:val="32"/>
        </w:rPr>
        <w:t>)</w:t>
      </w:r>
      <w:r w:rsidR="00D703A2" w:rsidRPr="00335A5C">
        <w:rPr>
          <w:rFonts w:ascii="標楷體" w:eastAsia="標楷體" w:hAnsi="標楷體" w:cs="新細明體" w:hint="eastAsia"/>
          <w:sz w:val="32"/>
          <w:szCs w:val="32"/>
        </w:rPr>
        <w:t>獎金</w:t>
      </w:r>
      <w:r w:rsidR="00644D7A" w:rsidRPr="00335A5C">
        <w:rPr>
          <w:rFonts w:ascii="標楷體" w:eastAsia="標楷體" w:hAnsi="標楷體" w:cs="新細明體" w:hint="eastAsia"/>
          <w:sz w:val="32"/>
          <w:szCs w:val="32"/>
        </w:rPr>
        <w:t>：</w:t>
      </w:r>
      <w:r w:rsidR="0014145F">
        <w:rPr>
          <w:rFonts w:ascii="標楷體" w:eastAsia="標楷體" w:hAnsi="標楷體" w:cs="新細明體" w:hint="eastAsia"/>
          <w:sz w:val="32"/>
          <w:szCs w:val="32"/>
        </w:rPr>
        <w:t>凡</w:t>
      </w:r>
      <w:r w:rsidR="0014145F" w:rsidRPr="0014145F">
        <w:rPr>
          <w:rFonts w:ascii="標楷體" w:eastAsia="標楷體" w:hAnsi="標楷體" w:cs="新細明體" w:hint="eastAsia"/>
          <w:sz w:val="32"/>
          <w:szCs w:val="32"/>
        </w:rPr>
        <w:t>完成</w:t>
      </w:r>
      <w:r w:rsidR="0014145F">
        <w:rPr>
          <w:rFonts w:ascii="標楷體" w:eastAsia="標楷體" w:hAnsi="標楷體" w:cs="新細明體" w:hint="eastAsia"/>
          <w:sz w:val="32"/>
          <w:szCs w:val="32"/>
        </w:rPr>
        <w:t>第一階段</w:t>
      </w:r>
      <w:r w:rsidR="00975F32">
        <w:rPr>
          <w:rFonts w:ascii="標楷體" w:eastAsia="標楷體" w:hAnsi="標楷體" w:cs="新細明體" w:hint="eastAsia"/>
          <w:sz w:val="32"/>
          <w:szCs w:val="32"/>
        </w:rPr>
        <w:t>初審符合</w:t>
      </w:r>
      <w:r w:rsidR="0014145F" w:rsidRPr="0014145F">
        <w:rPr>
          <w:rFonts w:ascii="標楷體" w:eastAsia="標楷體" w:hAnsi="標楷體" w:cs="新細明體" w:hint="eastAsia"/>
          <w:sz w:val="32"/>
          <w:szCs w:val="32"/>
        </w:rPr>
        <w:t>之團隊，均可獲得新臺幣</w:t>
      </w:r>
      <w:r w:rsidR="0014145F" w:rsidRPr="0014145F">
        <w:rPr>
          <w:rFonts w:ascii="標楷體" w:eastAsia="標楷體" w:hAnsi="標楷體" w:cs="新細明體"/>
          <w:sz w:val="32"/>
          <w:szCs w:val="32"/>
        </w:rPr>
        <w:t>3,000</w:t>
      </w:r>
      <w:r w:rsidR="0014145F" w:rsidRPr="0014145F">
        <w:rPr>
          <w:rFonts w:ascii="標楷體" w:eastAsia="標楷體" w:hAnsi="標楷體" w:cs="新細明體" w:hint="eastAsia"/>
          <w:sz w:val="32"/>
          <w:szCs w:val="32"/>
        </w:rPr>
        <w:t>元獎金。</w:t>
      </w:r>
    </w:p>
    <w:p w14:paraId="3CEB4EE5" w14:textId="65DAFB8E" w:rsidR="00876543" w:rsidRPr="00335A5C" w:rsidRDefault="004F786F" w:rsidP="002D57B7">
      <w:pPr>
        <w:tabs>
          <w:tab w:val="left" w:pos="1456"/>
        </w:tabs>
        <w:snapToGrid w:val="0"/>
        <w:spacing w:beforeLines="20" w:before="72" w:line="480" w:lineRule="exact"/>
        <w:ind w:left="1280" w:right="119" w:hangingChars="400" w:hanging="1280"/>
        <w:jc w:val="both"/>
        <w:rPr>
          <w:rFonts w:ascii="標楷體" w:eastAsia="標楷體" w:hAnsi="標楷體" w:cs="新細明體"/>
          <w:sz w:val="32"/>
          <w:szCs w:val="32"/>
        </w:rPr>
      </w:pPr>
      <w:r w:rsidRPr="00335A5C">
        <w:rPr>
          <w:rFonts w:ascii="標楷體" w:eastAsia="標楷體" w:hAnsi="標楷體" w:cs="新細明體" w:hint="eastAsia"/>
          <w:sz w:val="32"/>
          <w:szCs w:val="32"/>
        </w:rPr>
        <w:t xml:space="preserve">    (二)</w:t>
      </w:r>
      <w:r w:rsidR="00D703A2" w:rsidRPr="00335A5C">
        <w:rPr>
          <w:rFonts w:ascii="標楷體" w:eastAsia="標楷體" w:hAnsi="標楷體" w:cs="新細明體" w:hint="eastAsia"/>
          <w:sz w:val="32"/>
          <w:szCs w:val="32"/>
        </w:rPr>
        <w:t>第二階段入選團隊：</w:t>
      </w:r>
      <w:r w:rsidR="00081894" w:rsidRPr="00335A5C">
        <w:rPr>
          <w:rFonts w:ascii="標楷體" w:eastAsia="標楷體" w:hAnsi="標楷體" w:cs="新細明體" w:hint="eastAsia"/>
          <w:sz w:val="32"/>
          <w:szCs w:val="32"/>
        </w:rPr>
        <w:t>每隊可獲得新臺幣</w:t>
      </w:r>
      <w:r w:rsidR="00081894" w:rsidRPr="00335A5C">
        <w:rPr>
          <w:rFonts w:ascii="標楷體" w:eastAsia="標楷體" w:hAnsi="標楷體" w:cs="新細明體"/>
          <w:sz w:val="32"/>
          <w:szCs w:val="32"/>
        </w:rPr>
        <w:t>1</w:t>
      </w:r>
      <w:r w:rsidR="00081894" w:rsidRPr="00335A5C">
        <w:rPr>
          <w:rFonts w:ascii="標楷體" w:eastAsia="標楷體" w:hAnsi="標楷體" w:cs="新細明體" w:hint="eastAsia"/>
          <w:sz w:val="32"/>
          <w:szCs w:val="32"/>
        </w:rPr>
        <w:t>萬元</w:t>
      </w:r>
      <w:r w:rsidR="00081894">
        <w:rPr>
          <w:rFonts w:ascii="標楷體" w:eastAsia="標楷體" w:hAnsi="標楷體" w:cs="新細明體" w:hint="eastAsia"/>
          <w:sz w:val="32"/>
          <w:szCs w:val="32"/>
        </w:rPr>
        <w:t>獎金</w:t>
      </w:r>
      <w:r w:rsidR="00FC6613">
        <w:rPr>
          <w:rFonts w:ascii="標楷體" w:eastAsia="標楷體" w:hAnsi="標楷體" w:cs="新細明體" w:hint="eastAsia"/>
          <w:sz w:val="32"/>
          <w:szCs w:val="32"/>
        </w:rPr>
        <w:t>，並</w:t>
      </w:r>
      <w:r w:rsidR="00B9065F" w:rsidRPr="00335A5C">
        <w:rPr>
          <w:rFonts w:ascii="標楷體" w:eastAsia="標楷體" w:hAnsi="標楷體" w:cs="新細明體" w:hint="eastAsia"/>
          <w:sz w:val="32"/>
          <w:szCs w:val="32"/>
        </w:rPr>
        <w:t>補助</w:t>
      </w:r>
      <w:proofErr w:type="gramStart"/>
      <w:r w:rsidR="009B1F13" w:rsidRPr="00335A5C">
        <w:rPr>
          <w:rFonts w:ascii="標楷體" w:eastAsia="標楷體" w:hAnsi="標楷體" w:cs="新細明體" w:hint="eastAsia"/>
          <w:sz w:val="32"/>
          <w:szCs w:val="32"/>
        </w:rPr>
        <w:t>訓練費新臺幣</w:t>
      </w:r>
      <w:proofErr w:type="gramEnd"/>
      <w:r w:rsidR="009B1F13" w:rsidRPr="00335A5C">
        <w:rPr>
          <w:rFonts w:ascii="標楷體" w:eastAsia="標楷體" w:hAnsi="標楷體" w:cs="新細明體"/>
          <w:sz w:val="32"/>
          <w:szCs w:val="32"/>
        </w:rPr>
        <w:t>3</w:t>
      </w:r>
      <w:r w:rsidR="009B1F13" w:rsidRPr="00335A5C">
        <w:rPr>
          <w:rFonts w:ascii="標楷體" w:eastAsia="標楷體" w:hAnsi="標楷體" w:cs="新細明體" w:hint="eastAsia"/>
          <w:sz w:val="32"/>
          <w:szCs w:val="32"/>
        </w:rPr>
        <w:t>萬元（經費核銷項目</w:t>
      </w:r>
      <w:r w:rsidR="00643F57" w:rsidRPr="00335A5C">
        <w:rPr>
          <w:rFonts w:ascii="標楷體" w:eastAsia="標楷體" w:hAnsi="標楷體" w:cs="新細明體" w:hint="eastAsia"/>
          <w:sz w:val="32"/>
          <w:szCs w:val="32"/>
        </w:rPr>
        <w:t>包括</w:t>
      </w:r>
      <w:r w:rsidR="00AF7C7C" w:rsidRPr="00335A5C">
        <w:rPr>
          <w:rFonts w:ascii="標楷體" w:eastAsia="標楷體" w:hAnsi="標楷體" w:cs="新細明體" w:hint="eastAsia"/>
          <w:sz w:val="32"/>
          <w:szCs w:val="32"/>
        </w:rPr>
        <w:t>誤餐費、道具、茶點飲料、交通、場租</w:t>
      </w:r>
      <w:r w:rsidR="00531795" w:rsidRPr="00335A5C">
        <w:rPr>
          <w:rFonts w:ascii="標楷體" w:eastAsia="標楷體" w:hAnsi="標楷體" w:cs="新細明體" w:hint="eastAsia"/>
          <w:sz w:val="32"/>
          <w:szCs w:val="32"/>
        </w:rPr>
        <w:t>及</w:t>
      </w:r>
      <w:r w:rsidR="00060735" w:rsidRPr="00335A5C">
        <w:rPr>
          <w:rFonts w:ascii="標楷體" w:eastAsia="標楷體" w:hAnsi="標楷體" w:cs="新細明體" w:hint="eastAsia"/>
          <w:sz w:val="32"/>
          <w:szCs w:val="32"/>
        </w:rPr>
        <w:t>音樂剪輯</w:t>
      </w:r>
      <w:r w:rsidR="00AF7C7C" w:rsidRPr="00335A5C">
        <w:rPr>
          <w:rFonts w:ascii="標楷體" w:eastAsia="標楷體" w:hAnsi="標楷體" w:cs="新細明體" w:hint="eastAsia"/>
          <w:sz w:val="32"/>
          <w:szCs w:val="32"/>
        </w:rPr>
        <w:t>費</w:t>
      </w:r>
      <w:r w:rsidR="009B1F13" w:rsidRPr="00335A5C">
        <w:rPr>
          <w:rFonts w:ascii="標楷體" w:eastAsia="標楷體" w:hAnsi="標楷體" w:cs="新細明體" w:hint="eastAsia"/>
          <w:sz w:val="32"/>
          <w:szCs w:val="32"/>
        </w:rPr>
        <w:t>等</w:t>
      </w:r>
      <w:r w:rsidR="00D703A2" w:rsidRPr="00335A5C">
        <w:rPr>
          <w:rFonts w:ascii="標楷體" w:eastAsia="標楷體" w:hAnsi="標楷體" w:cs="新細明體" w:hint="eastAsia"/>
          <w:sz w:val="32"/>
          <w:szCs w:val="32"/>
        </w:rPr>
        <w:t>）</w:t>
      </w:r>
      <w:r w:rsidR="009B1F13" w:rsidRPr="00335A5C">
        <w:rPr>
          <w:rFonts w:ascii="標楷體" w:eastAsia="標楷體" w:hAnsi="標楷體" w:cs="新細明體" w:hint="eastAsia"/>
          <w:sz w:val="32"/>
          <w:szCs w:val="32"/>
        </w:rPr>
        <w:t>，需檢據覈實核銷。</w:t>
      </w:r>
      <w:r w:rsidR="009B1F13" w:rsidRPr="00335A5C">
        <w:rPr>
          <w:rFonts w:ascii="標楷體" w:eastAsia="標楷體" w:hAnsi="標楷體" w:cs="新細明體"/>
          <w:sz w:val="32"/>
          <w:szCs w:val="32"/>
        </w:rPr>
        <w:t xml:space="preserve">  </w:t>
      </w:r>
    </w:p>
    <w:p w14:paraId="2A3E7EDC" w14:textId="75A62C96" w:rsidR="00876543" w:rsidRPr="00335A5C" w:rsidRDefault="00643F57" w:rsidP="002D57B7">
      <w:pPr>
        <w:tabs>
          <w:tab w:val="left" w:pos="1456"/>
        </w:tabs>
        <w:snapToGrid w:val="0"/>
        <w:spacing w:beforeLines="20" w:before="72" w:line="480" w:lineRule="exact"/>
        <w:ind w:left="1280" w:right="119" w:hangingChars="400" w:hanging="1280"/>
        <w:jc w:val="both"/>
        <w:rPr>
          <w:rFonts w:ascii="標楷體" w:eastAsia="標楷體" w:hAnsi="標楷體" w:cs="新細明體"/>
          <w:sz w:val="32"/>
          <w:szCs w:val="32"/>
        </w:rPr>
      </w:pPr>
      <w:r w:rsidRPr="00335A5C">
        <w:rPr>
          <w:rFonts w:ascii="標楷體" w:eastAsia="標楷體" w:hAnsi="標楷體" w:cs="新細明體" w:hint="eastAsia"/>
          <w:sz w:val="32"/>
          <w:szCs w:val="32"/>
        </w:rPr>
        <w:t xml:space="preserve">    </w:t>
      </w:r>
      <w:r w:rsidRPr="00335A5C">
        <w:rPr>
          <w:rFonts w:ascii="標楷體" w:eastAsia="標楷體" w:hAnsi="標楷體" w:cs="新細明體" w:hint="eastAsia"/>
          <w:color w:val="FF0000"/>
          <w:sz w:val="32"/>
          <w:szCs w:val="32"/>
        </w:rPr>
        <w:t>(三)</w:t>
      </w:r>
      <w:r w:rsidR="009B1F13" w:rsidRPr="00335A5C">
        <w:rPr>
          <w:rFonts w:ascii="標楷體" w:eastAsia="標楷體" w:hAnsi="標楷體" w:cs="新細明體" w:hint="eastAsia"/>
          <w:color w:val="FF0000"/>
          <w:sz w:val="32"/>
          <w:szCs w:val="32"/>
        </w:rPr>
        <w:t>第</w:t>
      </w:r>
      <w:r w:rsidR="00273E44" w:rsidRPr="00335A5C">
        <w:rPr>
          <w:rFonts w:ascii="標楷體" w:eastAsia="標楷體" w:hAnsi="標楷體" w:cs="新細明體" w:hint="eastAsia"/>
          <w:color w:val="FF0000"/>
          <w:sz w:val="32"/>
          <w:szCs w:val="32"/>
        </w:rPr>
        <w:t>二</w:t>
      </w:r>
      <w:r w:rsidR="009B1F13" w:rsidRPr="00335A5C">
        <w:rPr>
          <w:rFonts w:ascii="標楷體" w:eastAsia="標楷體" w:hAnsi="標楷體" w:cs="新細明體" w:hint="eastAsia"/>
          <w:color w:val="FF0000"/>
          <w:sz w:val="32"/>
          <w:szCs w:val="32"/>
        </w:rPr>
        <w:t>階段入選團隊</w:t>
      </w:r>
      <w:r w:rsidR="001D7004" w:rsidRPr="00335A5C">
        <w:rPr>
          <w:rFonts w:ascii="標楷體" w:eastAsia="標楷體" w:hAnsi="標楷體" w:cs="新細明體" w:hint="eastAsia"/>
          <w:color w:val="FF0000"/>
          <w:sz w:val="32"/>
          <w:szCs w:val="32"/>
        </w:rPr>
        <w:t>需</w:t>
      </w:r>
      <w:r w:rsidR="009B1F13" w:rsidRPr="00335A5C">
        <w:rPr>
          <w:rFonts w:ascii="標楷體" w:eastAsia="標楷體" w:hAnsi="標楷體" w:cs="新細明體" w:hint="eastAsia"/>
          <w:color w:val="FF0000"/>
          <w:sz w:val="32"/>
          <w:szCs w:val="32"/>
        </w:rPr>
        <w:t>配合本府預定</w:t>
      </w:r>
      <w:r w:rsidR="009B1F13" w:rsidRPr="00335A5C">
        <w:rPr>
          <w:rFonts w:ascii="標楷體" w:eastAsia="標楷體" w:hAnsi="標楷體" w:cs="新細明體"/>
          <w:color w:val="FF0000"/>
          <w:sz w:val="32"/>
          <w:szCs w:val="32"/>
        </w:rPr>
        <w:t>7</w:t>
      </w:r>
      <w:r w:rsidR="009B1F13" w:rsidRPr="00335A5C">
        <w:rPr>
          <w:rFonts w:ascii="標楷體" w:eastAsia="標楷體" w:hAnsi="標楷體" w:cs="新細明體" w:hint="eastAsia"/>
          <w:color w:val="FF0000"/>
          <w:sz w:val="32"/>
          <w:szCs w:val="32"/>
        </w:rPr>
        <w:t>月</w:t>
      </w:r>
      <w:r w:rsidR="001D7004" w:rsidRPr="00335A5C">
        <w:rPr>
          <w:rFonts w:ascii="標楷體" w:eastAsia="標楷體" w:hAnsi="標楷體" w:cs="新細明體" w:hint="eastAsia"/>
          <w:color w:val="FF0000"/>
          <w:sz w:val="32"/>
          <w:szCs w:val="32"/>
        </w:rPr>
        <w:t>份</w:t>
      </w:r>
      <w:r w:rsidR="009B1F13" w:rsidRPr="00335A5C">
        <w:rPr>
          <w:rFonts w:ascii="標楷體" w:eastAsia="標楷體" w:hAnsi="標楷體" w:cs="新細明體" w:hint="eastAsia"/>
          <w:color w:val="FF0000"/>
          <w:sz w:val="32"/>
          <w:szCs w:val="32"/>
        </w:rPr>
        <w:t>聯合豐年節活動演出及藝術小組提供之專業建議</w:t>
      </w:r>
      <w:r w:rsidR="00E740FF">
        <w:rPr>
          <w:rFonts w:ascii="標楷體" w:eastAsia="標楷體" w:hAnsi="標楷體" w:cs="新細明體" w:hint="eastAsia"/>
          <w:color w:val="FF0000"/>
          <w:sz w:val="32"/>
          <w:szCs w:val="32"/>
        </w:rPr>
        <w:t>，並視其</w:t>
      </w:r>
      <w:r w:rsidR="00747766" w:rsidRPr="00335A5C">
        <w:rPr>
          <w:rFonts w:ascii="標楷體" w:eastAsia="標楷體" w:hAnsi="標楷體" w:cs="新細明體" w:hint="eastAsia"/>
          <w:color w:val="FF0000"/>
          <w:sz w:val="32"/>
          <w:szCs w:val="32"/>
        </w:rPr>
        <w:t>演出內容</w:t>
      </w:r>
      <w:r w:rsidR="00E740FF">
        <w:rPr>
          <w:rFonts w:ascii="標楷體" w:eastAsia="標楷體" w:hAnsi="標楷體" w:cs="新細明體" w:hint="eastAsia"/>
          <w:color w:val="FF0000"/>
          <w:sz w:val="32"/>
          <w:szCs w:val="32"/>
        </w:rPr>
        <w:t>適度調整</w:t>
      </w:r>
      <w:r w:rsidR="009B1F13" w:rsidRPr="00335A5C">
        <w:rPr>
          <w:rFonts w:ascii="標楷體" w:eastAsia="標楷體" w:hAnsi="標楷體" w:cs="新細明體" w:hint="eastAsia"/>
          <w:color w:val="FF0000"/>
          <w:sz w:val="32"/>
          <w:szCs w:val="32"/>
        </w:rPr>
        <w:t>，未配合演出者須將補助經費退還至本府。</w:t>
      </w:r>
    </w:p>
    <w:p w14:paraId="3A958554" w14:textId="3364E6A2" w:rsidR="00876543" w:rsidRPr="00335A5C" w:rsidRDefault="00EA19D5" w:rsidP="002D57B7">
      <w:pPr>
        <w:snapToGrid w:val="0"/>
        <w:spacing w:beforeLines="20" w:before="72" w:line="480" w:lineRule="exact"/>
        <w:ind w:right="119"/>
        <w:jc w:val="both"/>
        <w:rPr>
          <w:rFonts w:ascii="標楷體" w:eastAsia="標楷體" w:hAnsi="標楷體"/>
          <w:sz w:val="32"/>
          <w:szCs w:val="32"/>
        </w:rPr>
      </w:pPr>
      <w:r w:rsidRPr="00335A5C">
        <w:rPr>
          <w:rFonts w:ascii="標楷體" w:eastAsia="標楷體" w:hAnsi="標楷體" w:cs="新細明體" w:hint="eastAsia"/>
          <w:b/>
          <w:bCs/>
          <w:sz w:val="32"/>
          <w:szCs w:val="32"/>
        </w:rPr>
        <w:t>十</w:t>
      </w:r>
      <w:r w:rsidRPr="00335A5C">
        <w:rPr>
          <w:rFonts w:ascii="標楷體" w:eastAsia="標楷體" w:hAnsi="標楷體" w:hint="eastAsia"/>
          <w:b/>
          <w:bCs/>
          <w:sz w:val="32"/>
          <w:szCs w:val="32"/>
        </w:rPr>
        <w:t>、</w:t>
      </w:r>
      <w:r w:rsidR="009B1F13" w:rsidRPr="00335A5C">
        <w:rPr>
          <w:rFonts w:ascii="標楷體" w:eastAsia="標楷體" w:hAnsi="標楷體" w:cs="新細明體" w:hint="eastAsia"/>
          <w:b/>
          <w:bCs/>
          <w:sz w:val="32"/>
          <w:szCs w:val="32"/>
        </w:rPr>
        <w:t>評審方式</w:t>
      </w:r>
      <w:r w:rsidR="009B1F13" w:rsidRPr="00335A5C">
        <w:rPr>
          <w:rFonts w:ascii="標楷體" w:eastAsia="標楷體" w:hAnsi="標楷體"/>
          <w:b/>
          <w:sz w:val="32"/>
          <w:szCs w:val="32"/>
        </w:rPr>
        <w:t>:</w:t>
      </w:r>
    </w:p>
    <w:p w14:paraId="1528C554" w14:textId="255FD251" w:rsidR="00876543" w:rsidRPr="00335A5C" w:rsidRDefault="000D136E" w:rsidP="002D57B7">
      <w:pPr>
        <w:tabs>
          <w:tab w:val="left" w:pos="1456"/>
        </w:tabs>
        <w:snapToGrid w:val="0"/>
        <w:spacing w:beforeLines="20" w:before="72" w:line="480" w:lineRule="exact"/>
        <w:ind w:left="1280" w:right="119" w:hangingChars="400" w:hanging="1280"/>
        <w:jc w:val="both"/>
        <w:rPr>
          <w:rFonts w:ascii="標楷體" w:eastAsia="標楷體" w:hAnsi="標楷體" w:cs="新細明體"/>
          <w:sz w:val="32"/>
          <w:szCs w:val="32"/>
        </w:rPr>
      </w:pPr>
      <w:r w:rsidRPr="00335A5C">
        <w:rPr>
          <w:rFonts w:ascii="標楷體" w:eastAsia="標楷體" w:hAnsi="標楷體" w:cs="新細明體" w:hint="eastAsia"/>
          <w:sz w:val="32"/>
          <w:szCs w:val="32"/>
        </w:rPr>
        <w:t xml:space="preserve">    (</w:t>
      </w:r>
      <w:proofErr w:type="gramStart"/>
      <w:r w:rsidRPr="00335A5C">
        <w:rPr>
          <w:rFonts w:ascii="標楷體" w:eastAsia="標楷體" w:hAnsi="標楷體" w:cs="新細明體" w:hint="eastAsia"/>
          <w:sz w:val="32"/>
          <w:szCs w:val="32"/>
        </w:rPr>
        <w:t>一</w:t>
      </w:r>
      <w:proofErr w:type="gramEnd"/>
      <w:r w:rsidRPr="00335A5C">
        <w:rPr>
          <w:rFonts w:ascii="標楷體" w:eastAsia="標楷體" w:hAnsi="標楷體" w:cs="新細明體"/>
          <w:sz w:val="32"/>
          <w:szCs w:val="32"/>
        </w:rPr>
        <w:t>)</w:t>
      </w:r>
      <w:r w:rsidR="009B1F13" w:rsidRPr="00335A5C">
        <w:rPr>
          <w:rFonts w:ascii="標楷體" w:eastAsia="標楷體" w:hAnsi="標楷體" w:cs="新細明體" w:hint="eastAsia"/>
          <w:sz w:val="32"/>
          <w:szCs w:val="32"/>
        </w:rPr>
        <w:t>第一階段由本府聘請專業人士組成之評審委員藝術小組，就書面資料篩選入圍之表演團隊</w:t>
      </w:r>
      <w:r w:rsidR="00781288" w:rsidRPr="00335A5C">
        <w:rPr>
          <w:rFonts w:ascii="標楷體" w:eastAsia="標楷體" w:hAnsi="標楷體" w:cs="新細明體" w:hint="eastAsia"/>
          <w:sz w:val="32"/>
          <w:szCs w:val="32"/>
        </w:rPr>
        <w:t>。</w:t>
      </w:r>
    </w:p>
    <w:p w14:paraId="5826EAE0" w14:textId="5F10470A" w:rsidR="00E7321B" w:rsidRPr="00335A5C" w:rsidRDefault="000D136E" w:rsidP="002D57B7">
      <w:pPr>
        <w:tabs>
          <w:tab w:val="left" w:pos="1456"/>
        </w:tabs>
        <w:snapToGrid w:val="0"/>
        <w:spacing w:beforeLines="20" w:before="72" w:line="480" w:lineRule="exact"/>
        <w:ind w:left="1280" w:right="119" w:hangingChars="400" w:hanging="1280"/>
        <w:jc w:val="both"/>
        <w:rPr>
          <w:rFonts w:ascii="標楷體" w:eastAsia="標楷體" w:hAnsi="標楷體"/>
          <w:bCs/>
          <w:sz w:val="32"/>
          <w:szCs w:val="32"/>
        </w:rPr>
      </w:pPr>
      <w:r w:rsidRPr="00335A5C">
        <w:rPr>
          <w:rFonts w:ascii="標楷體" w:eastAsia="標楷體" w:hAnsi="標楷體" w:cs="新細明體" w:hint="eastAsia"/>
          <w:sz w:val="32"/>
          <w:szCs w:val="32"/>
        </w:rPr>
        <w:t xml:space="preserve">    (</w:t>
      </w:r>
      <w:r w:rsidR="006967A2" w:rsidRPr="00335A5C">
        <w:rPr>
          <w:rFonts w:ascii="標楷體" w:eastAsia="標楷體" w:hAnsi="標楷體" w:cs="新細明體" w:hint="eastAsia"/>
          <w:sz w:val="32"/>
          <w:szCs w:val="32"/>
        </w:rPr>
        <w:t>二</w:t>
      </w:r>
      <w:r w:rsidRPr="00335A5C">
        <w:rPr>
          <w:rFonts w:ascii="標楷體" w:eastAsia="標楷體" w:hAnsi="標楷體" w:cs="新細明體"/>
          <w:sz w:val="32"/>
          <w:szCs w:val="32"/>
        </w:rPr>
        <w:t>)</w:t>
      </w:r>
      <w:r w:rsidR="009B1F13" w:rsidRPr="00335A5C">
        <w:rPr>
          <w:rFonts w:ascii="標楷體" w:eastAsia="標楷體" w:hAnsi="標楷體" w:cs="新細明體" w:hint="eastAsia"/>
          <w:sz w:val="32"/>
          <w:szCs w:val="32"/>
        </w:rPr>
        <w:t>第二階段</w:t>
      </w:r>
      <w:bookmarkStart w:id="1" w:name="_Hlk156226931"/>
      <w:r w:rsidR="009B1F13" w:rsidRPr="00335A5C">
        <w:rPr>
          <w:rFonts w:ascii="標楷體" w:eastAsia="標楷體" w:hAnsi="標楷體" w:cs="新細明體" w:hint="eastAsia"/>
          <w:sz w:val="32"/>
          <w:szCs w:val="32"/>
        </w:rPr>
        <w:t>由本府聘請專業人士組成之評審委員藝術小組</w:t>
      </w:r>
      <w:bookmarkEnd w:id="1"/>
      <w:r w:rsidR="009B1F13" w:rsidRPr="00335A5C">
        <w:rPr>
          <w:rFonts w:ascii="標楷體" w:eastAsia="標楷體" w:hAnsi="標楷體" w:cs="新細明體" w:hint="eastAsia"/>
          <w:sz w:val="32"/>
          <w:szCs w:val="32"/>
        </w:rPr>
        <w:t>，依表演內容藝術性、互動性、原創性及整體表現能力進行實體評審。</w:t>
      </w:r>
    </w:p>
    <w:p w14:paraId="680D7887" w14:textId="68EFC515" w:rsidR="00876543" w:rsidRPr="00335A5C" w:rsidRDefault="00EA19D5" w:rsidP="002D57B7">
      <w:pPr>
        <w:snapToGrid w:val="0"/>
        <w:spacing w:beforeLines="20" w:before="72" w:line="480" w:lineRule="exact"/>
        <w:ind w:right="118"/>
        <w:jc w:val="both"/>
        <w:rPr>
          <w:rFonts w:ascii="標楷體" w:eastAsia="標楷體" w:hAnsi="標楷體"/>
          <w:sz w:val="32"/>
          <w:szCs w:val="32"/>
        </w:rPr>
      </w:pPr>
      <w:r w:rsidRPr="00335A5C">
        <w:rPr>
          <w:rFonts w:ascii="標楷體" w:eastAsia="標楷體" w:hAnsi="標楷體" w:hint="eastAsia"/>
          <w:b/>
          <w:bCs/>
          <w:sz w:val="32"/>
          <w:szCs w:val="32"/>
        </w:rPr>
        <w:t>十</w:t>
      </w:r>
      <w:r w:rsidRPr="00335A5C">
        <w:rPr>
          <w:rFonts w:ascii="標楷體" w:eastAsia="標楷體" w:hAnsi="標楷體" w:cs="新細明體" w:hint="eastAsia"/>
          <w:b/>
          <w:bCs/>
          <w:sz w:val="32"/>
          <w:szCs w:val="32"/>
        </w:rPr>
        <w:t>一</w:t>
      </w:r>
      <w:r w:rsidRPr="00335A5C">
        <w:rPr>
          <w:rFonts w:ascii="標楷體" w:eastAsia="標楷體" w:hAnsi="標楷體" w:hint="eastAsia"/>
          <w:b/>
          <w:bCs/>
          <w:sz w:val="32"/>
          <w:szCs w:val="32"/>
        </w:rPr>
        <w:t>、</w:t>
      </w:r>
      <w:r w:rsidR="004819F4" w:rsidRPr="00335A5C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徵</w:t>
      </w:r>
      <w:r w:rsidR="009B1F13" w:rsidRPr="00335A5C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選時程：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6378"/>
      </w:tblGrid>
      <w:tr w:rsidR="008972DD" w:rsidRPr="00335A5C" w14:paraId="661BA44A" w14:textId="77777777" w:rsidTr="00B86464">
        <w:trPr>
          <w:trHeight w:val="18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B51F" w14:textId="77777777" w:rsidR="00876543" w:rsidRPr="00F3074C" w:rsidRDefault="009B1F13" w:rsidP="002D57B7">
            <w:pPr>
              <w:spacing w:beforeLines="20" w:before="72" w:afterLines="20" w:after="72"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3074C">
              <w:rPr>
                <w:rFonts w:ascii="標楷體" w:eastAsia="標楷體" w:hAnsi="標楷體"/>
                <w:sz w:val="32"/>
                <w:szCs w:val="32"/>
              </w:rPr>
              <w:t>期別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5D8D" w14:textId="77777777" w:rsidR="00876543" w:rsidRPr="00F3074C" w:rsidRDefault="009B1F13" w:rsidP="002D57B7">
            <w:pPr>
              <w:spacing w:beforeLines="20" w:before="72" w:afterLines="20" w:after="72"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3074C">
              <w:rPr>
                <w:rFonts w:ascii="標楷體" w:eastAsia="標楷體" w:hAnsi="標楷體"/>
                <w:sz w:val="32"/>
                <w:szCs w:val="32"/>
              </w:rPr>
              <w:t>項目時程</w:t>
            </w:r>
          </w:p>
        </w:tc>
      </w:tr>
      <w:tr w:rsidR="008972DD" w:rsidRPr="00335A5C" w14:paraId="68AFB9F0" w14:textId="77777777" w:rsidTr="00B86464">
        <w:trPr>
          <w:trHeight w:val="25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AA251" w14:textId="77777777" w:rsidR="00876543" w:rsidRPr="00F3074C" w:rsidRDefault="009B1F13" w:rsidP="002D57B7">
            <w:pPr>
              <w:spacing w:beforeLines="20" w:before="72" w:afterLines="20" w:after="72"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3074C">
              <w:rPr>
                <w:rFonts w:ascii="標楷體" w:eastAsia="標楷體" w:hAnsi="標楷體"/>
                <w:sz w:val="32"/>
                <w:szCs w:val="32"/>
              </w:rPr>
              <w:t>徵選辦法公告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1EBCB" w14:textId="47D09C7E" w:rsidR="00876543" w:rsidRPr="00F3074C" w:rsidRDefault="009A38CD" w:rsidP="002D57B7">
            <w:pPr>
              <w:spacing w:beforeLines="20" w:before="72" w:afterLines="20" w:after="72"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3074C">
              <w:rPr>
                <w:rFonts w:ascii="標楷體" w:eastAsia="標楷體" w:hAnsi="標楷體" w:hint="eastAsia"/>
                <w:sz w:val="32"/>
                <w:szCs w:val="32"/>
              </w:rPr>
              <w:t>114</w:t>
            </w:r>
            <w:r w:rsidR="00794C15" w:rsidRPr="00F3074C">
              <w:rPr>
                <w:rFonts w:ascii="標楷體" w:eastAsia="標楷體" w:hAnsi="標楷體"/>
                <w:sz w:val="32"/>
                <w:szCs w:val="32"/>
              </w:rPr>
              <w:t>年</w:t>
            </w:r>
            <w:r w:rsidR="00F3074C" w:rsidRPr="00F3074C">
              <w:rPr>
                <w:rFonts w:ascii="標楷體" w:eastAsia="標楷體" w:hAnsi="標楷體" w:hint="eastAsia"/>
                <w:sz w:val="32"/>
                <w:szCs w:val="32"/>
              </w:rPr>
              <w:t>12</w:t>
            </w:r>
            <w:r w:rsidR="00794C15" w:rsidRPr="00F3074C">
              <w:rPr>
                <w:rFonts w:ascii="標楷體" w:eastAsia="標楷體" w:hAnsi="標楷體"/>
                <w:sz w:val="32"/>
                <w:szCs w:val="32"/>
              </w:rPr>
              <w:t>月</w:t>
            </w:r>
            <w:r w:rsidR="00F3074C" w:rsidRPr="00F3074C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D31EE9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  <w:r w:rsidR="00794C15" w:rsidRPr="00F3074C">
              <w:rPr>
                <w:rFonts w:ascii="標楷體" w:eastAsia="標楷體" w:hAnsi="標楷體"/>
                <w:sz w:val="32"/>
                <w:szCs w:val="32"/>
              </w:rPr>
              <w:t>日</w:t>
            </w:r>
            <w:r w:rsidR="009B1F13" w:rsidRPr="00F3074C">
              <w:rPr>
                <w:rFonts w:ascii="標楷體" w:eastAsia="標楷體" w:hAnsi="標楷體"/>
                <w:sz w:val="32"/>
                <w:szCs w:val="32"/>
              </w:rPr>
              <w:t>上網公告於本</w:t>
            </w:r>
            <w:proofErr w:type="gramStart"/>
            <w:r w:rsidR="009B1F13" w:rsidRPr="00F3074C">
              <w:rPr>
                <w:rFonts w:ascii="標楷體" w:eastAsia="標楷體" w:hAnsi="標楷體"/>
                <w:sz w:val="32"/>
                <w:szCs w:val="32"/>
              </w:rPr>
              <w:t>處官網</w:t>
            </w:r>
            <w:proofErr w:type="gramEnd"/>
            <w:r w:rsidR="009B1F13" w:rsidRPr="00F3074C">
              <w:rPr>
                <w:rFonts w:ascii="標楷體" w:eastAsia="標楷體" w:hAnsi="標楷體"/>
                <w:sz w:val="32"/>
                <w:szCs w:val="32"/>
              </w:rPr>
              <w:t>及</w:t>
            </w:r>
            <w:r w:rsidRPr="00F3074C">
              <w:rPr>
                <w:rFonts w:ascii="標楷體" w:eastAsia="標楷體" w:hAnsi="標楷體" w:hint="eastAsia"/>
                <w:sz w:val="32"/>
                <w:szCs w:val="32"/>
              </w:rPr>
              <w:t>F</w:t>
            </w:r>
            <w:r w:rsidRPr="00F3074C">
              <w:rPr>
                <w:rFonts w:ascii="標楷體" w:eastAsia="標楷體" w:hAnsi="標楷體"/>
                <w:sz w:val="32"/>
                <w:szCs w:val="32"/>
              </w:rPr>
              <w:t>b</w:t>
            </w:r>
            <w:r w:rsidR="009B1F13" w:rsidRPr="00F3074C">
              <w:rPr>
                <w:rFonts w:ascii="標楷體" w:eastAsia="標楷體" w:hAnsi="標楷體"/>
                <w:sz w:val="32"/>
                <w:szCs w:val="32"/>
              </w:rPr>
              <w:lastRenderedPageBreak/>
              <w:t>粉絲專頁</w:t>
            </w:r>
          </w:p>
        </w:tc>
      </w:tr>
      <w:tr w:rsidR="008972DD" w:rsidRPr="00335A5C" w14:paraId="75C7EC51" w14:textId="77777777" w:rsidTr="00B86464">
        <w:trPr>
          <w:trHeight w:val="15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D1B4F" w14:textId="77777777" w:rsidR="00876543" w:rsidRPr="00F3074C" w:rsidRDefault="009B1F13" w:rsidP="002D57B7">
            <w:pPr>
              <w:spacing w:beforeLines="20" w:before="72" w:afterLines="20" w:after="72"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3074C">
              <w:rPr>
                <w:rFonts w:ascii="標楷體" w:eastAsia="標楷體" w:hAnsi="標楷體"/>
                <w:sz w:val="32"/>
                <w:szCs w:val="32"/>
              </w:rPr>
              <w:lastRenderedPageBreak/>
              <w:t>徵選作品收件</w:t>
            </w:r>
            <w:proofErr w:type="gramStart"/>
            <w:r w:rsidRPr="00F3074C">
              <w:rPr>
                <w:rFonts w:ascii="標楷體" w:eastAsia="標楷體" w:hAnsi="標楷體"/>
                <w:sz w:val="32"/>
                <w:szCs w:val="32"/>
              </w:rPr>
              <w:t>起止日</w:t>
            </w:r>
            <w:proofErr w:type="gramEnd"/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D677D" w14:textId="770770D3" w:rsidR="00876543" w:rsidRPr="00F3074C" w:rsidRDefault="009A38CD" w:rsidP="002D57B7">
            <w:pPr>
              <w:spacing w:beforeLines="20" w:before="72" w:afterLines="20" w:after="72"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3074C">
              <w:rPr>
                <w:rFonts w:ascii="標楷體" w:eastAsia="標楷體" w:hAnsi="標楷體" w:hint="eastAsia"/>
                <w:sz w:val="32"/>
                <w:szCs w:val="32"/>
              </w:rPr>
              <w:t>114</w:t>
            </w:r>
            <w:r w:rsidR="00860B84" w:rsidRPr="00F3074C">
              <w:rPr>
                <w:rFonts w:ascii="標楷體" w:eastAsia="標楷體" w:hAnsi="標楷體"/>
                <w:sz w:val="32"/>
                <w:szCs w:val="32"/>
              </w:rPr>
              <w:t>年</w:t>
            </w:r>
            <w:r w:rsidR="00F3074C" w:rsidRPr="00F3074C">
              <w:rPr>
                <w:rFonts w:ascii="標楷體" w:eastAsia="標楷體" w:hAnsi="標楷體" w:hint="eastAsia"/>
                <w:sz w:val="32"/>
                <w:szCs w:val="32"/>
              </w:rPr>
              <w:t>12</w:t>
            </w:r>
            <w:r w:rsidR="00860B84" w:rsidRPr="00F3074C">
              <w:rPr>
                <w:rFonts w:ascii="標楷體" w:eastAsia="標楷體" w:hAnsi="標楷體"/>
                <w:sz w:val="32"/>
                <w:szCs w:val="32"/>
              </w:rPr>
              <w:t>月</w:t>
            </w:r>
            <w:r w:rsidR="00F3074C" w:rsidRPr="00F3074C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D31EE9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  <w:r w:rsidR="00860B84" w:rsidRPr="00F3074C">
              <w:rPr>
                <w:rFonts w:ascii="標楷體" w:eastAsia="標楷體" w:hAnsi="標楷體"/>
                <w:sz w:val="32"/>
                <w:szCs w:val="32"/>
              </w:rPr>
              <w:t>日</w:t>
            </w:r>
            <w:r w:rsidR="0010584B" w:rsidRPr="00F3074C">
              <w:rPr>
                <w:rFonts w:ascii="標楷體" w:eastAsia="標楷體" w:hAnsi="標楷體"/>
                <w:sz w:val="32"/>
                <w:szCs w:val="32"/>
              </w:rPr>
              <w:t>至</w:t>
            </w:r>
            <w:r w:rsidRPr="00F3074C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 w:rsidR="00F3074C" w:rsidRPr="00F3074C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="00860B84" w:rsidRPr="00F3074C">
              <w:rPr>
                <w:rFonts w:ascii="標楷體" w:eastAsia="標楷體" w:hAnsi="標楷體"/>
                <w:sz w:val="32"/>
                <w:szCs w:val="32"/>
              </w:rPr>
              <w:t>年</w:t>
            </w:r>
            <w:r w:rsidR="00F3074C" w:rsidRPr="00F3074C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860B84" w:rsidRPr="00F3074C">
              <w:rPr>
                <w:rFonts w:ascii="標楷體" w:eastAsia="標楷體" w:hAnsi="標楷體"/>
                <w:sz w:val="32"/>
                <w:szCs w:val="32"/>
              </w:rPr>
              <w:t>月</w:t>
            </w:r>
            <w:r w:rsidR="00F3074C" w:rsidRPr="00F3074C">
              <w:rPr>
                <w:rFonts w:ascii="標楷體" w:eastAsia="標楷體" w:hAnsi="標楷體" w:hint="eastAsia"/>
                <w:sz w:val="32"/>
                <w:szCs w:val="32"/>
              </w:rPr>
              <w:t>15</w:t>
            </w:r>
            <w:r w:rsidR="00860B84" w:rsidRPr="00F3074C">
              <w:rPr>
                <w:rFonts w:ascii="標楷體" w:eastAsia="標楷體" w:hAnsi="標楷體"/>
                <w:sz w:val="32"/>
                <w:szCs w:val="32"/>
              </w:rPr>
              <w:t>日</w:t>
            </w:r>
            <w:r w:rsidR="00734540" w:rsidRPr="00F3074C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="009B1F13" w:rsidRPr="00F3074C">
              <w:rPr>
                <w:rFonts w:ascii="標楷體" w:eastAsia="標楷體" w:hAnsi="標楷體"/>
                <w:sz w:val="32"/>
                <w:szCs w:val="32"/>
              </w:rPr>
              <w:t>(截止日期以郵戳為憑)</w:t>
            </w:r>
          </w:p>
        </w:tc>
      </w:tr>
      <w:tr w:rsidR="008972DD" w:rsidRPr="00335A5C" w14:paraId="2ABBE6EA" w14:textId="77777777" w:rsidTr="00B86464">
        <w:trPr>
          <w:trHeight w:val="15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1CB53" w14:textId="77777777" w:rsidR="00876543" w:rsidRPr="00F3074C" w:rsidRDefault="009B1F13" w:rsidP="002D57B7">
            <w:pPr>
              <w:spacing w:beforeLines="20" w:before="72" w:afterLines="20" w:after="72"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3074C">
              <w:rPr>
                <w:rFonts w:ascii="標楷體" w:eastAsia="標楷體" w:hAnsi="標楷體"/>
                <w:sz w:val="32"/>
                <w:szCs w:val="32"/>
              </w:rPr>
              <w:t>第一階段資格審核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1F835" w14:textId="2F699564" w:rsidR="00876543" w:rsidRPr="00F3074C" w:rsidRDefault="00C9421B" w:rsidP="002D57B7">
            <w:pPr>
              <w:spacing w:beforeLines="20" w:before="72" w:afterLines="20" w:after="72"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115</w:t>
            </w:r>
            <w:r w:rsidR="00A20EB9" w:rsidRPr="00F3074C">
              <w:rPr>
                <w:rFonts w:ascii="標楷體" w:eastAsia="標楷體" w:hAnsi="標楷體"/>
                <w:sz w:val="32"/>
                <w:szCs w:val="32"/>
              </w:rPr>
              <w:t>年</w:t>
            </w:r>
            <w:r w:rsidR="00F3074C" w:rsidRPr="00F3074C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A20EB9" w:rsidRPr="00F3074C">
              <w:rPr>
                <w:rFonts w:ascii="標楷體" w:eastAsia="標楷體" w:hAnsi="標楷體"/>
                <w:sz w:val="32"/>
                <w:szCs w:val="32"/>
              </w:rPr>
              <w:t>月</w:t>
            </w:r>
            <w:r w:rsidR="00F3074C" w:rsidRPr="00F3074C">
              <w:rPr>
                <w:rFonts w:ascii="標楷體" w:eastAsia="標楷體" w:hAnsi="標楷體" w:hint="eastAsia"/>
                <w:sz w:val="32"/>
                <w:szCs w:val="32"/>
              </w:rPr>
              <w:t>16</w:t>
            </w:r>
            <w:r w:rsidR="0010584B" w:rsidRPr="00F3074C">
              <w:rPr>
                <w:rFonts w:ascii="標楷體" w:eastAsia="標楷體" w:hAnsi="標楷體"/>
                <w:sz w:val="32"/>
                <w:szCs w:val="32"/>
              </w:rPr>
              <w:t>日至</w:t>
            </w:r>
            <w:r w:rsidR="009A38CD" w:rsidRPr="00F3074C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 w:rsidR="000F6FF6" w:rsidRPr="00F3074C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="0010584B" w:rsidRPr="00F3074C">
              <w:rPr>
                <w:rFonts w:ascii="標楷體" w:eastAsia="標楷體" w:hAnsi="標楷體"/>
                <w:sz w:val="32"/>
                <w:szCs w:val="32"/>
              </w:rPr>
              <w:t>年</w:t>
            </w:r>
            <w:r w:rsidR="000F6FF6" w:rsidRPr="00F3074C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10584B" w:rsidRPr="00F3074C">
              <w:rPr>
                <w:rFonts w:ascii="標楷體" w:eastAsia="標楷體" w:hAnsi="標楷體"/>
                <w:sz w:val="32"/>
                <w:szCs w:val="32"/>
              </w:rPr>
              <w:t>月</w:t>
            </w:r>
            <w:r w:rsidR="00F3074C" w:rsidRPr="00F3074C">
              <w:rPr>
                <w:rFonts w:ascii="標楷體" w:eastAsia="標楷體" w:hAnsi="標楷體" w:hint="eastAsia"/>
                <w:sz w:val="32"/>
                <w:szCs w:val="32"/>
              </w:rPr>
              <w:t>30</w:t>
            </w:r>
            <w:r w:rsidR="0010584B" w:rsidRPr="00F3074C">
              <w:rPr>
                <w:rFonts w:ascii="標楷體" w:eastAsia="標楷體" w:hAnsi="標楷體"/>
                <w:sz w:val="32"/>
                <w:szCs w:val="32"/>
              </w:rPr>
              <w:t>日</w:t>
            </w:r>
          </w:p>
        </w:tc>
      </w:tr>
      <w:tr w:rsidR="008972DD" w:rsidRPr="00335A5C" w14:paraId="6A3F6568" w14:textId="77777777" w:rsidTr="00B86464">
        <w:trPr>
          <w:trHeight w:val="21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67ACD" w14:textId="77777777" w:rsidR="00876543" w:rsidRPr="00F3074C" w:rsidRDefault="009B1F13" w:rsidP="002D57B7">
            <w:pPr>
              <w:spacing w:beforeLines="20" w:before="72" w:afterLines="20" w:after="72"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3074C">
              <w:rPr>
                <w:rFonts w:ascii="標楷體" w:eastAsia="標楷體" w:hAnsi="標楷體"/>
                <w:sz w:val="32"/>
                <w:szCs w:val="32"/>
              </w:rPr>
              <w:t>第一階段入選公告日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1AB23" w14:textId="430143EB" w:rsidR="00876543" w:rsidRPr="00F3074C" w:rsidRDefault="009A38CD" w:rsidP="002D57B7">
            <w:pPr>
              <w:spacing w:beforeLines="20" w:before="72" w:afterLines="20" w:after="72"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3074C">
              <w:rPr>
                <w:rFonts w:ascii="標楷體" w:eastAsia="標楷體" w:hAnsi="標楷體" w:hint="eastAsia"/>
                <w:sz w:val="32"/>
                <w:szCs w:val="32"/>
              </w:rPr>
              <w:t>115</w:t>
            </w:r>
            <w:r w:rsidR="00A20EB9" w:rsidRPr="00F3074C">
              <w:rPr>
                <w:rFonts w:ascii="標楷體" w:eastAsia="標楷體" w:hAnsi="標楷體"/>
                <w:sz w:val="32"/>
                <w:szCs w:val="32"/>
              </w:rPr>
              <w:t>年</w:t>
            </w:r>
            <w:r w:rsidR="00F3074C" w:rsidRPr="00F3074C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="00A20EB9" w:rsidRPr="00F3074C">
              <w:rPr>
                <w:rFonts w:ascii="標楷體" w:eastAsia="標楷體" w:hAnsi="標楷體"/>
                <w:sz w:val="32"/>
                <w:szCs w:val="32"/>
              </w:rPr>
              <w:t>月</w:t>
            </w:r>
            <w:r w:rsidR="00F3074C" w:rsidRPr="00F3074C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="0010584B" w:rsidRPr="00F3074C">
              <w:rPr>
                <w:rFonts w:ascii="標楷體" w:eastAsia="標楷體" w:hAnsi="標楷體"/>
                <w:sz w:val="32"/>
                <w:szCs w:val="32"/>
              </w:rPr>
              <w:t>日</w:t>
            </w:r>
          </w:p>
        </w:tc>
      </w:tr>
      <w:tr w:rsidR="008972DD" w:rsidRPr="00335A5C" w14:paraId="0F90675C" w14:textId="77777777" w:rsidTr="00B86464">
        <w:trPr>
          <w:trHeight w:val="40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24530" w14:textId="77777777" w:rsidR="00876543" w:rsidRPr="00F3074C" w:rsidRDefault="009B1F13" w:rsidP="002D57B7">
            <w:pPr>
              <w:spacing w:beforeLines="20" w:before="72" w:afterLines="20" w:after="72"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3074C">
              <w:rPr>
                <w:rFonts w:ascii="標楷體" w:eastAsia="標楷體" w:hAnsi="標楷體"/>
                <w:sz w:val="32"/>
                <w:szCs w:val="32"/>
              </w:rPr>
              <w:t>第二階段團隊籌備期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50653" w14:textId="01B879D0" w:rsidR="00876543" w:rsidRPr="00F3074C" w:rsidRDefault="009A38CD" w:rsidP="002D57B7">
            <w:pPr>
              <w:spacing w:beforeLines="20" w:before="72" w:afterLines="20" w:after="72"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3074C">
              <w:rPr>
                <w:rFonts w:ascii="標楷體" w:eastAsia="標楷體" w:hAnsi="標楷體" w:hint="eastAsia"/>
                <w:sz w:val="32"/>
                <w:szCs w:val="32"/>
              </w:rPr>
              <w:t>115</w:t>
            </w:r>
            <w:r w:rsidR="0010584B" w:rsidRPr="00F3074C">
              <w:rPr>
                <w:rFonts w:ascii="標楷體" w:eastAsia="標楷體" w:hAnsi="標楷體"/>
                <w:sz w:val="32"/>
                <w:szCs w:val="32"/>
              </w:rPr>
              <w:t>年</w:t>
            </w:r>
            <w:r w:rsidR="00F3074C" w:rsidRPr="00F3074C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="0010584B" w:rsidRPr="00F3074C">
              <w:rPr>
                <w:rFonts w:ascii="標楷體" w:eastAsia="標楷體" w:hAnsi="標楷體"/>
                <w:sz w:val="32"/>
                <w:szCs w:val="32"/>
              </w:rPr>
              <w:t>月</w:t>
            </w:r>
            <w:r w:rsidR="00F3074C" w:rsidRPr="00F3074C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="0010584B" w:rsidRPr="00F3074C">
              <w:rPr>
                <w:rFonts w:ascii="標楷體" w:eastAsia="標楷體" w:hAnsi="標楷體"/>
                <w:sz w:val="32"/>
                <w:szCs w:val="32"/>
              </w:rPr>
              <w:t>日</w:t>
            </w:r>
            <w:r w:rsidR="00666275" w:rsidRPr="00F3074C">
              <w:rPr>
                <w:rFonts w:ascii="標楷體" w:eastAsia="標楷體" w:hAnsi="標楷體"/>
                <w:sz w:val="32"/>
                <w:szCs w:val="32"/>
              </w:rPr>
              <w:t>至</w:t>
            </w:r>
            <w:r w:rsidRPr="00F3074C">
              <w:rPr>
                <w:rFonts w:ascii="標楷體" w:eastAsia="標楷體" w:hAnsi="標楷體" w:hint="eastAsia"/>
                <w:sz w:val="32"/>
                <w:szCs w:val="32"/>
              </w:rPr>
              <w:t>115</w:t>
            </w:r>
            <w:r w:rsidR="0010584B" w:rsidRPr="00F3074C">
              <w:rPr>
                <w:rFonts w:ascii="標楷體" w:eastAsia="標楷體" w:hAnsi="標楷體"/>
                <w:sz w:val="32"/>
                <w:szCs w:val="32"/>
              </w:rPr>
              <w:t>年</w:t>
            </w:r>
            <w:r w:rsidR="00C07C1F" w:rsidRPr="00F3074C">
              <w:rPr>
                <w:rFonts w:ascii="標楷體" w:eastAsia="標楷體" w:hAnsi="標楷體"/>
                <w:sz w:val="32"/>
                <w:szCs w:val="32"/>
              </w:rPr>
              <w:t>3</w:t>
            </w:r>
            <w:r w:rsidR="0010584B" w:rsidRPr="00F3074C">
              <w:rPr>
                <w:rFonts w:ascii="標楷體" w:eastAsia="標楷體" w:hAnsi="標楷體"/>
                <w:sz w:val="32"/>
                <w:szCs w:val="32"/>
              </w:rPr>
              <w:t>月</w:t>
            </w:r>
            <w:r w:rsidR="00F3074C" w:rsidRPr="00F3074C">
              <w:rPr>
                <w:rFonts w:ascii="標楷體" w:eastAsia="標楷體" w:hAnsi="標楷體" w:hint="eastAsia"/>
                <w:sz w:val="32"/>
                <w:szCs w:val="32"/>
              </w:rPr>
              <w:t>31</w:t>
            </w:r>
            <w:r w:rsidR="0010584B" w:rsidRPr="00F3074C">
              <w:rPr>
                <w:rFonts w:ascii="標楷體" w:eastAsia="標楷體" w:hAnsi="標楷體"/>
                <w:sz w:val="32"/>
                <w:szCs w:val="32"/>
              </w:rPr>
              <w:t>日</w:t>
            </w:r>
          </w:p>
        </w:tc>
      </w:tr>
      <w:tr w:rsidR="008972DD" w:rsidRPr="00335A5C" w14:paraId="73EA768B" w14:textId="77777777" w:rsidTr="00B86464">
        <w:trPr>
          <w:trHeight w:val="3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9F9A8" w14:textId="77777777" w:rsidR="00876543" w:rsidRPr="00F3074C" w:rsidRDefault="009B1F13" w:rsidP="002D57B7">
            <w:pPr>
              <w:spacing w:beforeLines="20" w:before="72" w:afterLines="20" w:after="72"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3074C">
              <w:rPr>
                <w:rFonts w:ascii="標楷體" w:eastAsia="標楷體" w:hAnsi="標楷體"/>
                <w:sz w:val="32"/>
                <w:szCs w:val="32"/>
              </w:rPr>
              <w:t>第二階段實地審查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B7594" w14:textId="07A8AAE4" w:rsidR="00876543" w:rsidRPr="00F3074C" w:rsidRDefault="009A38CD" w:rsidP="002D57B7">
            <w:pPr>
              <w:spacing w:beforeLines="20" w:before="72" w:afterLines="20" w:after="72"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3074C">
              <w:rPr>
                <w:rFonts w:ascii="標楷體" w:eastAsia="標楷體" w:hAnsi="標楷體" w:hint="eastAsia"/>
                <w:sz w:val="32"/>
                <w:szCs w:val="32"/>
              </w:rPr>
              <w:t>115</w:t>
            </w:r>
            <w:r w:rsidR="0010584B" w:rsidRPr="00F3074C">
              <w:rPr>
                <w:rFonts w:ascii="標楷體" w:eastAsia="標楷體" w:hAnsi="標楷體"/>
                <w:sz w:val="32"/>
                <w:szCs w:val="32"/>
              </w:rPr>
              <w:t>年</w:t>
            </w:r>
            <w:r w:rsidR="00F3074C" w:rsidRPr="00F3074C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="0010584B" w:rsidRPr="00F3074C">
              <w:rPr>
                <w:rFonts w:ascii="標楷體" w:eastAsia="標楷體" w:hAnsi="標楷體"/>
                <w:sz w:val="32"/>
                <w:szCs w:val="32"/>
              </w:rPr>
              <w:t>月</w:t>
            </w:r>
            <w:r w:rsidR="00F3074C" w:rsidRPr="00F3074C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10584B" w:rsidRPr="00F3074C">
              <w:rPr>
                <w:rFonts w:ascii="標楷體" w:eastAsia="標楷體" w:hAnsi="標楷體"/>
                <w:sz w:val="32"/>
                <w:szCs w:val="32"/>
              </w:rPr>
              <w:t>日至</w:t>
            </w:r>
            <w:r w:rsidRPr="00F3074C">
              <w:rPr>
                <w:rFonts w:ascii="標楷體" w:eastAsia="標楷體" w:hAnsi="標楷體" w:hint="eastAsia"/>
                <w:sz w:val="32"/>
                <w:szCs w:val="32"/>
              </w:rPr>
              <w:t>115</w:t>
            </w:r>
            <w:r w:rsidR="0010584B" w:rsidRPr="00F3074C">
              <w:rPr>
                <w:rFonts w:ascii="標楷體" w:eastAsia="標楷體" w:hAnsi="標楷體"/>
                <w:sz w:val="32"/>
                <w:szCs w:val="32"/>
              </w:rPr>
              <w:t>年</w:t>
            </w:r>
            <w:r w:rsidR="000F6FF6" w:rsidRPr="00F3074C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="0010584B" w:rsidRPr="00F3074C">
              <w:rPr>
                <w:rFonts w:ascii="標楷體" w:eastAsia="標楷體" w:hAnsi="標楷體"/>
                <w:sz w:val="32"/>
                <w:szCs w:val="32"/>
              </w:rPr>
              <w:t>月</w:t>
            </w:r>
            <w:r w:rsidR="00F3074C" w:rsidRPr="00F3074C">
              <w:rPr>
                <w:rFonts w:ascii="標楷體" w:eastAsia="標楷體" w:hAnsi="標楷體" w:hint="eastAsia"/>
                <w:sz w:val="32"/>
                <w:szCs w:val="32"/>
              </w:rPr>
              <w:t>14</w:t>
            </w:r>
            <w:r w:rsidR="0010584B" w:rsidRPr="00F3074C">
              <w:rPr>
                <w:rFonts w:ascii="標楷體" w:eastAsia="標楷體" w:hAnsi="標楷體"/>
                <w:sz w:val="32"/>
                <w:szCs w:val="32"/>
              </w:rPr>
              <w:t>日</w:t>
            </w:r>
          </w:p>
        </w:tc>
      </w:tr>
      <w:tr w:rsidR="008972DD" w:rsidRPr="00335A5C" w14:paraId="15675DA2" w14:textId="77777777" w:rsidTr="00B8646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2B327" w14:textId="77777777" w:rsidR="00876543" w:rsidRPr="00F3074C" w:rsidRDefault="009B1F13" w:rsidP="002D57B7">
            <w:pPr>
              <w:spacing w:beforeLines="20" w:before="72" w:afterLines="20" w:after="72"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3074C">
              <w:rPr>
                <w:rFonts w:ascii="標楷體" w:eastAsia="標楷體" w:hAnsi="標楷體"/>
                <w:sz w:val="32"/>
                <w:szCs w:val="32"/>
              </w:rPr>
              <w:t>入選團隊公告日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F8E00" w14:textId="4E1CAC5A" w:rsidR="00876543" w:rsidRPr="00F3074C" w:rsidRDefault="009A38CD" w:rsidP="002D57B7">
            <w:pPr>
              <w:spacing w:beforeLines="20" w:before="72" w:afterLines="20" w:after="72"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3074C">
              <w:rPr>
                <w:rFonts w:ascii="標楷體" w:eastAsia="標楷體" w:hAnsi="標楷體" w:hint="eastAsia"/>
                <w:sz w:val="32"/>
                <w:szCs w:val="32"/>
              </w:rPr>
              <w:t>115</w:t>
            </w:r>
            <w:r w:rsidR="00C07C1F" w:rsidRPr="00F3074C">
              <w:rPr>
                <w:rFonts w:ascii="標楷體" w:eastAsia="標楷體" w:hAnsi="標楷體"/>
                <w:sz w:val="32"/>
                <w:szCs w:val="32"/>
              </w:rPr>
              <w:t>年</w:t>
            </w:r>
            <w:r w:rsidR="00B45CF8" w:rsidRPr="00F3074C">
              <w:rPr>
                <w:rFonts w:ascii="標楷體" w:eastAsia="標楷體" w:hAnsi="標楷體"/>
                <w:sz w:val="32"/>
                <w:szCs w:val="32"/>
              </w:rPr>
              <w:t>4</w:t>
            </w:r>
            <w:r w:rsidR="00C07C1F" w:rsidRPr="00F3074C">
              <w:rPr>
                <w:rFonts w:ascii="標楷體" w:eastAsia="標楷體" w:hAnsi="標楷體"/>
                <w:sz w:val="32"/>
                <w:szCs w:val="32"/>
              </w:rPr>
              <w:t>月</w:t>
            </w:r>
            <w:r w:rsidR="00F3074C" w:rsidRPr="00F3074C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="000F6FF6" w:rsidRPr="00F3074C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="00C07C1F" w:rsidRPr="00F3074C">
              <w:rPr>
                <w:rFonts w:ascii="標楷體" w:eastAsia="標楷體" w:hAnsi="標楷體"/>
                <w:sz w:val="32"/>
                <w:szCs w:val="32"/>
              </w:rPr>
              <w:t>日</w:t>
            </w:r>
          </w:p>
        </w:tc>
      </w:tr>
    </w:tbl>
    <w:p w14:paraId="397FDC34" w14:textId="733AEFBB" w:rsidR="00876543" w:rsidRDefault="00EA19D5" w:rsidP="002D57B7">
      <w:pPr>
        <w:spacing w:beforeLines="20" w:before="72" w:line="480" w:lineRule="exact"/>
        <w:ind w:left="961" w:hangingChars="300" w:hanging="961"/>
        <w:jc w:val="both"/>
        <w:rPr>
          <w:rFonts w:ascii="標楷體" w:eastAsia="標楷體" w:hAnsi="標楷體" w:cs="新細明體"/>
          <w:sz w:val="32"/>
          <w:szCs w:val="32"/>
        </w:rPr>
      </w:pPr>
      <w:r w:rsidRPr="00335A5C">
        <w:rPr>
          <w:rFonts w:ascii="標楷體" w:eastAsia="標楷體" w:hAnsi="標楷體" w:hint="eastAsia"/>
          <w:b/>
          <w:bCs/>
          <w:sz w:val="32"/>
          <w:szCs w:val="32"/>
        </w:rPr>
        <w:t>十</w:t>
      </w:r>
      <w:r w:rsidRPr="00335A5C">
        <w:rPr>
          <w:rFonts w:ascii="標楷體" w:eastAsia="標楷體" w:hAnsi="標楷體" w:cs="新細明體" w:hint="eastAsia"/>
          <w:b/>
          <w:bCs/>
          <w:sz w:val="32"/>
          <w:szCs w:val="32"/>
        </w:rPr>
        <w:t>二</w:t>
      </w:r>
      <w:r w:rsidRPr="00335A5C">
        <w:rPr>
          <w:rFonts w:ascii="標楷體" w:eastAsia="標楷體" w:hAnsi="標楷體" w:hint="eastAsia"/>
          <w:b/>
          <w:bCs/>
          <w:sz w:val="32"/>
          <w:szCs w:val="32"/>
        </w:rPr>
        <w:t>、</w:t>
      </w:r>
      <w:r w:rsidR="009B1F13" w:rsidRPr="00335A5C">
        <w:rPr>
          <w:rFonts w:ascii="標楷體" w:eastAsia="標楷體" w:hAnsi="標楷體" w:cs="新細明體" w:hint="eastAsia"/>
          <w:b/>
          <w:sz w:val="32"/>
          <w:szCs w:val="32"/>
        </w:rPr>
        <w:t>公</w:t>
      </w:r>
      <w:r w:rsidR="00B86464" w:rsidRPr="00335A5C">
        <w:rPr>
          <w:rFonts w:ascii="標楷體" w:eastAsia="標楷體" w:hAnsi="標楷體" w:cs="新細明體" w:hint="eastAsia"/>
          <w:b/>
          <w:sz w:val="32"/>
          <w:szCs w:val="32"/>
        </w:rPr>
        <w:t>布</w:t>
      </w:r>
      <w:r w:rsidR="009B1F13" w:rsidRPr="00335A5C">
        <w:rPr>
          <w:rFonts w:ascii="標楷體" w:eastAsia="標楷體" w:hAnsi="標楷體" w:cs="新細明體" w:hint="eastAsia"/>
          <w:b/>
          <w:sz w:val="32"/>
          <w:szCs w:val="32"/>
        </w:rPr>
        <w:t>：</w:t>
      </w:r>
      <w:r w:rsidR="001A4580" w:rsidRPr="001A4580">
        <w:rPr>
          <w:rFonts w:ascii="標楷體" w:eastAsia="標楷體" w:hAnsi="標楷體" w:cs="新細明體" w:hint="eastAsia"/>
          <w:sz w:val="32"/>
          <w:szCs w:val="32"/>
        </w:rPr>
        <w:t>入選結果預計於</w:t>
      </w:r>
      <w:r w:rsidR="001A4580" w:rsidRPr="001A4580">
        <w:rPr>
          <w:rFonts w:ascii="標楷體" w:eastAsia="標楷體" w:hAnsi="標楷體" w:cs="新細明體"/>
          <w:sz w:val="32"/>
          <w:szCs w:val="32"/>
        </w:rPr>
        <w:t>115</w:t>
      </w:r>
      <w:r w:rsidR="001A4580" w:rsidRPr="001A4580">
        <w:rPr>
          <w:rFonts w:ascii="標楷體" w:eastAsia="標楷體" w:hAnsi="標楷體" w:cs="新細明體" w:hint="eastAsia"/>
          <w:sz w:val="32"/>
          <w:szCs w:val="32"/>
        </w:rPr>
        <w:t>年</w:t>
      </w:r>
      <w:r w:rsidR="001A4580" w:rsidRPr="001A4580">
        <w:rPr>
          <w:rFonts w:ascii="標楷體" w:eastAsia="標楷體" w:hAnsi="標楷體" w:cs="新細明體"/>
          <w:sz w:val="32"/>
          <w:szCs w:val="32"/>
        </w:rPr>
        <w:t>4</w:t>
      </w:r>
      <w:r w:rsidR="001A4580" w:rsidRPr="001A4580">
        <w:rPr>
          <w:rFonts w:ascii="標楷體" w:eastAsia="標楷體" w:hAnsi="標楷體" w:cs="新細明體" w:hint="eastAsia"/>
          <w:sz w:val="32"/>
          <w:szCs w:val="32"/>
        </w:rPr>
        <w:t>月</w:t>
      </w:r>
      <w:r w:rsidR="00F3074C">
        <w:rPr>
          <w:rFonts w:ascii="標楷體" w:eastAsia="標楷體" w:hAnsi="標楷體" w:cs="新細明體" w:hint="eastAsia"/>
          <w:sz w:val="32"/>
          <w:szCs w:val="32"/>
        </w:rPr>
        <w:t>2</w:t>
      </w:r>
      <w:r w:rsidR="001A4580" w:rsidRPr="001A4580">
        <w:rPr>
          <w:rFonts w:ascii="標楷體" w:eastAsia="標楷體" w:hAnsi="標楷體" w:cs="新細明體"/>
          <w:sz w:val="32"/>
          <w:szCs w:val="32"/>
        </w:rPr>
        <w:t>0</w:t>
      </w:r>
      <w:r w:rsidR="001A4580" w:rsidRPr="001A4580">
        <w:rPr>
          <w:rFonts w:ascii="標楷體" w:eastAsia="標楷體" w:hAnsi="標楷體" w:cs="新細明體" w:hint="eastAsia"/>
          <w:sz w:val="32"/>
          <w:szCs w:val="32"/>
        </w:rPr>
        <w:t>日（星期</w:t>
      </w:r>
      <w:r w:rsidR="00F3074C">
        <w:rPr>
          <w:rFonts w:ascii="標楷體" w:eastAsia="標楷體" w:hAnsi="標楷體" w:cs="新細明體" w:hint="eastAsia"/>
          <w:sz w:val="32"/>
          <w:szCs w:val="32"/>
        </w:rPr>
        <w:t>一</w:t>
      </w:r>
      <w:r w:rsidR="001A4580" w:rsidRPr="001A4580">
        <w:rPr>
          <w:rFonts w:ascii="標楷體" w:eastAsia="標楷體" w:hAnsi="標楷體" w:cs="新細明體" w:hint="eastAsia"/>
          <w:sz w:val="32"/>
          <w:szCs w:val="32"/>
        </w:rPr>
        <w:t>）完成審查後通知。入選者將由本處以電話或電子郵件通知；團隊亦可於</w:t>
      </w:r>
      <w:bookmarkStart w:id="2" w:name="_GoBack"/>
      <w:bookmarkEnd w:id="2"/>
      <w:r w:rsidR="001A4580" w:rsidRPr="001A4580">
        <w:rPr>
          <w:rFonts w:ascii="標楷體" w:eastAsia="標楷體" w:hAnsi="標楷體" w:cs="新細明體"/>
          <w:sz w:val="32"/>
          <w:szCs w:val="32"/>
        </w:rPr>
        <w:t>10</w:t>
      </w:r>
      <w:r w:rsidR="001A4580" w:rsidRPr="001A4580">
        <w:rPr>
          <w:rFonts w:ascii="標楷體" w:eastAsia="標楷體" w:hAnsi="標楷體" w:cs="新細明體" w:hint="eastAsia"/>
          <w:sz w:val="32"/>
          <w:szCs w:val="32"/>
        </w:rPr>
        <w:t>日後自行來電查詢入選情形，若未收到通知即為未入選。</w:t>
      </w:r>
    </w:p>
    <w:p w14:paraId="246F7D06" w14:textId="77777777" w:rsidR="00DD421D" w:rsidRPr="00067463" w:rsidRDefault="00E740FF" w:rsidP="00DD421D">
      <w:pPr>
        <w:pStyle w:val="ab"/>
        <w:tabs>
          <w:tab w:val="left" w:pos="1008"/>
        </w:tabs>
        <w:spacing w:beforeLines="20" w:before="72" w:line="480" w:lineRule="exact"/>
        <w:ind w:left="0"/>
        <w:jc w:val="both"/>
        <w:rPr>
          <w:rFonts w:ascii="標楷體" w:hAnsi="標楷體"/>
          <w:bCs/>
          <w:color w:val="FF0000"/>
          <w:sz w:val="32"/>
          <w:szCs w:val="32"/>
        </w:rPr>
      </w:pPr>
      <w:r w:rsidRPr="00067463">
        <w:rPr>
          <w:rFonts w:ascii="標楷體" w:hAnsi="標楷體" w:hint="eastAsia"/>
          <w:b/>
          <w:bCs/>
          <w:color w:val="FF0000"/>
          <w:sz w:val="32"/>
          <w:szCs w:val="32"/>
        </w:rPr>
        <w:t>十三、</w:t>
      </w:r>
      <w:r w:rsidR="00DD421D" w:rsidRPr="00067463">
        <w:rPr>
          <w:rFonts w:ascii="標楷體" w:hAnsi="標楷體" w:hint="eastAsia"/>
          <w:bCs/>
          <w:color w:val="FF0000"/>
          <w:sz w:val="32"/>
          <w:szCs w:val="32"/>
        </w:rPr>
        <w:t xml:space="preserve">入選團隊應於入選結果公布後十日內，依主辦單位要求提供演　　　　　　　　</w:t>
      </w:r>
    </w:p>
    <w:p w14:paraId="561E35E1" w14:textId="77777777" w:rsidR="00DD421D" w:rsidRPr="00067463" w:rsidRDefault="00DD421D" w:rsidP="00DD421D">
      <w:pPr>
        <w:pStyle w:val="ab"/>
        <w:tabs>
          <w:tab w:val="left" w:pos="1008"/>
        </w:tabs>
        <w:spacing w:beforeLines="20" w:before="72" w:line="480" w:lineRule="exact"/>
        <w:ind w:left="0"/>
        <w:jc w:val="both"/>
        <w:rPr>
          <w:rFonts w:ascii="標楷體" w:hAnsi="標楷體"/>
          <w:bCs/>
          <w:color w:val="FF0000"/>
          <w:sz w:val="32"/>
          <w:szCs w:val="32"/>
        </w:rPr>
      </w:pPr>
      <w:r w:rsidRPr="00067463">
        <w:rPr>
          <w:rFonts w:ascii="標楷體" w:hAnsi="標楷體" w:hint="eastAsia"/>
          <w:bCs/>
          <w:color w:val="FF0000"/>
          <w:sz w:val="32"/>
          <w:szCs w:val="32"/>
        </w:rPr>
        <w:t xml:space="preserve">　　　出簡報內容，內容須包含：舞碼名稱、故事（含幕次）介紹、　　　</w:t>
      </w:r>
    </w:p>
    <w:p w14:paraId="4FF86F8E" w14:textId="5B619EDA" w:rsidR="00DD421D" w:rsidRPr="00067463" w:rsidRDefault="00DD421D" w:rsidP="00DD421D">
      <w:pPr>
        <w:pStyle w:val="ab"/>
        <w:tabs>
          <w:tab w:val="left" w:pos="1008"/>
        </w:tabs>
        <w:spacing w:beforeLines="20" w:before="72" w:line="480" w:lineRule="exact"/>
        <w:ind w:left="0"/>
        <w:jc w:val="both"/>
        <w:rPr>
          <w:rFonts w:ascii="標楷體" w:hAnsi="標楷體"/>
          <w:bCs/>
          <w:color w:val="FF0000"/>
          <w:sz w:val="32"/>
          <w:szCs w:val="32"/>
        </w:rPr>
      </w:pPr>
      <w:r w:rsidRPr="00067463">
        <w:rPr>
          <w:rFonts w:ascii="標楷體" w:hAnsi="標楷體" w:hint="eastAsia"/>
          <w:bCs/>
          <w:color w:val="FF0000"/>
          <w:sz w:val="32"/>
          <w:szCs w:val="32"/>
        </w:rPr>
        <w:t xml:space="preserve">　　　演出歌曲及相關歌詞說明等資料。</w:t>
      </w:r>
    </w:p>
    <w:p w14:paraId="792F9440" w14:textId="4CA9D18E" w:rsidR="00876543" w:rsidRPr="00335A5C" w:rsidRDefault="00DF62A3" w:rsidP="00DD421D">
      <w:pPr>
        <w:pStyle w:val="ab"/>
        <w:tabs>
          <w:tab w:val="left" w:pos="1008"/>
        </w:tabs>
        <w:spacing w:beforeLines="20" w:before="72" w:line="480" w:lineRule="exact"/>
        <w:ind w:left="0"/>
        <w:jc w:val="both"/>
        <w:rPr>
          <w:rFonts w:ascii="標楷體" w:hAnsi="標楷體"/>
          <w:sz w:val="32"/>
          <w:szCs w:val="32"/>
        </w:rPr>
      </w:pPr>
      <w:r w:rsidRPr="00335A5C">
        <w:rPr>
          <w:rFonts w:ascii="標楷體" w:hAnsi="標楷體" w:hint="eastAsia"/>
          <w:b/>
          <w:bCs/>
          <w:sz w:val="32"/>
          <w:szCs w:val="32"/>
        </w:rPr>
        <w:t>十</w:t>
      </w:r>
      <w:r w:rsidR="00E740FF">
        <w:rPr>
          <w:rFonts w:ascii="標楷體" w:hAnsi="標楷體" w:hint="eastAsia"/>
          <w:b/>
          <w:bCs/>
          <w:sz w:val="32"/>
          <w:szCs w:val="32"/>
        </w:rPr>
        <w:t>四</w:t>
      </w:r>
      <w:r w:rsidRPr="00335A5C">
        <w:rPr>
          <w:rFonts w:ascii="標楷體" w:hAnsi="標楷體" w:hint="eastAsia"/>
          <w:b/>
          <w:bCs/>
          <w:sz w:val="32"/>
          <w:szCs w:val="32"/>
        </w:rPr>
        <w:t>、</w:t>
      </w:r>
      <w:r w:rsidR="009B1F13" w:rsidRPr="00335A5C">
        <w:rPr>
          <w:rFonts w:ascii="標楷體" w:hAnsi="標楷體"/>
          <w:b/>
          <w:bCs/>
          <w:sz w:val="32"/>
          <w:szCs w:val="32"/>
        </w:rPr>
        <w:t>注意事項：</w:t>
      </w:r>
    </w:p>
    <w:p w14:paraId="31574187" w14:textId="6689CE54" w:rsidR="00876543" w:rsidRPr="00335A5C" w:rsidRDefault="006967A2" w:rsidP="002D57B7">
      <w:pPr>
        <w:spacing w:beforeLines="20" w:before="72" w:line="480" w:lineRule="exact"/>
        <w:jc w:val="both"/>
        <w:rPr>
          <w:rFonts w:ascii="標楷體" w:eastAsia="標楷體" w:hAnsi="標楷體"/>
          <w:sz w:val="32"/>
          <w:szCs w:val="32"/>
        </w:rPr>
      </w:pPr>
      <w:r w:rsidRPr="00335A5C">
        <w:rPr>
          <w:rFonts w:ascii="標楷體" w:eastAsia="標楷體" w:hAnsi="標楷體" w:cs="新細明體" w:hint="eastAsia"/>
          <w:sz w:val="32"/>
          <w:szCs w:val="32"/>
        </w:rPr>
        <w:t xml:space="preserve">      (</w:t>
      </w:r>
      <w:proofErr w:type="gramStart"/>
      <w:r w:rsidRPr="00335A5C">
        <w:rPr>
          <w:rFonts w:ascii="標楷體" w:eastAsia="標楷體" w:hAnsi="標楷體" w:cs="新細明體" w:hint="eastAsia"/>
          <w:sz w:val="32"/>
          <w:szCs w:val="32"/>
        </w:rPr>
        <w:t>一</w:t>
      </w:r>
      <w:proofErr w:type="gramEnd"/>
      <w:r w:rsidRPr="00335A5C">
        <w:rPr>
          <w:rFonts w:ascii="標楷體" w:eastAsia="標楷體" w:hAnsi="標楷體" w:cs="新細明體"/>
          <w:sz w:val="32"/>
          <w:szCs w:val="32"/>
        </w:rPr>
        <w:t>)</w:t>
      </w:r>
      <w:r w:rsidR="009B1F13" w:rsidRPr="00335A5C">
        <w:rPr>
          <w:rFonts w:ascii="標楷體" w:eastAsia="標楷體" w:hAnsi="標楷體" w:cs="新細明體" w:hint="eastAsia"/>
          <w:bCs/>
          <w:sz w:val="32"/>
          <w:szCs w:val="32"/>
        </w:rPr>
        <w:t>演出內容</w:t>
      </w:r>
      <w:r w:rsidR="00B66358" w:rsidRPr="00335A5C">
        <w:rPr>
          <w:rFonts w:ascii="標楷體" w:eastAsia="標楷體" w:hAnsi="標楷體" w:cs="新細明體" w:hint="eastAsia"/>
          <w:bCs/>
          <w:sz w:val="32"/>
          <w:szCs w:val="32"/>
        </w:rPr>
        <w:t>以</w:t>
      </w:r>
      <w:r w:rsidR="009B1F13" w:rsidRPr="00335A5C">
        <w:rPr>
          <w:rFonts w:ascii="標楷體" w:eastAsia="標楷體" w:hAnsi="標楷體" w:cs="新細明體" w:hint="eastAsia"/>
          <w:bCs/>
          <w:sz w:val="32"/>
          <w:szCs w:val="32"/>
        </w:rPr>
        <w:t>不得為政黨、政治或宗教宣傳。</w:t>
      </w:r>
    </w:p>
    <w:p w14:paraId="7B79AFA1" w14:textId="32233561" w:rsidR="00876543" w:rsidRPr="00335A5C" w:rsidRDefault="00806D25" w:rsidP="002D57B7">
      <w:pPr>
        <w:tabs>
          <w:tab w:val="left" w:pos="1456"/>
        </w:tabs>
        <w:snapToGrid w:val="0"/>
        <w:spacing w:beforeLines="20" w:before="72" w:line="480" w:lineRule="exact"/>
        <w:ind w:left="1600" w:right="119" w:hangingChars="500" w:hanging="1600"/>
        <w:jc w:val="both"/>
        <w:rPr>
          <w:rFonts w:ascii="標楷體" w:eastAsia="標楷體" w:hAnsi="標楷體" w:cs="新細明體"/>
          <w:sz w:val="32"/>
          <w:szCs w:val="32"/>
        </w:rPr>
      </w:pPr>
      <w:r w:rsidRPr="00335A5C">
        <w:rPr>
          <w:rFonts w:ascii="標楷體" w:eastAsia="標楷體" w:hAnsi="標楷體" w:cs="新細明體" w:hint="eastAsia"/>
          <w:sz w:val="32"/>
          <w:szCs w:val="32"/>
        </w:rPr>
        <w:t xml:space="preserve">      </w:t>
      </w:r>
      <w:r w:rsidR="006967A2" w:rsidRPr="00335A5C">
        <w:rPr>
          <w:rFonts w:ascii="標楷體" w:eastAsia="標楷體" w:hAnsi="標楷體" w:cs="新細明體" w:hint="eastAsia"/>
          <w:sz w:val="32"/>
          <w:szCs w:val="32"/>
        </w:rPr>
        <w:t>(二</w:t>
      </w:r>
      <w:r w:rsidR="006967A2" w:rsidRPr="00335A5C">
        <w:rPr>
          <w:rFonts w:ascii="標楷體" w:eastAsia="標楷體" w:hAnsi="標楷體" w:cs="新細明體"/>
          <w:sz w:val="32"/>
          <w:szCs w:val="32"/>
        </w:rPr>
        <w:t>)</w:t>
      </w:r>
      <w:r w:rsidR="009B1F13" w:rsidRPr="00335A5C">
        <w:rPr>
          <w:rFonts w:ascii="標楷體" w:eastAsia="標楷體" w:hAnsi="標楷體" w:cs="新細明體" w:hint="eastAsia"/>
          <w:sz w:val="32"/>
          <w:szCs w:val="32"/>
        </w:rPr>
        <w:t>演出順序：</w:t>
      </w:r>
      <w:r w:rsidR="00701423" w:rsidRPr="00335A5C">
        <w:rPr>
          <w:rFonts w:ascii="標楷體" w:eastAsia="標楷體" w:hAnsi="標楷體" w:cs="新細明體" w:hint="eastAsia"/>
          <w:sz w:val="32"/>
          <w:szCs w:val="32"/>
        </w:rPr>
        <w:t>經</w:t>
      </w:r>
      <w:r w:rsidR="00311BE7" w:rsidRPr="00335A5C">
        <w:rPr>
          <w:rFonts w:ascii="標楷體" w:eastAsia="標楷體" w:hAnsi="標楷體" w:cs="新細明體" w:hint="eastAsia"/>
          <w:sz w:val="32"/>
          <w:szCs w:val="32"/>
        </w:rPr>
        <w:t>徵</w:t>
      </w:r>
      <w:r w:rsidR="009B1F13" w:rsidRPr="00335A5C">
        <w:rPr>
          <w:rFonts w:ascii="標楷體" w:eastAsia="標楷體" w:hAnsi="標楷體" w:cs="新細明體" w:hint="eastAsia"/>
          <w:sz w:val="32"/>
          <w:szCs w:val="32"/>
        </w:rPr>
        <w:t>選結果公</w:t>
      </w:r>
      <w:r w:rsidR="00B86464" w:rsidRPr="00335A5C">
        <w:rPr>
          <w:rFonts w:ascii="標楷體" w:eastAsia="標楷體" w:hAnsi="標楷體" w:cs="新細明體" w:hint="eastAsia"/>
          <w:sz w:val="32"/>
          <w:szCs w:val="32"/>
        </w:rPr>
        <w:t>布</w:t>
      </w:r>
      <w:r w:rsidR="009B1F13" w:rsidRPr="00335A5C">
        <w:rPr>
          <w:rFonts w:ascii="標楷體" w:eastAsia="標楷體" w:hAnsi="標楷體" w:cs="新細明體" w:hint="eastAsia"/>
          <w:sz w:val="32"/>
          <w:szCs w:val="32"/>
        </w:rPr>
        <w:t>後，</w:t>
      </w:r>
      <w:r w:rsidR="00701423" w:rsidRPr="00335A5C">
        <w:rPr>
          <w:rFonts w:ascii="標楷體" w:eastAsia="標楷體" w:hAnsi="標楷體" w:cs="新細明體" w:hint="eastAsia"/>
          <w:sz w:val="32"/>
          <w:szCs w:val="32"/>
        </w:rPr>
        <w:t>請依</w:t>
      </w:r>
      <w:r w:rsidR="009B1F13" w:rsidRPr="00335A5C">
        <w:rPr>
          <w:rFonts w:ascii="標楷體" w:eastAsia="標楷體" w:hAnsi="標楷體" w:cs="新細明體" w:hint="eastAsia"/>
          <w:sz w:val="32"/>
          <w:szCs w:val="32"/>
        </w:rPr>
        <w:t>本府</w:t>
      </w:r>
      <w:r w:rsidR="00701423" w:rsidRPr="00335A5C">
        <w:rPr>
          <w:rFonts w:ascii="標楷體" w:eastAsia="標楷體" w:hAnsi="標楷體" w:cs="新細明體" w:hint="eastAsia"/>
          <w:sz w:val="32"/>
          <w:szCs w:val="32"/>
        </w:rPr>
        <w:t>排定之</w:t>
      </w:r>
      <w:r w:rsidR="009B1F13" w:rsidRPr="00335A5C">
        <w:rPr>
          <w:rFonts w:ascii="標楷體" w:eastAsia="標楷體" w:hAnsi="標楷體" w:cs="新細明體" w:hint="eastAsia"/>
          <w:sz w:val="32"/>
          <w:szCs w:val="32"/>
        </w:rPr>
        <w:t>節目順序表進行演出。</w:t>
      </w:r>
    </w:p>
    <w:p w14:paraId="0653C0A8" w14:textId="6BCADC99" w:rsidR="00876543" w:rsidRPr="00335A5C" w:rsidRDefault="00806D25" w:rsidP="002D57B7">
      <w:pPr>
        <w:tabs>
          <w:tab w:val="left" w:pos="1456"/>
        </w:tabs>
        <w:snapToGrid w:val="0"/>
        <w:spacing w:beforeLines="20" w:before="72" w:line="480" w:lineRule="exact"/>
        <w:ind w:left="1600" w:right="119" w:hangingChars="500" w:hanging="1600"/>
        <w:jc w:val="both"/>
        <w:rPr>
          <w:rFonts w:ascii="標楷體" w:eastAsia="標楷體" w:hAnsi="標楷體" w:cs="新細明體"/>
          <w:sz w:val="32"/>
          <w:szCs w:val="32"/>
        </w:rPr>
      </w:pPr>
      <w:r w:rsidRPr="00335A5C">
        <w:rPr>
          <w:rFonts w:ascii="標楷體" w:eastAsia="標楷體" w:hAnsi="標楷體" w:cs="新細明體" w:hint="eastAsia"/>
          <w:sz w:val="32"/>
          <w:szCs w:val="32"/>
        </w:rPr>
        <w:t xml:space="preserve">      </w:t>
      </w:r>
      <w:r w:rsidR="006967A2" w:rsidRPr="00335A5C">
        <w:rPr>
          <w:rFonts w:ascii="標楷體" w:eastAsia="標楷體" w:hAnsi="標楷體" w:cs="新細明體" w:hint="eastAsia"/>
          <w:sz w:val="32"/>
          <w:szCs w:val="32"/>
        </w:rPr>
        <w:t>(三</w:t>
      </w:r>
      <w:r w:rsidR="006967A2" w:rsidRPr="00335A5C">
        <w:rPr>
          <w:rFonts w:ascii="標楷體" w:eastAsia="標楷體" w:hAnsi="標楷體" w:cs="新細明體"/>
          <w:sz w:val="32"/>
          <w:szCs w:val="32"/>
        </w:rPr>
        <w:t>)</w:t>
      </w:r>
      <w:r w:rsidR="009B1F13" w:rsidRPr="00335A5C">
        <w:rPr>
          <w:rFonts w:ascii="標楷體" w:eastAsia="標楷體" w:hAnsi="標楷體" w:cs="新細明體"/>
          <w:sz w:val="32"/>
          <w:szCs w:val="32"/>
        </w:rPr>
        <w:t>申請資料相關文件(含附件)恕不退還，請自行備份影印留存，演出內容之</w:t>
      </w:r>
      <w:proofErr w:type="gramStart"/>
      <w:r w:rsidR="009B1F13" w:rsidRPr="00335A5C">
        <w:rPr>
          <w:rFonts w:ascii="標楷體" w:eastAsia="標楷體" w:hAnsi="標楷體" w:cs="新細明體"/>
          <w:sz w:val="32"/>
          <w:szCs w:val="32"/>
        </w:rPr>
        <w:t>媒材須徵</w:t>
      </w:r>
      <w:proofErr w:type="gramEnd"/>
      <w:r w:rsidR="009B1F13" w:rsidRPr="00335A5C">
        <w:rPr>
          <w:rFonts w:ascii="標楷體" w:eastAsia="標楷體" w:hAnsi="標楷體" w:cs="新細明體"/>
          <w:sz w:val="32"/>
          <w:szCs w:val="32"/>
        </w:rPr>
        <w:t>得合法使用著作權。</w:t>
      </w:r>
    </w:p>
    <w:p w14:paraId="5612A899" w14:textId="1FFA8F65" w:rsidR="00876543" w:rsidRPr="00335A5C" w:rsidRDefault="00806D25" w:rsidP="002D57B7">
      <w:pPr>
        <w:tabs>
          <w:tab w:val="left" w:pos="1456"/>
        </w:tabs>
        <w:snapToGrid w:val="0"/>
        <w:spacing w:beforeLines="20" w:before="72" w:line="480" w:lineRule="exact"/>
        <w:ind w:left="1600" w:right="119" w:hangingChars="500" w:hanging="1600"/>
        <w:jc w:val="both"/>
        <w:rPr>
          <w:rFonts w:ascii="標楷體" w:eastAsia="標楷體" w:hAnsi="標楷體" w:cs="新細明體"/>
          <w:sz w:val="32"/>
          <w:szCs w:val="32"/>
        </w:rPr>
      </w:pPr>
      <w:r w:rsidRPr="00335A5C">
        <w:rPr>
          <w:rFonts w:ascii="標楷體" w:eastAsia="標楷體" w:hAnsi="標楷體" w:cs="新細明體" w:hint="eastAsia"/>
          <w:sz w:val="32"/>
          <w:szCs w:val="32"/>
        </w:rPr>
        <w:t xml:space="preserve">      </w:t>
      </w:r>
      <w:r w:rsidR="006967A2" w:rsidRPr="00335A5C">
        <w:rPr>
          <w:rFonts w:ascii="標楷體" w:eastAsia="標楷體" w:hAnsi="標楷體" w:cs="新細明體" w:hint="eastAsia"/>
          <w:sz w:val="32"/>
          <w:szCs w:val="32"/>
        </w:rPr>
        <w:t>(四</w:t>
      </w:r>
      <w:r w:rsidR="006967A2" w:rsidRPr="00335A5C">
        <w:rPr>
          <w:rFonts w:ascii="標楷體" w:eastAsia="標楷體" w:hAnsi="標楷體" w:cs="新細明體"/>
          <w:sz w:val="32"/>
          <w:szCs w:val="32"/>
        </w:rPr>
        <w:t>)</w:t>
      </w:r>
      <w:r w:rsidR="009B1F13" w:rsidRPr="00335A5C">
        <w:rPr>
          <w:rFonts w:ascii="標楷體" w:eastAsia="標楷體" w:hAnsi="標楷體" w:cs="新細明體"/>
          <w:sz w:val="32"/>
          <w:szCs w:val="32"/>
        </w:rPr>
        <w:t>各團隊須簽署著作財產權授權同意書，入選團隊須配合本活動進行攝影及錄音，做為活動紀錄，不得有異議。</w:t>
      </w:r>
    </w:p>
    <w:p w14:paraId="24DADEEF" w14:textId="1B7374BC" w:rsidR="00876543" w:rsidRPr="00335A5C" w:rsidRDefault="00806D25" w:rsidP="002D57B7">
      <w:pPr>
        <w:tabs>
          <w:tab w:val="left" w:pos="1456"/>
        </w:tabs>
        <w:snapToGrid w:val="0"/>
        <w:spacing w:beforeLines="20" w:before="72" w:line="480" w:lineRule="exact"/>
        <w:ind w:left="1600" w:right="119" w:hangingChars="500" w:hanging="1600"/>
        <w:jc w:val="both"/>
        <w:rPr>
          <w:rFonts w:ascii="標楷體" w:eastAsia="標楷體" w:hAnsi="標楷體" w:cs="新細明體"/>
          <w:sz w:val="32"/>
          <w:szCs w:val="32"/>
        </w:rPr>
      </w:pPr>
      <w:r w:rsidRPr="00335A5C">
        <w:rPr>
          <w:rFonts w:ascii="標楷體" w:eastAsia="標楷體" w:hAnsi="標楷體" w:cs="新細明體" w:hint="eastAsia"/>
          <w:sz w:val="32"/>
          <w:szCs w:val="32"/>
        </w:rPr>
        <w:t xml:space="preserve">      </w:t>
      </w:r>
      <w:r w:rsidR="006967A2" w:rsidRPr="00335A5C">
        <w:rPr>
          <w:rFonts w:ascii="標楷體" w:eastAsia="標楷體" w:hAnsi="標楷體" w:cs="新細明體" w:hint="eastAsia"/>
          <w:sz w:val="32"/>
          <w:szCs w:val="32"/>
        </w:rPr>
        <w:t>(五</w:t>
      </w:r>
      <w:r w:rsidR="006967A2" w:rsidRPr="00335A5C">
        <w:rPr>
          <w:rFonts w:ascii="標楷體" w:eastAsia="標楷體" w:hAnsi="標楷體" w:cs="新細明體"/>
          <w:sz w:val="32"/>
          <w:szCs w:val="32"/>
        </w:rPr>
        <w:t>)</w:t>
      </w:r>
      <w:r w:rsidR="009B1F13" w:rsidRPr="00335A5C">
        <w:rPr>
          <w:rFonts w:ascii="標楷體" w:eastAsia="標楷體" w:hAnsi="標楷體" w:cs="新細明體"/>
          <w:sz w:val="32"/>
          <w:szCs w:val="32"/>
        </w:rPr>
        <w:t>主辦單位於活動期間得就計畫之執行、品質、成果、效益等考量，如有團隊未達原計畫之預期，主辦單位得一定期限內要求團隊改善，逾期仍未改善者，主辦單位保有撤銷表演資格及追回部分或全部演出經費之權利。</w:t>
      </w:r>
    </w:p>
    <w:p w14:paraId="7BA73922" w14:textId="672F724F" w:rsidR="00F854ED" w:rsidRPr="00335A5C" w:rsidRDefault="00806D25" w:rsidP="002D57B7">
      <w:pPr>
        <w:tabs>
          <w:tab w:val="left" w:pos="1456"/>
        </w:tabs>
        <w:snapToGrid w:val="0"/>
        <w:spacing w:beforeLines="20" w:before="72" w:line="480" w:lineRule="exact"/>
        <w:ind w:left="1600" w:right="119" w:hangingChars="500" w:hanging="1600"/>
        <w:jc w:val="both"/>
        <w:rPr>
          <w:rFonts w:ascii="標楷體" w:eastAsia="標楷體" w:hAnsi="標楷體" w:cs="新細明體"/>
          <w:sz w:val="32"/>
          <w:szCs w:val="32"/>
        </w:rPr>
      </w:pPr>
      <w:r w:rsidRPr="00335A5C">
        <w:rPr>
          <w:rFonts w:ascii="標楷體" w:eastAsia="標楷體" w:hAnsi="標楷體" w:cs="新細明體" w:hint="eastAsia"/>
          <w:sz w:val="32"/>
          <w:szCs w:val="32"/>
        </w:rPr>
        <w:lastRenderedPageBreak/>
        <w:t xml:space="preserve">      </w:t>
      </w:r>
      <w:r w:rsidR="006967A2" w:rsidRPr="00335A5C">
        <w:rPr>
          <w:rFonts w:ascii="標楷體" w:eastAsia="標楷體" w:hAnsi="標楷體" w:cs="新細明體" w:hint="eastAsia"/>
          <w:sz w:val="32"/>
          <w:szCs w:val="32"/>
        </w:rPr>
        <w:t>(六</w:t>
      </w:r>
      <w:r w:rsidR="006967A2" w:rsidRPr="00335A5C">
        <w:rPr>
          <w:rFonts w:ascii="標楷體" w:eastAsia="標楷體" w:hAnsi="標楷體" w:cs="新細明體"/>
          <w:sz w:val="32"/>
          <w:szCs w:val="32"/>
        </w:rPr>
        <w:t>)</w:t>
      </w:r>
      <w:r w:rsidR="009C3DA2" w:rsidRPr="00335A5C">
        <w:rPr>
          <w:rFonts w:ascii="標楷體" w:eastAsia="標楷體" w:hAnsi="標楷體" w:cs="新細明體"/>
          <w:sz w:val="32"/>
          <w:szCs w:val="32"/>
        </w:rPr>
        <w:t>演出內容若為</w:t>
      </w:r>
      <w:r w:rsidR="00311BE7" w:rsidRPr="00335A5C">
        <w:rPr>
          <w:rFonts w:ascii="標楷體" w:eastAsia="標楷體" w:hAnsi="標楷體" w:cs="新細明體"/>
          <w:sz w:val="32"/>
          <w:szCs w:val="32"/>
        </w:rPr>
        <w:t>已取得原住民族傳統智慧創作保護條例之保護</w:t>
      </w:r>
      <w:r w:rsidR="009C3DA2" w:rsidRPr="00335A5C">
        <w:rPr>
          <w:rFonts w:ascii="標楷體" w:eastAsia="標楷體" w:hAnsi="標楷體" w:cs="新細明體"/>
          <w:sz w:val="32"/>
          <w:szCs w:val="32"/>
        </w:rPr>
        <w:t>部落歌謠</w:t>
      </w:r>
      <w:r w:rsidR="0090382C" w:rsidRPr="00335A5C">
        <w:rPr>
          <w:rFonts w:ascii="標楷體" w:eastAsia="標楷體" w:hAnsi="標楷體" w:cs="新細明體"/>
          <w:sz w:val="32"/>
          <w:szCs w:val="32"/>
        </w:rPr>
        <w:t>、舞蹈</w:t>
      </w:r>
      <w:r w:rsidR="00311BE7" w:rsidRPr="00335A5C">
        <w:rPr>
          <w:rFonts w:ascii="標楷體" w:eastAsia="標楷體" w:hAnsi="標楷體" w:cs="新細明體"/>
          <w:sz w:val="32"/>
          <w:szCs w:val="32"/>
        </w:rPr>
        <w:t>及相關</w:t>
      </w:r>
      <w:r w:rsidR="0090382C" w:rsidRPr="00335A5C">
        <w:rPr>
          <w:rFonts w:ascii="標楷體" w:eastAsia="標楷體" w:hAnsi="標楷體" w:cs="新細明體"/>
          <w:sz w:val="32"/>
          <w:szCs w:val="32"/>
        </w:rPr>
        <w:t>圖騰(紋)等</w:t>
      </w:r>
      <w:r w:rsidR="00C80920" w:rsidRPr="00335A5C">
        <w:rPr>
          <w:rFonts w:ascii="標楷體" w:eastAsia="標楷體" w:hAnsi="標楷體" w:cs="新細明體"/>
          <w:sz w:val="32"/>
          <w:szCs w:val="32"/>
        </w:rPr>
        <w:t>，</w:t>
      </w:r>
      <w:r w:rsidR="00B640DB" w:rsidRPr="00335A5C">
        <w:rPr>
          <w:rFonts w:ascii="標楷體" w:eastAsia="標楷體" w:hAnsi="標楷體" w:cs="新細明體"/>
          <w:sz w:val="32"/>
          <w:szCs w:val="32"/>
        </w:rPr>
        <w:t>請將</w:t>
      </w:r>
      <w:r w:rsidR="009C3DA2" w:rsidRPr="00335A5C">
        <w:rPr>
          <w:rFonts w:ascii="標楷體" w:eastAsia="標楷體" w:hAnsi="標楷體" w:cs="新細明體"/>
          <w:sz w:val="32"/>
          <w:szCs w:val="32"/>
        </w:rPr>
        <w:t>取得</w:t>
      </w:r>
      <w:r w:rsidR="00B640DB" w:rsidRPr="00335A5C">
        <w:rPr>
          <w:rFonts w:ascii="標楷體" w:eastAsia="標楷體" w:hAnsi="標楷體" w:cs="新細明體"/>
          <w:sz w:val="32"/>
          <w:szCs w:val="32"/>
        </w:rPr>
        <w:t>之</w:t>
      </w:r>
      <w:r w:rsidR="009C3DA2" w:rsidRPr="00335A5C">
        <w:rPr>
          <w:rFonts w:ascii="標楷體" w:eastAsia="標楷體" w:hAnsi="標楷體" w:cs="新細明體"/>
          <w:sz w:val="32"/>
          <w:szCs w:val="32"/>
        </w:rPr>
        <w:t>授權</w:t>
      </w:r>
      <w:r w:rsidR="00311BE7" w:rsidRPr="00335A5C">
        <w:rPr>
          <w:rFonts w:ascii="標楷體" w:eastAsia="標楷體" w:hAnsi="標楷體" w:cs="新細明體"/>
          <w:sz w:val="32"/>
          <w:szCs w:val="32"/>
        </w:rPr>
        <w:t>同意</w:t>
      </w:r>
      <w:r w:rsidR="00B640DB" w:rsidRPr="00335A5C">
        <w:rPr>
          <w:rFonts w:ascii="標楷體" w:eastAsia="標楷體" w:hAnsi="標楷體" w:cs="新細明體"/>
          <w:sz w:val="32"/>
          <w:szCs w:val="32"/>
        </w:rPr>
        <w:t>書</w:t>
      </w:r>
      <w:r w:rsidR="0090382C" w:rsidRPr="00335A5C">
        <w:rPr>
          <w:rFonts w:ascii="標楷體" w:eastAsia="標楷體" w:hAnsi="標楷體" w:cs="新細明體"/>
          <w:sz w:val="32"/>
          <w:szCs w:val="32"/>
        </w:rPr>
        <w:t>，</w:t>
      </w:r>
      <w:r w:rsidR="00B640DB" w:rsidRPr="00335A5C">
        <w:rPr>
          <w:rFonts w:ascii="標楷體" w:eastAsia="標楷體" w:hAnsi="標楷體" w:cs="新細明體"/>
          <w:sz w:val="32"/>
          <w:szCs w:val="32"/>
        </w:rPr>
        <w:t>檢</w:t>
      </w:r>
      <w:r w:rsidR="0090382C" w:rsidRPr="00335A5C">
        <w:rPr>
          <w:rFonts w:ascii="標楷體" w:eastAsia="標楷體" w:hAnsi="標楷體" w:cs="新細明體"/>
          <w:sz w:val="32"/>
          <w:szCs w:val="32"/>
        </w:rPr>
        <w:t>附於報名表件中說明(如使用歌曲之歌名、演唱者、使用分鐘數等)，未經授權或未提出相關資料佐證者，將直接取消演出資格</w:t>
      </w:r>
      <w:r w:rsidR="00C80920" w:rsidRPr="00335A5C">
        <w:rPr>
          <w:rFonts w:ascii="標楷體" w:eastAsia="標楷體" w:hAnsi="標楷體" w:cs="新細明體"/>
          <w:sz w:val="32"/>
          <w:szCs w:val="32"/>
        </w:rPr>
        <w:t>，若衍生後續權責，請各團隊自行處理，本府一律概不負責。</w:t>
      </w:r>
    </w:p>
    <w:p w14:paraId="5947C409" w14:textId="6B3B9B23" w:rsidR="00C24819" w:rsidRPr="00335A5C" w:rsidRDefault="00806D25" w:rsidP="002D57B7">
      <w:pPr>
        <w:tabs>
          <w:tab w:val="left" w:pos="1456"/>
        </w:tabs>
        <w:snapToGrid w:val="0"/>
        <w:spacing w:beforeLines="20" w:before="72" w:line="480" w:lineRule="exact"/>
        <w:ind w:left="1600" w:right="119" w:hangingChars="500" w:hanging="1600"/>
        <w:jc w:val="both"/>
        <w:rPr>
          <w:rFonts w:ascii="標楷體" w:eastAsia="標楷體" w:hAnsi="標楷體" w:cs="新細明體"/>
          <w:sz w:val="32"/>
          <w:szCs w:val="32"/>
        </w:rPr>
      </w:pPr>
      <w:r w:rsidRPr="00335A5C">
        <w:rPr>
          <w:rFonts w:ascii="標楷體" w:eastAsia="標楷體" w:hAnsi="標楷體" w:cs="新細明體" w:hint="eastAsia"/>
          <w:sz w:val="32"/>
          <w:szCs w:val="32"/>
        </w:rPr>
        <w:t xml:space="preserve">      </w:t>
      </w:r>
      <w:r w:rsidR="006967A2" w:rsidRPr="00335A5C">
        <w:rPr>
          <w:rFonts w:ascii="標楷體" w:eastAsia="標楷體" w:hAnsi="標楷體" w:cs="新細明體" w:hint="eastAsia"/>
          <w:sz w:val="32"/>
          <w:szCs w:val="32"/>
        </w:rPr>
        <w:t>(七</w:t>
      </w:r>
      <w:r w:rsidR="006967A2" w:rsidRPr="00335A5C">
        <w:rPr>
          <w:rFonts w:ascii="標楷體" w:eastAsia="標楷體" w:hAnsi="標楷體" w:cs="新細明體"/>
          <w:sz w:val="32"/>
          <w:szCs w:val="32"/>
        </w:rPr>
        <w:t>)</w:t>
      </w:r>
      <w:r w:rsidR="00C24819" w:rsidRPr="00335A5C">
        <w:rPr>
          <w:rFonts w:ascii="標楷體" w:eastAsia="標楷體" w:hAnsi="標楷體" w:cs="新細明體"/>
          <w:sz w:val="32"/>
          <w:szCs w:val="32"/>
        </w:rPr>
        <w:t>報名團隊應配合本府各期程繳交相關資料，期程一覽表如下</w:t>
      </w:r>
      <w:r w:rsidRPr="00335A5C">
        <w:rPr>
          <w:rFonts w:ascii="標楷體" w:eastAsia="標楷體" w:hAnsi="標楷體" w:cs="新細明體" w:hint="eastAsia"/>
          <w:sz w:val="32"/>
          <w:szCs w:val="32"/>
        </w:rPr>
        <w:t>：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705"/>
        <w:gridCol w:w="2266"/>
        <w:gridCol w:w="3258"/>
        <w:gridCol w:w="3399"/>
      </w:tblGrid>
      <w:tr w:rsidR="008972DD" w:rsidRPr="00335A5C" w14:paraId="1992585A" w14:textId="77777777" w:rsidTr="00806D25">
        <w:tc>
          <w:tcPr>
            <w:tcW w:w="366" w:type="pct"/>
          </w:tcPr>
          <w:p w14:paraId="313882AF" w14:textId="12138DBC" w:rsidR="00C24819" w:rsidRPr="00335A5C" w:rsidRDefault="00806D25" w:rsidP="002D57B7">
            <w:pPr>
              <w:spacing w:beforeLines="20" w:before="72" w:afterLines="20" w:after="72"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35A5C">
              <w:rPr>
                <w:rFonts w:ascii="標楷體" w:eastAsia="標楷體" w:hAnsi="標楷體" w:hint="eastAsia"/>
                <w:sz w:val="32"/>
                <w:szCs w:val="32"/>
              </w:rPr>
              <w:t>序</w:t>
            </w:r>
          </w:p>
        </w:tc>
        <w:tc>
          <w:tcPr>
            <w:tcW w:w="1177" w:type="pct"/>
            <w:vAlign w:val="center"/>
          </w:tcPr>
          <w:p w14:paraId="5FFA3F40" w14:textId="77777777" w:rsidR="00C24819" w:rsidRPr="00335A5C" w:rsidRDefault="00023FEC" w:rsidP="002D57B7">
            <w:pPr>
              <w:spacing w:beforeLines="20" w:before="72" w:afterLines="20" w:after="72"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35A5C">
              <w:rPr>
                <w:rFonts w:ascii="標楷體" w:eastAsia="標楷體" w:hAnsi="標楷體"/>
                <w:sz w:val="32"/>
                <w:szCs w:val="32"/>
              </w:rPr>
              <w:t>配合事項</w:t>
            </w:r>
          </w:p>
        </w:tc>
        <w:tc>
          <w:tcPr>
            <w:tcW w:w="1692" w:type="pct"/>
            <w:vAlign w:val="center"/>
          </w:tcPr>
          <w:p w14:paraId="1E5965A0" w14:textId="77777777" w:rsidR="00C24819" w:rsidRPr="00335A5C" w:rsidRDefault="00023FEC" w:rsidP="002D57B7">
            <w:pPr>
              <w:spacing w:beforeLines="20" w:before="72" w:afterLines="20" w:after="72"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35A5C">
              <w:rPr>
                <w:rFonts w:ascii="標楷體" w:eastAsia="標楷體" w:hAnsi="標楷體"/>
                <w:sz w:val="32"/>
                <w:szCs w:val="32"/>
              </w:rPr>
              <w:t>辦理時間</w:t>
            </w:r>
          </w:p>
        </w:tc>
        <w:tc>
          <w:tcPr>
            <w:tcW w:w="1765" w:type="pct"/>
            <w:vAlign w:val="center"/>
          </w:tcPr>
          <w:p w14:paraId="669C69C3" w14:textId="77777777" w:rsidR="00C24819" w:rsidRPr="00335A5C" w:rsidRDefault="00023FEC" w:rsidP="002D57B7">
            <w:pPr>
              <w:spacing w:beforeLines="20" w:before="72" w:afterLines="20" w:after="72"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35A5C">
              <w:rPr>
                <w:rFonts w:ascii="標楷體" w:eastAsia="標楷體" w:hAnsi="標楷體"/>
                <w:sz w:val="32"/>
                <w:szCs w:val="32"/>
              </w:rPr>
              <w:t>說明</w:t>
            </w:r>
          </w:p>
        </w:tc>
      </w:tr>
      <w:tr w:rsidR="008972DD" w:rsidRPr="00335A5C" w14:paraId="3F0B3C4D" w14:textId="77777777" w:rsidTr="00806D25">
        <w:trPr>
          <w:trHeight w:val="477"/>
        </w:trPr>
        <w:tc>
          <w:tcPr>
            <w:tcW w:w="366" w:type="pct"/>
            <w:vAlign w:val="center"/>
          </w:tcPr>
          <w:p w14:paraId="1E542780" w14:textId="77777777" w:rsidR="00C24819" w:rsidRPr="00335A5C" w:rsidRDefault="00023FEC" w:rsidP="002D57B7">
            <w:pPr>
              <w:spacing w:beforeLines="20" w:before="72" w:afterLines="20" w:after="72"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35A5C">
              <w:rPr>
                <w:rFonts w:ascii="標楷體" w:eastAsia="標楷體" w:hAnsi="標楷體"/>
                <w:sz w:val="32"/>
                <w:szCs w:val="32"/>
              </w:rPr>
              <w:t>1</w:t>
            </w:r>
          </w:p>
        </w:tc>
        <w:tc>
          <w:tcPr>
            <w:tcW w:w="1177" w:type="pct"/>
            <w:vAlign w:val="center"/>
          </w:tcPr>
          <w:p w14:paraId="1D7C12D3" w14:textId="77777777" w:rsidR="00C24819" w:rsidRPr="00335A5C" w:rsidRDefault="001A7C79" w:rsidP="002D57B7">
            <w:pPr>
              <w:spacing w:beforeLines="20" w:before="72" w:afterLines="20" w:after="72"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35A5C">
              <w:rPr>
                <w:rFonts w:ascii="標楷體" w:eastAsia="標楷體" w:hAnsi="標楷體"/>
                <w:sz w:val="32"/>
                <w:szCs w:val="32"/>
              </w:rPr>
              <w:t>繳交報名資料</w:t>
            </w:r>
          </w:p>
        </w:tc>
        <w:tc>
          <w:tcPr>
            <w:tcW w:w="1692" w:type="pct"/>
            <w:vAlign w:val="center"/>
          </w:tcPr>
          <w:p w14:paraId="3BEADA68" w14:textId="18B8CCB0" w:rsidR="00C24819" w:rsidRPr="00335A5C" w:rsidRDefault="00C9421B" w:rsidP="002D57B7">
            <w:pPr>
              <w:spacing w:beforeLines="20" w:before="72" w:afterLines="20" w:after="72"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115</w:t>
            </w:r>
            <w:r w:rsidR="00B45CF8" w:rsidRPr="00335A5C">
              <w:rPr>
                <w:rFonts w:ascii="標楷體" w:eastAsia="標楷體" w:hAnsi="標楷體"/>
                <w:sz w:val="32"/>
                <w:szCs w:val="32"/>
              </w:rPr>
              <w:t>年1月</w:t>
            </w:r>
            <w:r w:rsidR="00F3074C">
              <w:rPr>
                <w:rFonts w:ascii="標楷體" w:eastAsia="標楷體" w:hAnsi="標楷體" w:hint="eastAsia"/>
                <w:sz w:val="32"/>
                <w:szCs w:val="32"/>
              </w:rPr>
              <w:t>15</w:t>
            </w:r>
            <w:r w:rsidR="00B45CF8" w:rsidRPr="00335A5C">
              <w:rPr>
                <w:rFonts w:ascii="標楷體" w:eastAsia="標楷體" w:hAnsi="標楷體"/>
                <w:sz w:val="32"/>
                <w:szCs w:val="32"/>
              </w:rPr>
              <w:t>日</w:t>
            </w:r>
            <w:r w:rsidR="001A7C79" w:rsidRPr="00335A5C">
              <w:rPr>
                <w:rFonts w:ascii="標楷體" w:eastAsia="標楷體" w:hAnsi="標楷體"/>
                <w:sz w:val="32"/>
                <w:szCs w:val="32"/>
              </w:rPr>
              <w:t>前</w:t>
            </w:r>
          </w:p>
        </w:tc>
        <w:tc>
          <w:tcPr>
            <w:tcW w:w="1765" w:type="pct"/>
            <w:vAlign w:val="center"/>
          </w:tcPr>
          <w:p w14:paraId="3BC992A3" w14:textId="77777777" w:rsidR="00D2268C" w:rsidRPr="00335A5C" w:rsidRDefault="001A7C79" w:rsidP="002D57B7">
            <w:pPr>
              <w:spacing w:beforeLines="20" w:before="72" w:afterLines="20" w:after="72"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35A5C">
              <w:rPr>
                <w:rFonts w:ascii="標楷體" w:eastAsia="標楷體" w:hAnsi="標楷體"/>
                <w:sz w:val="32"/>
                <w:szCs w:val="32"/>
              </w:rPr>
              <w:t>報名資料須包含團隊經歷、表演舞碼介紹、</w:t>
            </w:r>
            <w:r w:rsidR="00E51A5B" w:rsidRPr="00335A5C">
              <w:rPr>
                <w:rFonts w:ascii="標楷體" w:eastAsia="標楷體" w:hAnsi="標楷體"/>
                <w:sz w:val="32"/>
                <w:szCs w:val="32"/>
              </w:rPr>
              <w:t>取得部落授</w:t>
            </w:r>
            <w:r w:rsidRPr="00335A5C">
              <w:rPr>
                <w:rFonts w:ascii="標楷體" w:eastAsia="標楷體" w:hAnsi="標楷體"/>
                <w:sz w:val="32"/>
                <w:szCs w:val="32"/>
              </w:rPr>
              <w:t>權</w:t>
            </w:r>
            <w:r w:rsidR="00E51A5B" w:rsidRPr="00335A5C">
              <w:rPr>
                <w:rFonts w:ascii="標楷體" w:eastAsia="標楷體" w:hAnsi="標楷體"/>
                <w:sz w:val="32"/>
                <w:szCs w:val="32"/>
              </w:rPr>
              <w:t>同意書、相關影片佐證資料</w:t>
            </w:r>
            <w:r w:rsidR="00663C9F" w:rsidRPr="00335A5C">
              <w:rPr>
                <w:rFonts w:ascii="標楷體" w:eastAsia="標楷體" w:hAnsi="標楷體"/>
                <w:sz w:val="32"/>
                <w:szCs w:val="32"/>
              </w:rPr>
              <w:t>。</w:t>
            </w:r>
          </w:p>
        </w:tc>
      </w:tr>
      <w:tr w:rsidR="008972DD" w:rsidRPr="00335A5C" w14:paraId="5939E1E1" w14:textId="77777777" w:rsidTr="00806D25">
        <w:tc>
          <w:tcPr>
            <w:tcW w:w="366" w:type="pct"/>
            <w:vAlign w:val="center"/>
          </w:tcPr>
          <w:p w14:paraId="2D151B95" w14:textId="77777777" w:rsidR="00663C9F" w:rsidRPr="00335A5C" w:rsidRDefault="00663C9F" w:rsidP="002D57B7">
            <w:pPr>
              <w:spacing w:beforeLines="20" w:before="72" w:afterLines="20" w:after="72"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35A5C">
              <w:rPr>
                <w:rFonts w:ascii="標楷體" w:eastAsia="標楷體" w:hAnsi="標楷體"/>
                <w:sz w:val="32"/>
                <w:szCs w:val="32"/>
              </w:rPr>
              <w:t>2</w:t>
            </w:r>
          </w:p>
        </w:tc>
        <w:tc>
          <w:tcPr>
            <w:tcW w:w="1177" w:type="pct"/>
            <w:vAlign w:val="center"/>
          </w:tcPr>
          <w:p w14:paraId="1DCFF328" w14:textId="77777777" w:rsidR="00663C9F" w:rsidRPr="00335A5C" w:rsidRDefault="00663C9F" w:rsidP="002D57B7">
            <w:pPr>
              <w:spacing w:beforeLines="20" w:before="72" w:afterLines="20" w:after="72"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35A5C">
              <w:rPr>
                <w:rFonts w:ascii="標楷體" w:eastAsia="標楷體" w:hAnsi="標楷體"/>
                <w:sz w:val="32"/>
                <w:szCs w:val="32"/>
              </w:rPr>
              <w:t>核銷資料繳交</w:t>
            </w:r>
          </w:p>
        </w:tc>
        <w:tc>
          <w:tcPr>
            <w:tcW w:w="1692" w:type="pct"/>
            <w:vAlign w:val="center"/>
          </w:tcPr>
          <w:p w14:paraId="4DAFF8B5" w14:textId="0201A491" w:rsidR="00663C9F" w:rsidRPr="00335A5C" w:rsidRDefault="00B86464" w:rsidP="002D57B7">
            <w:pPr>
              <w:spacing w:beforeLines="20" w:before="72" w:afterLines="20" w:after="72"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35A5C">
              <w:rPr>
                <w:rFonts w:ascii="標楷體" w:eastAsia="標楷體" w:hAnsi="標楷體" w:hint="eastAsia"/>
                <w:sz w:val="32"/>
                <w:szCs w:val="32"/>
              </w:rPr>
              <w:t>115</w:t>
            </w:r>
            <w:r w:rsidR="00FD7705" w:rsidRPr="00335A5C">
              <w:rPr>
                <w:rFonts w:ascii="標楷體" w:eastAsia="標楷體" w:hAnsi="標楷體"/>
                <w:sz w:val="32"/>
                <w:szCs w:val="32"/>
              </w:rPr>
              <w:t>年1月</w:t>
            </w:r>
            <w:r w:rsidR="00F3074C">
              <w:rPr>
                <w:rFonts w:ascii="標楷體" w:eastAsia="標楷體" w:hAnsi="標楷體" w:hint="eastAsia"/>
                <w:sz w:val="32"/>
                <w:szCs w:val="32"/>
              </w:rPr>
              <w:t>30</w:t>
            </w:r>
            <w:r w:rsidR="00FD7705" w:rsidRPr="00335A5C">
              <w:rPr>
                <w:rFonts w:ascii="標楷體" w:eastAsia="標楷體" w:hAnsi="標楷體"/>
                <w:sz w:val="32"/>
                <w:szCs w:val="32"/>
              </w:rPr>
              <w:t>日前</w:t>
            </w:r>
          </w:p>
        </w:tc>
        <w:tc>
          <w:tcPr>
            <w:tcW w:w="1765" w:type="pct"/>
            <w:vAlign w:val="center"/>
          </w:tcPr>
          <w:p w14:paraId="72E513EA" w14:textId="77777777" w:rsidR="00663C9F" w:rsidRPr="00335A5C" w:rsidRDefault="00663C9F" w:rsidP="002D57B7">
            <w:pPr>
              <w:spacing w:beforeLines="20" w:before="72" w:afterLines="20" w:after="72"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35A5C">
              <w:rPr>
                <w:rFonts w:ascii="標楷體" w:eastAsia="標楷體" w:hAnsi="標楷體"/>
                <w:sz w:val="32"/>
                <w:szCs w:val="32"/>
              </w:rPr>
              <w:t>第一階段訓練費用等相關核銷收據或發票，並自行核對金額無誤後繳交。</w:t>
            </w:r>
            <w:r w:rsidR="00B1142C" w:rsidRPr="00335A5C">
              <w:rPr>
                <w:rFonts w:ascii="標楷體" w:eastAsia="標楷體" w:hAnsi="標楷體"/>
                <w:sz w:val="32"/>
                <w:szCs w:val="32"/>
              </w:rPr>
              <w:t>(依實際費用核銷)</w:t>
            </w:r>
          </w:p>
        </w:tc>
      </w:tr>
      <w:tr w:rsidR="008972DD" w:rsidRPr="00335A5C" w14:paraId="34995C3F" w14:textId="77777777" w:rsidTr="00806D25">
        <w:tc>
          <w:tcPr>
            <w:tcW w:w="366" w:type="pct"/>
            <w:vAlign w:val="center"/>
          </w:tcPr>
          <w:p w14:paraId="1C9B67E8" w14:textId="77777777" w:rsidR="00663C9F" w:rsidRPr="00335A5C" w:rsidRDefault="00663C9F" w:rsidP="002D57B7">
            <w:pPr>
              <w:spacing w:beforeLines="20" w:before="72" w:afterLines="20" w:after="72"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35A5C">
              <w:rPr>
                <w:rFonts w:ascii="標楷體" w:eastAsia="標楷體" w:hAnsi="標楷體"/>
                <w:sz w:val="32"/>
                <w:szCs w:val="32"/>
              </w:rPr>
              <w:t>3</w:t>
            </w:r>
          </w:p>
        </w:tc>
        <w:tc>
          <w:tcPr>
            <w:tcW w:w="1177" w:type="pct"/>
            <w:vAlign w:val="center"/>
          </w:tcPr>
          <w:p w14:paraId="10EDE9BB" w14:textId="77777777" w:rsidR="00663C9F" w:rsidRPr="00335A5C" w:rsidRDefault="00663C9F" w:rsidP="002D57B7">
            <w:pPr>
              <w:spacing w:beforeLines="20" w:before="72" w:afterLines="20" w:after="72"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35A5C">
              <w:rPr>
                <w:rFonts w:ascii="標楷體" w:eastAsia="標楷體" w:hAnsi="標楷體"/>
                <w:sz w:val="32"/>
                <w:szCs w:val="32"/>
              </w:rPr>
              <w:t>配合實地審查</w:t>
            </w:r>
          </w:p>
        </w:tc>
        <w:tc>
          <w:tcPr>
            <w:tcW w:w="1692" w:type="pct"/>
            <w:vAlign w:val="center"/>
          </w:tcPr>
          <w:p w14:paraId="5A84E210" w14:textId="226C22B0" w:rsidR="00B86464" w:rsidRPr="00335A5C" w:rsidRDefault="00B86464" w:rsidP="002D57B7">
            <w:pPr>
              <w:spacing w:beforeLines="20" w:before="72" w:afterLines="20" w:after="72"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35A5C">
              <w:rPr>
                <w:rFonts w:ascii="標楷體" w:eastAsia="標楷體" w:hAnsi="標楷體" w:hint="eastAsia"/>
                <w:sz w:val="32"/>
                <w:szCs w:val="32"/>
              </w:rPr>
              <w:t>115</w:t>
            </w:r>
            <w:r w:rsidR="00FD7705" w:rsidRPr="00335A5C">
              <w:rPr>
                <w:rFonts w:ascii="標楷體" w:eastAsia="標楷體" w:hAnsi="標楷體"/>
                <w:sz w:val="32"/>
                <w:szCs w:val="32"/>
              </w:rPr>
              <w:t>年</w:t>
            </w:r>
            <w:r w:rsidR="00F3074C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="00FD7705" w:rsidRPr="00335A5C">
              <w:rPr>
                <w:rFonts w:ascii="標楷體" w:eastAsia="標楷體" w:hAnsi="標楷體"/>
                <w:sz w:val="32"/>
                <w:szCs w:val="32"/>
              </w:rPr>
              <w:t>月</w:t>
            </w:r>
            <w:r w:rsidR="00F3074C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FD7705" w:rsidRPr="00335A5C">
              <w:rPr>
                <w:rFonts w:ascii="標楷體" w:eastAsia="標楷體" w:hAnsi="標楷體"/>
                <w:sz w:val="32"/>
                <w:szCs w:val="32"/>
              </w:rPr>
              <w:t>日至</w:t>
            </w:r>
          </w:p>
          <w:p w14:paraId="122C5220" w14:textId="1FA3FE08" w:rsidR="00663C9F" w:rsidRPr="00335A5C" w:rsidRDefault="00B86464" w:rsidP="002D57B7">
            <w:pPr>
              <w:spacing w:beforeLines="20" w:before="72" w:afterLines="20" w:after="72"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35A5C">
              <w:rPr>
                <w:rFonts w:ascii="標楷體" w:eastAsia="標楷體" w:hAnsi="標楷體" w:hint="eastAsia"/>
                <w:sz w:val="32"/>
                <w:szCs w:val="32"/>
              </w:rPr>
              <w:t>115</w:t>
            </w:r>
            <w:r w:rsidR="00FD7705" w:rsidRPr="00335A5C">
              <w:rPr>
                <w:rFonts w:ascii="標楷體" w:eastAsia="標楷體" w:hAnsi="標楷體"/>
                <w:sz w:val="32"/>
                <w:szCs w:val="32"/>
              </w:rPr>
              <w:t>年</w:t>
            </w:r>
            <w:r w:rsidR="000F6FF6" w:rsidRPr="00335A5C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="00FD7705" w:rsidRPr="00335A5C">
              <w:rPr>
                <w:rFonts w:ascii="標楷體" w:eastAsia="標楷體" w:hAnsi="標楷體"/>
                <w:sz w:val="32"/>
                <w:szCs w:val="32"/>
              </w:rPr>
              <w:t>月</w:t>
            </w:r>
            <w:r w:rsidR="00F3074C">
              <w:rPr>
                <w:rFonts w:ascii="標楷體" w:eastAsia="標楷體" w:hAnsi="標楷體" w:hint="eastAsia"/>
                <w:sz w:val="32"/>
                <w:szCs w:val="32"/>
              </w:rPr>
              <w:t>14</w:t>
            </w:r>
            <w:r w:rsidR="00FD7705" w:rsidRPr="00335A5C">
              <w:rPr>
                <w:rFonts w:ascii="標楷體" w:eastAsia="標楷體" w:hAnsi="標楷體"/>
                <w:sz w:val="32"/>
                <w:szCs w:val="32"/>
              </w:rPr>
              <w:t>日</w:t>
            </w:r>
          </w:p>
        </w:tc>
        <w:tc>
          <w:tcPr>
            <w:tcW w:w="1765" w:type="pct"/>
            <w:vAlign w:val="center"/>
          </w:tcPr>
          <w:p w14:paraId="49574907" w14:textId="77777777" w:rsidR="00663C9F" w:rsidRPr="00335A5C" w:rsidRDefault="00663C9F" w:rsidP="002D57B7">
            <w:pPr>
              <w:spacing w:beforeLines="20" w:before="72" w:afterLines="20" w:after="72"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35A5C">
              <w:rPr>
                <w:rFonts w:ascii="標楷體" w:eastAsia="標楷體" w:hAnsi="標楷體"/>
                <w:sz w:val="32"/>
                <w:szCs w:val="32"/>
              </w:rPr>
              <w:t>包含場地租借、演出音樂完整呈現。</w:t>
            </w:r>
          </w:p>
        </w:tc>
      </w:tr>
      <w:tr w:rsidR="008972DD" w:rsidRPr="00335A5C" w14:paraId="6B1FA8E7" w14:textId="77777777" w:rsidTr="00FD7705">
        <w:tc>
          <w:tcPr>
            <w:tcW w:w="5000" w:type="pct"/>
            <w:gridSpan w:val="4"/>
            <w:vAlign w:val="center"/>
          </w:tcPr>
          <w:p w14:paraId="7A74BA65" w14:textId="77777777" w:rsidR="00E51A5B" w:rsidRPr="00335A5C" w:rsidRDefault="00E51A5B" w:rsidP="002D57B7">
            <w:pPr>
              <w:pStyle w:val="ab"/>
              <w:numPr>
                <w:ilvl w:val="0"/>
                <w:numId w:val="23"/>
              </w:numPr>
              <w:spacing w:beforeLines="20" w:before="72" w:afterLines="20" w:after="72" w:line="480" w:lineRule="exact"/>
              <w:jc w:val="both"/>
              <w:rPr>
                <w:rFonts w:ascii="標楷體" w:hAnsi="標楷體"/>
                <w:sz w:val="32"/>
                <w:szCs w:val="32"/>
              </w:rPr>
            </w:pPr>
            <w:r w:rsidRPr="00335A5C">
              <w:rPr>
                <w:rFonts w:ascii="標楷體" w:hAnsi="標楷體"/>
                <w:sz w:val="32"/>
                <w:szCs w:val="32"/>
              </w:rPr>
              <w:t>徵選結束後，請入選團隊配合籌備團隊後續各項事宜</w:t>
            </w:r>
            <w:r w:rsidR="00EB2D29" w:rsidRPr="00335A5C">
              <w:rPr>
                <w:rFonts w:ascii="標楷體" w:hAnsi="標楷體"/>
                <w:sz w:val="32"/>
                <w:szCs w:val="32"/>
              </w:rPr>
              <w:t>，時間依本府後續公告為主</w:t>
            </w:r>
            <w:r w:rsidRPr="00335A5C">
              <w:rPr>
                <w:rFonts w:ascii="標楷體" w:hAnsi="標楷體"/>
                <w:sz w:val="32"/>
                <w:szCs w:val="32"/>
              </w:rPr>
              <w:t>。</w:t>
            </w:r>
          </w:p>
        </w:tc>
      </w:tr>
    </w:tbl>
    <w:p w14:paraId="5E22571D" w14:textId="16B814AB" w:rsidR="00B87A17" w:rsidRPr="00335A5C" w:rsidRDefault="00806D25" w:rsidP="002D57B7">
      <w:pPr>
        <w:tabs>
          <w:tab w:val="left" w:pos="1456"/>
        </w:tabs>
        <w:snapToGrid w:val="0"/>
        <w:spacing w:beforeLines="20" w:before="72" w:line="480" w:lineRule="exact"/>
        <w:ind w:left="1600" w:right="119" w:hangingChars="500" w:hanging="1600"/>
        <w:jc w:val="both"/>
        <w:rPr>
          <w:rFonts w:ascii="標楷體" w:eastAsia="標楷體" w:hAnsi="標楷體" w:cs="新細明體"/>
          <w:sz w:val="32"/>
          <w:szCs w:val="32"/>
        </w:rPr>
      </w:pPr>
      <w:r w:rsidRPr="00335A5C">
        <w:rPr>
          <w:rFonts w:ascii="標楷體" w:eastAsia="標楷體" w:hAnsi="標楷體" w:cs="新細明體" w:hint="eastAsia"/>
          <w:sz w:val="32"/>
          <w:szCs w:val="32"/>
        </w:rPr>
        <w:t xml:space="preserve">      (八</w:t>
      </w:r>
      <w:r w:rsidRPr="00335A5C">
        <w:rPr>
          <w:rFonts w:ascii="標楷體" w:eastAsia="標楷體" w:hAnsi="標楷體" w:cs="新細明體"/>
          <w:sz w:val="32"/>
          <w:szCs w:val="32"/>
        </w:rPr>
        <w:t>)</w:t>
      </w:r>
      <w:r w:rsidR="002F23A9" w:rsidRPr="00335A5C">
        <w:rPr>
          <w:rFonts w:ascii="標楷體" w:eastAsia="標楷體" w:hAnsi="標楷體" w:cs="新細明體" w:hint="eastAsia"/>
          <w:sz w:val="32"/>
          <w:szCs w:val="32"/>
        </w:rPr>
        <w:t>請務必來電確認報名情形</w:t>
      </w:r>
      <w:r w:rsidR="00835F58" w:rsidRPr="00335A5C">
        <w:rPr>
          <w:rFonts w:ascii="標楷體" w:eastAsia="標楷體" w:hAnsi="標楷體" w:cs="新細明體" w:hint="eastAsia"/>
          <w:sz w:val="32"/>
          <w:szCs w:val="32"/>
        </w:rPr>
        <w:t>，以保障自身權益。</w:t>
      </w:r>
      <w:r w:rsidR="002F23A9" w:rsidRPr="00335A5C">
        <w:rPr>
          <w:rFonts w:ascii="標楷體" w:eastAsia="標楷體" w:hAnsi="標楷體" w:cs="新細明體" w:hint="eastAsia"/>
          <w:sz w:val="32"/>
          <w:szCs w:val="32"/>
        </w:rPr>
        <w:t>電話</w:t>
      </w:r>
      <w:r w:rsidR="002F23A9" w:rsidRPr="00335A5C">
        <w:rPr>
          <w:rFonts w:ascii="標楷體" w:eastAsia="標楷體" w:hAnsi="標楷體" w:cs="新細明體"/>
          <w:sz w:val="32"/>
          <w:szCs w:val="32"/>
        </w:rPr>
        <w:t>03-8233200 #3</w:t>
      </w:r>
      <w:r w:rsidR="0045641B" w:rsidRPr="00335A5C">
        <w:rPr>
          <w:rFonts w:ascii="標楷體" w:eastAsia="標楷體" w:hAnsi="標楷體" w:cs="新細明體"/>
          <w:sz w:val="32"/>
          <w:szCs w:val="32"/>
        </w:rPr>
        <w:t>18</w:t>
      </w:r>
      <w:r w:rsidR="002F23A9" w:rsidRPr="00335A5C">
        <w:rPr>
          <w:rFonts w:ascii="標楷體" w:eastAsia="標楷體" w:hAnsi="標楷體" w:cs="新細明體"/>
          <w:sz w:val="32"/>
          <w:szCs w:val="32"/>
        </w:rPr>
        <w:t xml:space="preserve"> </w:t>
      </w:r>
      <w:r w:rsidR="0045641B" w:rsidRPr="00335A5C">
        <w:rPr>
          <w:rFonts w:ascii="標楷體" w:eastAsia="標楷體" w:hAnsi="標楷體" w:cs="新細明體" w:hint="eastAsia"/>
          <w:sz w:val="32"/>
          <w:szCs w:val="32"/>
        </w:rPr>
        <w:t>賴先生</w:t>
      </w:r>
      <w:r w:rsidR="002F23A9" w:rsidRPr="00335A5C">
        <w:rPr>
          <w:rFonts w:ascii="標楷體" w:eastAsia="標楷體" w:hAnsi="標楷體" w:cs="新細明體" w:hint="eastAsia"/>
          <w:sz w:val="32"/>
          <w:szCs w:val="32"/>
        </w:rPr>
        <w:t>，聯絡時間為週一至週五上午</w:t>
      </w:r>
      <w:r w:rsidR="002F23A9" w:rsidRPr="00335A5C">
        <w:rPr>
          <w:rFonts w:ascii="標楷體" w:eastAsia="標楷體" w:hAnsi="標楷體" w:cs="新細明體"/>
          <w:sz w:val="32"/>
          <w:szCs w:val="32"/>
        </w:rPr>
        <w:t>9</w:t>
      </w:r>
      <w:r w:rsidR="002F23A9" w:rsidRPr="00335A5C">
        <w:rPr>
          <w:rFonts w:ascii="標楷體" w:eastAsia="標楷體" w:hAnsi="標楷體" w:cs="新細明體" w:hint="eastAsia"/>
          <w:sz w:val="32"/>
          <w:szCs w:val="32"/>
        </w:rPr>
        <w:t>時至下午</w:t>
      </w:r>
      <w:r w:rsidR="002F23A9" w:rsidRPr="00335A5C">
        <w:rPr>
          <w:rFonts w:ascii="標楷體" w:eastAsia="標楷體" w:hAnsi="標楷體" w:cs="新細明體"/>
          <w:sz w:val="32"/>
          <w:szCs w:val="32"/>
        </w:rPr>
        <w:t>6</w:t>
      </w:r>
      <w:r w:rsidR="002F23A9" w:rsidRPr="00335A5C">
        <w:rPr>
          <w:rFonts w:ascii="標楷體" w:eastAsia="標楷體" w:hAnsi="標楷體" w:cs="新細明體" w:hint="eastAsia"/>
          <w:sz w:val="32"/>
          <w:szCs w:val="32"/>
        </w:rPr>
        <w:t>時。</w:t>
      </w:r>
    </w:p>
    <w:p w14:paraId="6674D564" w14:textId="7E596F1B" w:rsidR="002F23A9" w:rsidRPr="00335A5C" w:rsidRDefault="00806D25" w:rsidP="002D57B7">
      <w:pPr>
        <w:tabs>
          <w:tab w:val="left" w:pos="1456"/>
        </w:tabs>
        <w:snapToGrid w:val="0"/>
        <w:spacing w:beforeLines="20" w:before="72" w:line="480" w:lineRule="exact"/>
        <w:ind w:left="1600" w:right="119" w:hangingChars="500" w:hanging="1600"/>
        <w:jc w:val="both"/>
        <w:rPr>
          <w:rFonts w:ascii="標楷體" w:eastAsia="標楷體" w:hAnsi="標楷體" w:cs="新細明體"/>
          <w:sz w:val="32"/>
          <w:szCs w:val="32"/>
        </w:rPr>
      </w:pPr>
      <w:r w:rsidRPr="00335A5C">
        <w:rPr>
          <w:rFonts w:ascii="標楷體" w:eastAsia="標楷體" w:hAnsi="標楷體" w:cs="新細明體" w:hint="eastAsia"/>
          <w:sz w:val="32"/>
          <w:szCs w:val="32"/>
        </w:rPr>
        <w:t xml:space="preserve">      (九</w:t>
      </w:r>
      <w:r w:rsidRPr="00335A5C">
        <w:rPr>
          <w:rFonts w:ascii="標楷體" w:eastAsia="標楷體" w:hAnsi="標楷體" w:cs="新細明體"/>
          <w:sz w:val="32"/>
          <w:szCs w:val="32"/>
        </w:rPr>
        <w:t>)</w:t>
      </w:r>
      <w:r w:rsidR="00835F58" w:rsidRPr="00335A5C">
        <w:rPr>
          <w:rFonts w:ascii="標楷體" w:eastAsia="標楷體" w:hAnsi="標楷體" w:cs="新細明體"/>
          <w:sz w:val="32"/>
          <w:szCs w:val="32"/>
        </w:rPr>
        <w:t>本簡章如有未盡事宜，</w:t>
      </w:r>
      <w:proofErr w:type="gramStart"/>
      <w:r w:rsidR="00835F58" w:rsidRPr="00335A5C">
        <w:rPr>
          <w:rFonts w:ascii="標楷體" w:eastAsia="標楷體" w:hAnsi="標楷體" w:cs="新細明體"/>
          <w:sz w:val="32"/>
          <w:szCs w:val="32"/>
        </w:rPr>
        <w:t>本府得隨時</w:t>
      </w:r>
      <w:proofErr w:type="gramEnd"/>
      <w:r w:rsidR="00763C37" w:rsidRPr="00335A5C">
        <w:rPr>
          <w:rFonts w:ascii="標楷體" w:eastAsia="標楷體" w:hAnsi="標楷體" w:cs="新細明體" w:hint="eastAsia"/>
          <w:sz w:val="32"/>
          <w:szCs w:val="32"/>
        </w:rPr>
        <w:t>補充</w:t>
      </w:r>
      <w:r w:rsidR="00835F58" w:rsidRPr="00335A5C">
        <w:rPr>
          <w:rFonts w:ascii="標楷體" w:eastAsia="標楷體" w:hAnsi="標楷體" w:cs="新細明體"/>
          <w:sz w:val="32"/>
          <w:szCs w:val="32"/>
        </w:rPr>
        <w:t>修正之，並公告於本府官方網站，恕不另行個別通知。</w:t>
      </w:r>
    </w:p>
    <w:p w14:paraId="2B2B3FB6" w14:textId="1B64D3EA" w:rsidR="00876543" w:rsidRPr="00335A5C" w:rsidRDefault="00DF62A3" w:rsidP="002D57B7">
      <w:pPr>
        <w:pStyle w:val="ab"/>
        <w:tabs>
          <w:tab w:val="left" w:pos="1008"/>
        </w:tabs>
        <w:spacing w:beforeLines="20" w:before="72" w:line="480" w:lineRule="exact"/>
        <w:ind w:left="0"/>
        <w:jc w:val="both"/>
        <w:rPr>
          <w:rFonts w:ascii="標楷體" w:hAnsi="標楷體"/>
          <w:b/>
          <w:sz w:val="32"/>
          <w:szCs w:val="32"/>
        </w:rPr>
      </w:pPr>
      <w:r w:rsidRPr="00335A5C">
        <w:rPr>
          <w:rFonts w:ascii="標楷體" w:hAnsi="標楷體" w:hint="eastAsia"/>
          <w:b/>
          <w:sz w:val="32"/>
          <w:szCs w:val="32"/>
        </w:rPr>
        <w:lastRenderedPageBreak/>
        <w:t>十四、</w:t>
      </w:r>
      <w:r w:rsidR="009B1F13" w:rsidRPr="00335A5C">
        <w:rPr>
          <w:rFonts w:ascii="標楷體" w:hAnsi="標楷體"/>
          <w:b/>
          <w:sz w:val="32"/>
          <w:szCs w:val="32"/>
        </w:rPr>
        <w:t>聯絡方式</w:t>
      </w:r>
      <w:r w:rsidRPr="00335A5C">
        <w:rPr>
          <w:rFonts w:ascii="標楷體" w:hAnsi="標楷體" w:hint="eastAsia"/>
          <w:b/>
          <w:sz w:val="32"/>
          <w:szCs w:val="32"/>
        </w:rPr>
        <w:t>：</w:t>
      </w:r>
    </w:p>
    <w:p w14:paraId="3537EF8D" w14:textId="77777777" w:rsidR="00876543" w:rsidRPr="00335A5C" w:rsidRDefault="009B1F13" w:rsidP="002D57B7">
      <w:pPr>
        <w:pStyle w:val="ab"/>
        <w:spacing w:beforeLines="20" w:before="72" w:line="480" w:lineRule="exact"/>
        <w:ind w:left="993"/>
        <w:jc w:val="both"/>
        <w:rPr>
          <w:rFonts w:ascii="標楷體" w:hAnsi="標楷體"/>
          <w:bCs/>
          <w:sz w:val="32"/>
          <w:szCs w:val="32"/>
        </w:rPr>
      </w:pPr>
      <w:r w:rsidRPr="00335A5C">
        <w:rPr>
          <w:rFonts w:ascii="標楷體" w:hAnsi="標楷體"/>
          <w:bCs/>
          <w:sz w:val="32"/>
          <w:szCs w:val="32"/>
        </w:rPr>
        <w:t>花蓮縣政府原住民行政處藝術文化科</w:t>
      </w:r>
    </w:p>
    <w:p w14:paraId="3DEDC42C" w14:textId="5CC250F5" w:rsidR="00876543" w:rsidRPr="00335A5C" w:rsidRDefault="009B1F13" w:rsidP="002D57B7">
      <w:pPr>
        <w:pStyle w:val="ab"/>
        <w:spacing w:beforeLines="20" w:before="72" w:line="480" w:lineRule="exact"/>
        <w:ind w:left="993"/>
        <w:jc w:val="both"/>
        <w:rPr>
          <w:rFonts w:ascii="標楷體" w:hAnsi="標楷體"/>
          <w:bCs/>
          <w:sz w:val="32"/>
          <w:szCs w:val="32"/>
        </w:rPr>
      </w:pPr>
      <w:r w:rsidRPr="00335A5C">
        <w:rPr>
          <w:rFonts w:ascii="標楷體" w:hAnsi="標楷體"/>
          <w:bCs/>
          <w:sz w:val="32"/>
          <w:szCs w:val="32"/>
        </w:rPr>
        <w:t>電話</w:t>
      </w:r>
      <w:r w:rsidR="00DF62A3" w:rsidRPr="00335A5C">
        <w:rPr>
          <w:rFonts w:ascii="標楷體" w:hAnsi="標楷體" w:hint="eastAsia"/>
          <w:bCs/>
          <w:sz w:val="32"/>
          <w:szCs w:val="32"/>
        </w:rPr>
        <w:t>：</w:t>
      </w:r>
      <w:r w:rsidRPr="00335A5C">
        <w:rPr>
          <w:rFonts w:ascii="標楷體" w:hAnsi="標楷體"/>
          <w:bCs/>
          <w:sz w:val="32"/>
          <w:szCs w:val="32"/>
        </w:rPr>
        <w:t>03-8233-200 #3</w:t>
      </w:r>
      <w:r w:rsidR="0045641B" w:rsidRPr="00335A5C">
        <w:rPr>
          <w:rFonts w:ascii="標楷體" w:hAnsi="標楷體"/>
          <w:bCs/>
          <w:sz w:val="32"/>
          <w:szCs w:val="32"/>
        </w:rPr>
        <w:t>18</w:t>
      </w:r>
      <w:r w:rsidRPr="00335A5C">
        <w:rPr>
          <w:rFonts w:ascii="標楷體" w:hAnsi="標楷體"/>
          <w:bCs/>
          <w:sz w:val="32"/>
          <w:szCs w:val="32"/>
        </w:rPr>
        <w:t xml:space="preserve"> </w:t>
      </w:r>
    </w:p>
    <w:p w14:paraId="658B9E8E" w14:textId="0AD83961" w:rsidR="00876543" w:rsidRPr="00335A5C" w:rsidRDefault="009B1F13" w:rsidP="002D57B7">
      <w:pPr>
        <w:pStyle w:val="ab"/>
        <w:spacing w:beforeLines="20" w:before="72" w:line="480" w:lineRule="exact"/>
        <w:ind w:left="993"/>
        <w:jc w:val="both"/>
        <w:rPr>
          <w:rFonts w:ascii="標楷體" w:hAnsi="標楷體"/>
          <w:bCs/>
          <w:sz w:val="32"/>
          <w:szCs w:val="32"/>
        </w:rPr>
      </w:pPr>
      <w:r w:rsidRPr="00335A5C">
        <w:rPr>
          <w:rFonts w:ascii="標楷體" w:hAnsi="標楷體"/>
          <w:bCs/>
          <w:sz w:val="32"/>
          <w:szCs w:val="32"/>
        </w:rPr>
        <w:t>地址</w:t>
      </w:r>
      <w:r w:rsidR="00DF62A3" w:rsidRPr="00335A5C">
        <w:rPr>
          <w:rFonts w:ascii="標楷體" w:hAnsi="標楷體" w:hint="eastAsia"/>
          <w:bCs/>
          <w:sz w:val="32"/>
          <w:szCs w:val="32"/>
        </w:rPr>
        <w:t>：</w:t>
      </w:r>
      <w:r w:rsidRPr="00335A5C">
        <w:rPr>
          <w:rFonts w:ascii="標楷體" w:hAnsi="標楷體"/>
          <w:bCs/>
          <w:sz w:val="32"/>
          <w:szCs w:val="32"/>
        </w:rPr>
        <w:t xml:space="preserve">花蓮市民權路123號 </w:t>
      </w:r>
    </w:p>
    <w:p w14:paraId="384E8DDF" w14:textId="5FE285CE" w:rsidR="00E90092" w:rsidRPr="00335A5C" w:rsidRDefault="009B1F13" w:rsidP="002D57B7">
      <w:pPr>
        <w:pStyle w:val="ab"/>
        <w:spacing w:beforeLines="20" w:before="72" w:line="480" w:lineRule="exact"/>
        <w:ind w:left="993"/>
        <w:jc w:val="both"/>
        <w:rPr>
          <w:rFonts w:ascii="標楷體" w:hAnsi="標楷體"/>
          <w:sz w:val="36"/>
          <w:szCs w:val="36"/>
        </w:rPr>
      </w:pPr>
      <w:r w:rsidRPr="00335A5C">
        <w:rPr>
          <w:rFonts w:ascii="標楷體" w:hAnsi="標楷體"/>
          <w:bCs/>
          <w:sz w:val="32"/>
          <w:szCs w:val="32"/>
        </w:rPr>
        <w:t>聯絡人</w:t>
      </w:r>
      <w:r w:rsidR="00DF62A3" w:rsidRPr="00335A5C">
        <w:rPr>
          <w:rFonts w:ascii="標楷體" w:hAnsi="標楷體" w:hint="eastAsia"/>
          <w:bCs/>
          <w:sz w:val="32"/>
          <w:szCs w:val="32"/>
        </w:rPr>
        <w:t>：</w:t>
      </w:r>
      <w:r w:rsidR="0045641B" w:rsidRPr="00335A5C">
        <w:rPr>
          <w:rFonts w:ascii="標楷體" w:hAnsi="標楷體"/>
          <w:bCs/>
          <w:sz w:val="32"/>
          <w:szCs w:val="32"/>
        </w:rPr>
        <w:t>賴</w:t>
      </w:r>
      <w:proofErr w:type="gramStart"/>
      <w:r w:rsidR="0045641B" w:rsidRPr="00335A5C">
        <w:rPr>
          <w:rFonts w:ascii="標楷體" w:hAnsi="標楷體"/>
          <w:bCs/>
          <w:sz w:val="32"/>
          <w:szCs w:val="32"/>
        </w:rPr>
        <w:t>浩</w:t>
      </w:r>
      <w:proofErr w:type="gramEnd"/>
      <w:r w:rsidR="0045641B" w:rsidRPr="00335A5C">
        <w:rPr>
          <w:rFonts w:ascii="標楷體" w:hAnsi="標楷體"/>
          <w:bCs/>
          <w:sz w:val="32"/>
          <w:szCs w:val="32"/>
        </w:rPr>
        <w:t>軒</w:t>
      </w:r>
      <w:r w:rsidRPr="00335A5C">
        <w:rPr>
          <w:rFonts w:ascii="標楷體" w:hAnsi="標楷體"/>
          <w:bCs/>
          <w:sz w:val="32"/>
          <w:szCs w:val="32"/>
        </w:rPr>
        <w:t xml:space="preserve">  </w:t>
      </w:r>
      <w:bookmarkStart w:id="3" w:name="_Hlk156227741"/>
      <w:r w:rsidRPr="00335A5C">
        <w:rPr>
          <w:rFonts w:ascii="標楷體" w:hAnsi="標楷體"/>
          <w:bCs/>
          <w:sz w:val="32"/>
          <w:szCs w:val="32"/>
        </w:rPr>
        <w:t>信箱:</w:t>
      </w:r>
      <w:bookmarkEnd w:id="3"/>
      <w:r w:rsidR="00081894" w:rsidRPr="00081894">
        <w:t xml:space="preserve"> </w:t>
      </w:r>
      <w:r w:rsidR="00B45CE4" w:rsidRPr="00B45CE4">
        <w:rPr>
          <w:rFonts w:ascii="標楷體" w:hAnsi="標楷體"/>
          <w:bCs/>
          <w:sz w:val="32"/>
          <w:szCs w:val="32"/>
        </w:rPr>
        <w:t>2014hlab@gmail.com</w:t>
      </w:r>
      <w:r w:rsidR="00E90092" w:rsidRPr="00335A5C">
        <w:rPr>
          <w:rFonts w:ascii="標楷體" w:hAnsi="標楷體"/>
          <w:sz w:val="36"/>
          <w:szCs w:val="36"/>
        </w:rPr>
        <w:br w:type="page"/>
      </w:r>
    </w:p>
    <w:p w14:paraId="38A56726" w14:textId="4450F20F" w:rsidR="008707CE" w:rsidRPr="00335A5C" w:rsidRDefault="008707CE" w:rsidP="00872548">
      <w:pPr>
        <w:widowControl/>
        <w:spacing w:beforeLines="20" w:before="72" w:line="480" w:lineRule="exact"/>
        <w:jc w:val="center"/>
        <w:rPr>
          <w:rFonts w:ascii="標楷體" w:eastAsia="標楷體" w:hAnsi="標楷體"/>
          <w:bCs/>
          <w:sz w:val="36"/>
          <w:szCs w:val="36"/>
        </w:rPr>
      </w:pPr>
      <w:r w:rsidRPr="00335A5C">
        <w:rPr>
          <w:rFonts w:ascii="標楷體" w:eastAsia="標楷體" w:hAnsi="標楷體"/>
          <w:sz w:val="36"/>
          <w:szCs w:val="36"/>
        </w:rPr>
        <w:lastRenderedPageBreak/>
        <w:t>202</w:t>
      </w:r>
      <w:r w:rsidR="00911535" w:rsidRPr="00335A5C">
        <w:rPr>
          <w:rFonts w:ascii="標楷體" w:eastAsia="標楷體" w:hAnsi="標楷體" w:hint="eastAsia"/>
          <w:sz w:val="36"/>
          <w:szCs w:val="36"/>
        </w:rPr>
        <w:t>6</w:t>
      </w:r>
      <w:r w:rsidRPr="00335A5C">
        <w:rPr>
          <w:rFonts w:ascii="標楷體" w:eastAsia="標楷體" w:hAnsi="標楷體"/>
          <w:sz w:val="36"/>
          <w:szCs w:val="36"/>
        </w:rPr>
        <w:t>太平洋南島聯合豐年節活動</w:t>
      </w:r>
      <w:r w:rsidR="009B1F13" w:rsidRPr="00335A5C">
        <w:rPr>
          <w:rFonts w:ascii="標楷體" w:eastAsia="標楷體" w:hAnsi="標楷體"/>
          <w:sz w:val="36"/>
          <w:szCs w:val="36"/>
        </w:rPr>
        <w:t>團隊徵選</w:t>
      </w:r>
      <w:r w:rsidR="009B1F13" w:rsidRPr="00335A5C">
        <w:rPr>
          <w:rFonts w:ascii="標楷體" w:eastAsia="標楷體" w:hAnsi="標楷體"/>
          <w:bCs/>
          <w:sz w:val="36"/>
          <w:szCs w:val="36"/>
        </w:rPr>
        <w:t>報名表</w:t>
      </w:r>
    </w:p>
    <w:p w14:paraId="3C72ED0E" w14:textId="77777777" w:rsidR="00876543" w:rsidRPr="00335A5C" w:rsidRDefault="009B1F13" w:rsidP="002D57B7">
      <w:pPr>
        <w:widowControl/>
        <w:spacing w:beforeLines="20" w:before="72" w:line="48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335A5C">
        <w:rPr>
          <w:rFonts w:ascii="標楷體" w:eastAsia="標楷體" w:hAnsi="標楷體"/>
          <w:bCs/>
          <w:sz w:val="36"/>
          <w:szCs w:val="36"/>
        </w:rPr>
        <w:t>收件日期：  年  月  日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8"/>
        <w:gridCol w:w="3920"/>
        <w:gridCol w:w="258"/>
        <w:gridCol w:w="1425"/>
        <w:gridCol w:w="350"/>
        <w:gridCol w:w="2268"/>
      </w:tblGrid>
      <w:tr w:rsidR="008972DD" w:rsidRPr="00335A5C" w14:paraId="0A205F2D" w14:textId="77777777" w:rsidTr="00B86464">
        <w:trPr>
          <w:trHeight w:val="105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CFA2B" w14:textId="77777777" w:rsidR="00876543" w:rsidRPr="00335A5C" w:rsidRDefault="009B1F13" w:rsidP="002D57B7">
            <w:pPr>
              <w:tabs>
                <w:tab w:val="left" w:pos="360"/>
                <w:tab w:val="left" w:pos="720"/>
              </w:tabs>
              <w:spacing w:beforeLines="20" w:before="72" w:line="480" w:lineRule="exact"/>
              <w:ind w:left="-120" w:right="-120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</w:rPr>
              <w:t>團隊名稱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6136B" w14:textId="77777777" w:rsidR="00876543" w:rsidRPr="00335A5C" w:rsidRDefault="00876543" w:rsidP="002D57B7">
            <w:pPr>
              <w:tabs>
                <w:tab w:val="left" w:pos="360"/>
                <w:tab w:val="left" w:pos="720"/>
              </w:tabs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3DADF" w14:textId="77777777" w:rsidR="00876543" w:rsidRPr="00335A5C" w:rsidRDefault="009B1F13" w:rsidP="002D57B7">
            <w:pPr>
              <w:tabs>
                <w:tab w:val="left" w:pos="360"/>
                <w:tab w:val="left" w:pos="720"/>
              </w:tabs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</w:rPr>
              <w:t>參加人數</w:t>
            </w:r>
          </w:p>
        </w:tc>
      </w:tr>
      <w:tr w:rsidR="008972DD" w:rsidRPr="00335A5C" w14:paraId="2C377E93" w14:textId="77777777" w:rsidTr="00B86464">
        <w:trPr>
          <w:cantSplit/>
          <w:trHeight w:val="100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003BD" w14:textId="77777777" w:rsidR="00876543" w:rsidRPr="00335A5C" w:rsidRDefault="009B1F13" w:rsidP="002D57B7">
            <w:pPr>
              <w:tabs>
                <w:tab w:val="left" w:pos="360"/>
                <w:tab w:val="left" w:pos="720"/>
              </w:tabs>
              <w:spacing w:beforeLines="20" w:before="72" w:line="480" w:lineRule="exact"/>
              <w:ind w:left="-120" w:right="-120"/>
              <w:contextualSpacing/>
              <w:jc w:val="both"/>
              <w:rPr>
                <w:rFonts w:ascii="標楷體" w:eastAsia="標楷體" w:hAnsi="標楷體"/>
                <w:sz w:val="28"/>
              </w:rPr>
            </w:pPr>
            <w:r w:rsidRPr="00335A5C">
              <w:rPr>
                <w:rFonts w:ascii="標楷體" w:eastAsia="標楷體" w:hAnsi="標楷體"/>
                <w:sz w:val="28"/>
              </w:rPr>
              <w:t>舞碼名稱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C1A97" w14:textId="77777777" w:rsidR="00876543" w:rsidRPr="00335A5C" w:rsidRDefault="00876543" w:rsidP="002D57B7">
            <w:pPr>
              <w:tabs>
                <w:tab w:val="left" w:pos="360"/>
                <w:tab w:val="left" w:pos="720"/>
              </w:tabs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4DDCA" w14:textId="77777777" w:rsidR="00876543" w:rsidRPr="00335A5C" w:rsidRDefault="009B1F13" w:rsidP="002D57B7">
            <w:pPr>
              <w:tabs>
                <w:tab w:val="left" w:pos="360"/>
                <w:tab w:val="left" w:pos="720"/>
              </w:tabs>
              <w:spacing w:beforeLines="20" w:before="72" w:line="480" w:lineRule="exact"/>
              <w:ind w:left="560" w:hanging="560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</w:rPr>
              <w:t>演出時間：</w:t>
            </w:r>
          </w:p>
          <w:p w14:paraId="7E5D3411" w14:textId="77777777" w:rsidR="00876543" w:rsidRPr="00335A5C" w:rsidRDefault="009B1F13" w:rsidP="002D57B7">
            <w:pPr>
              <w:tabs>
                <w:tab w:val="left" w:pos="360"/>
                <w:tab w:val="left" w:pos="720"/>
              </w:tabs>
              <w:spacing w:beforeLines="20" w:before="72" w:line="480" w:lineRule="exact"/>
              <w:ind w:left="560" w:hanging="560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</w:rPr>
              <w:t xml:space="preserve">    分   秒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37E64" w14:textId="77777777" w:rsidR="00876543" w:rsidRPr="00335A5C" w:rsidRDefault="009B1F13" w:rsidP="002D57B7">
            <w:pPr>
              <w:tabs>
                <w:tab w:val="left" w:pos="360"/>
                <w:tab w:val="left" w:pos="720"/>
              </w:tabs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</w:rPr>
              <w:t>男  ：</w:t>
            </w:r>
            <w:r w:rsidRPr="00335A5C">
              <w:rPr>
                <w:rFonts w:ascii="標楷體" w:eastAsia="標楷體" w:hAnsi="標楷體"/>
                <w:sz w:val="28"/>
                <w:u w:val="single"/>
              </w:rPr>
              <w:t xml:space="preserve">     </w:t>
            </w:r>
            <w:r w:rsidRPr="00335A5C">
              <w:rPr>
                <w:rFonts w:ascii="標楷體" w:eastAsia="標楷體" w:hAnsi="標楷體"/>
                <w:sz w:val="28"/>
              </w:rPr>
              <w:t>人</w:t>
            </w:r>
          </w:p>
          <w:p w14:paraId="13349E45" w14:textId="77777777" w:rsidR="00876543" w:rsidRPr="00335A5C" w:rsidRDefault="009B1F13" w:rsidP="002D57B7">
            <w:pPr>
              <w:tabs>
                <w:tab w:val="left" w:pos="360"/>
                <w:tab w:val="left" w:pos="720"/>
              </w:tabs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</w:rPr>
              <w:t>女  ：</w:t>
            </w:r>
            <w:r w:rsidRPr="00335A5C">
              <w:rPr>
                <w:rFonts w:ascii="標楷體" w:eastAsia="標楷體" w:hAnsi="標楷體"/>
                <w:sz w:val="28"/>
                <w:u w:val="single"/>
              </w:rPr>
              <w:t xml:space="preserve">     </w:t>
            </w:r>
            <w:r w:rsidRPr="00335A5C">
              <w:rPr>
                <w:rFonts w:ascii="標楷體" w:eastAsia="標楷體" w:hAnsi="標楷體"/>
                <w:sz w:val="28"/>
              </w:rPr>
              <w:t>人</w:t>
            </w:r>
          </w:p>
          <w:p w14:paraId="64A86BAB" w14:textId="77777777" w:rsidR="00876543" w:rsidRPr="00335A5C" w:rsidRDefault="009B1F13" w:rsidP="002D57B7">
            <w:pPr>
              <w:tabs>
                <w:tab w:val="left" w:pos="360"/>
                <w:tab w:val="left" w:pos="720"/>
              </w:tabs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</w:rPr>
              <w:t>合計：</w:t>
            </w:r>
            <w:r w:rsidRPr="00335A5C">
              <w:rPr>
                <w:rFonts w:ascii="標楷體" w:eastAsia="標楷體" w:hAnsi="標楷體"/>
                <w:sz w:val="28"/>
                <w:u w:val="single"/>
              </w:rPr>
              <w:t xml:space="preserve">     </w:t>
            </w:r>
            <w:r w:rsidRPr="00335A5C">
              <w:rPr>
                <w:rFonts w:ascii="標楷體" w:eastAsia="標楷體" w:hAnsi="標楷體"/>
                <w:sz w:val="28"/>
              </w:rPr>
              <w:t>人</w:t>
            </w:r>
          </w:p>
        </w:tc>
      </w:tr>
      <w:tr w:rsidR="008972DD" w:rsidRPr="00335A5C" w14:paraId="57A92BC7" w14:textId="77777777" w:rsidTr="00B86464">
        <w:trPr>
          <w:cantSplit/>
          <w:trHeight w:val="86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FA61E" w14:textId="77777777" w:rsidR="00876543" w:rsidRPr="00335A5C" w:rsidRDefault="009B1F13" w:rsidP="002D57B7">
            <w:pPr>
              <w:tabs>
                <w:tab w:val="left" w:pos="360"/>
                <w:tab w:val="left" w:pos="720"/>
              </w:tabs>
              <w:spacing w:beforeLines="20" w:before="72" w:line="480" w:lineRule="exact"/>
              <w:ind w:left="-120" w:right="-120"/>
              <w:contextualSpacing/>
              <w:jc w:val="both"/>
              <w:rPr>
                <w:rFonts w:ascii="標楷體" w:eastAsia="標楷體" w:hAnsi="標楷體"/>
                <w:sz w:val="28"/>
              </w:rPr>
            </w:pPr>
            <w:r w:rsidRPr="00335A5C">
              <w:rPr>
                <w:rFonts w:ascii="標楷體" w:eastAsia="標楷體" w:hAnsi="標楷體"/>
                <w:sz w:val="28"/>
              </w:rPr>
              <w:t>演出族群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4A922" w14:textId="77777777" w:rsidR="00876543" w:rsidRPr="00335A5C" w:rsidRDefault="00876543" w:rsidP="002D57B7">
            <w:pPr>
              <w:tabs>
                <w:tab w:val="left" w:pos="360"/>
                <w:tab w:val="left" w:pos="720"/>
              </w:tabs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3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96E32" w14:textId="77777777" w:rsidR="00876543" w:rsidRPr="00335A5C" w:rsidRDefault="00876543" w:rsidP="002D57B7">
            <w:pPr>
              <w:tabs>
                <w:tab w:val="left" w:pos="360"/>
                <w:tab w:val="left" w:pos="720"/>
              </w:tabs>
              <w:spacing w:beforeLines="20" w:before="72" w:line="480" w:lineRule="exact"/>
              <w:ind w:left="560" w:hanging="560"/>
              <w:contextualSpacing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53CC5" w14:textId="77777777" w:rsidR="00876543" w:rsidRPr="00335A5C" w:rsidRDefault="00876543" w:rsidP="002D57B7">
            <w:pPr>
              <w:tabs>
                <w:tab w:val="left" w:pos="360"/>
                <w:tab w:val="left" w:pos="720"/>
              </w:tabs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972DD" w:rsidRPr="00335A5C" w14:paraId="6D99E5A5" w14:textId="77777777" w:rsidTr="00B86464">
        <w:trPr>
          <w:trHeight w:val="80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165CF" w14:textId="10050A53" w:rsidR="00876543" w:rsidRPr="00335A5C" w:rsidRDefault="009B1F13" w:rsidP="001B6E45">
            <w:pPr>
              <w:tabs>
                <w:tab w:val="left" w:pos="360"/>
                <w:tab w:val="left" w:pos="720"/>
              </w:tabs>
              <w:spacing w:beforeLines="20" w:before="72" w:line="480" w:lineRule="exact"/>
              <w:ind w:left="-120" w:right="-120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</w:rPr>
              <w:t>通訊地址</w:t>
            </w:r>
            <w:r w:rsidR="001B6E45" w:rsidRPr="00335A5C">
              <w:rPr>
                <w:rFonts w:ascii="標楷體" w:eastAsia="標楷體" w:hAnsi="標楷體" w:hint="eastAsia"/>
                <w:sz w:val="28"/>
              </w:rPr>
              <w:t>(活動主要聯絡人)</w:t>
            </w: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B7AFC" w14:textId="77777777" w:rsidR="00876543" w:rsidRPr="00335A5C" w:rsidRDefault="00876543" w:rsidP="002D57B7">
            <w:pPr>
              <w:tabs>
                <w:tab w:val="left" w:pos="360"/>
                <w:tab w:val="left" w:pos="720"/>
              </w:tabs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972DD" w:rsidRPr="00335A5C" w14:paraId="75074DD2" w14:textId="77777777" w:rsidTr="00B86464">
        <w:trPr>
          <w:cantSplit/>
          <w:trHeight w:val="487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BCB73" w14:textId="77777777" w:rsidR="00876543" w:rsidRPr="00335A5C" w:rsidRDefault="009B1F13" w:rsidP="002D57B7">
            <w:pPr>
              <w:tabs>
                <w:tab w:val="left" w:pos="360"/>
                <w:tab w:val="left" w:pos="720"/>
              </w:tabs>
              <w:spacing w:beforeLines="20" w:before="72" w:line="480" w:lineRule="exact"/>
              <w:ind w:left="-120" w:right="-120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</w:rPr>
              <w:t>領隊</w:t>
            </w:r>
          </w:p>
        </w:tc>
        <w:tc>
          <w:tcPr>
            <w:tcW w:w="4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8D2D2" w14:textId="77777777" w:rsidR="00876543" w:rsidRPr="00335A5C" w:rsidRDefault="009B1F13" w:rsidP="002D57B7">
            <w:pPr>
              <w:tabs>
                <w:tab w:val="left" w:pos="360"/>
                <w:tab w:val="left" w:pos="720"/>
              </w:tabs>
              <w:spacing w:beforeLines="20" w:before="72" w:line="480" w:lineRule="exact"/>
              <w:ind w:left="-120" w:right="-120" w:firstLine="118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</w:rPr>
              <w:t>連絡電話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C862E" w14:textId="77777777" w:rsidR="00876543" w:rsidRPr="00335A5C" w:rsidRDefault="009B1F13" w:rsidP="002D57B7">
            <w:pPr>
              <w:tabs>
                <w:tab w:val="left" w:pos="360"/>
                <w:tab w:val="left" w:pos="720"/>
              </w:tabs>
              <w:spacing w:beforeLines="20" w:before="72" w:line="480" w:lineRule="exact"/>
              <w:ind w:left="-120" w:right="-120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</w:rPr>
              <w:t>行動電話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4358E" w14:textId="77777777" w:rsidR="00876543" w:rsidRPr="00335A5C" w:rsidRDefault="00876543" w:rsidP="002D57B7">
            <w:pPr>
              <w:tabs>
                <w:tab w:val="left" w:pos="360"/>
                <w:tab w:val="left" w:pos="720"/>
              </w:tabs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86464" w:rsidRPr="00335A5C" w14:paraId="125F2C3F" w14:textId="77777777" w:rsidTr="003B7E9C">
        <w:trPr>
          <w:cantSplit/>
          <w:trHeight w:val="487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15BD7" w14:textId="77777777" w:rsidR="00B86464" w:rsidRPr="00335A5C" w:rsidRDefault="00B86464" w:rsidP="002D57B7">
            <w:pPr>
              <w:tabs>
                <w:tab w:val="left" w:pos="360"/>
                <w:tab w:val="left" w:pos="720"/>
              </w:tabs>
              <w:snapToGrid w:val="0"/>
              <w:spacing w:beforeLines="20" w:before="72" w:line="480" w:lineRule="exact"/>
              <w:ind w:left="-120" w:right="-120"/>
              <w:contextualSpacing/>
              <w:jc w:val="both"/>
              <w:rPr>
                <w:rFonts w:ascii="標楷體" w:eastAsia="標楷體" w:hAnsi="標楷體"/>
                <w:sz w:val="28"/>
                <w:shd w:val="clear" w:color="auto" w:fill="D8D8D8"/>
              </w:rPr>
            </w:pP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AE424" w14:textId="59B3768B" w:rsidR="00B86464" w:rsidRPr="00335A5C" w:rsidRDefault="00B86464" w:rsidP="002D57B7">
            <w:pPr>
              <w:tabs>
                <w:tab w:val="left" w:pos="360"/>
                <w:tab w:val="left" w:pos="720"/>
              </w:tabs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8"/>
              </w:rPr>
            </w:pPr>
            <w:r w:rsidRPr="00335A5C">
              <w:rPr>
                <w:rFonts w:ascii="標楷體" w:eastAsia="標楷體" w:hAnsi="標楷體"/>
                <w:sz w:val="28"/>
              </w:rPr>
              <w:t>E-MAIL</w:t>
            </w:r>
          </w:p>
        </w:tc>
      </w:tr>
      <w:tr w:rsidR="008972DD" w:rsidRPr="00335A5C" w14:paraId="4F036304" w14:textId="77777777" w:rsidTr="00B86464">
        <w:trPr>
          <w:cantSplit/>
          <w:trHeight w:val="45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12754" w14:textId="77777777" w:rsidR="00876543" w:rsidRPr="00335A5C" w:rsidRDefault="009B1F13" w:rsidP="002D57B7">
            <w:pPr>
              <w:tabs>
                <w:tab w:val="left" w:pos="360"/>
                <w:tab w:val="left" w:pos="720"/>
              </w:tabs>
              <w:spacing w:beforeLines="20" w:before="72" w:line="480" w:lineRule="exact"/>
              <w:ind w:left="-120" w:right="-120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</w:rPr>
              <w:t>指導老師</w:t>
            </w:r>
          </w:p>
        </w:tc>
        <w:tc>
          <w:tcPr>
            <w:tcW w:w="4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EB56E" w14:textId="77777777" w:rsidR="00876543" w:rsidRPr="00335A5C" w:rsidRDefault="009B1F13" w:rsidP="002D57B7">
            <w:pPr>
              <w:tabs>
                <w:tab w:val="left" w:pos="360"/>
                <w:tab w:val="left" w:pos="720"/>
              </w:tabs>
              <w:spacing w:beforeLines="20" w:before="72" w:line="480" w:lineRule="exact"/>
              <w:ind w:left="-120" w:right="-120" w:firstLine="118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</w:rPr>
              <w:t>連絡電話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316B9" w14:textId="77777777" w:rsidR="00876543" w:rsidRPr="00335A5C" w:rsidRDefault="009B1F13" w:rsidP="002D57B7">
            <w:pPr>
              <w:tabs>
                <w:tab w:val="left" w:pos="360"/>
                <w:tab w:val="left" w:pos="720"/>
              </w:tabs>
              <w:spacing w:beforeLines="20" w:before="72" w:line="480" w:lineRule="exact"/>
              <w:ind w:left="-120" w:right="-120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</w:rPr>
              <w:t>行動電話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BA845" w14:textId="77777777" w:rsidR="00876543" w:rsidRPr="00335A5C" w:rsidRDefault="00876543" w:rsidP="002D57B7">
            <w:pPr>
              <w:tabs>
                <w:tab w:val="left" w:pos="360"/>
                <w:tab w:val="left" w:pos="720"/>
              </w:tabs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86464" w:rsidRPr="00335A5C" w14:paraId="4F4039AF" w14:textId="77777777" w:rsidTr="003B7E9C">
        <w:trPr>
          <w:cantSplit/>
          <w:trHeight w:val="37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A6559" w14:textId="77777777" w:rsidR="00B86464" w:rsidRPr="00335A5C" w:rsidRDefault="00B86464" w:rsidP="002D57B7">
            <w:pPr>
              <w:tabs>
                <w:tab w:val="left" w:pos="360"/>
                <w:tab w:val="left" w:pos="720"/>
              </w:tabs>
              <w:snapToGrid w:val="0"/>
              <w:spacing w:beforeLines="20" w:before="72" w:line="480" w:lineRule="exact"/>
              <w:ind w:left="-120" w:right="-120"/>
              <w:contextualSpacing/>
              <w:jc w:val="both"/>
              <w:rPr>
                <w:rFonts w:ascii="標楷體" w:eastAsia="標楷體" w:hAnsi="標楷體"/>
                <w:sz w:val="28"/>
                <w:shd w:val="clear" w:color="auto" w:fill="D8D8D8"/>
              </w:rPr>
            </w:pP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913FA" w14:textId="1C3D524F" w:rsidR="00B86464" w:rsidRPr="00335A5C" w:rsidRDefault="00B86464" w:rsidP="002D57B7">
            <w:pPr>
              <w:tabs>
                <w:tab w:val="left" w:pos="360"/>
                <w:tab w:val="left" w:pos="720"/>
              </w:tabs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8"/>
              </w:rPr>
            </w:pPr>
            <w:r w:rsidRPr="00335A5C">
              <w:rPr>
                <w:rFonts w:ascii="標楷體" w:eastAsia="標楷體" w:hAnsi="標楷體"/>
                <w:sz w:val="28"/>
              </w:rPr>
              <w:t>E-MAIL</w:t>
            </w:r>
          </w:p>
        </w:tc>
      </w:tr>
      <w:tr w:rsidR="008972DD" w:rsidRPr="00335A5C" w14:paraId="7EDB3222" w14:textId="77777777" w:rsidTr="00B86464">
        <w:trPr>
          <w:cantSplit/>
          <w:trHeight w:val="301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1BC92" w14:textId="77777777" w:rsidR="00876543" w:rsidRPr="00335A5C" w:rsidRDefault="009B1F13" w:rsidP="002D57B7">
            <w:pPr>
              <w:tabs>
                <w:tab w:val="left" w:pos="360"/>
                <w:tab w:val="left" w:pos="720"/>
              </w:tabs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</w:rPr>
              <w:t>舞碼說明</w:t>
            </w: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C309C" w14:textId="77777777" w:rsidR="00876543" w:rsidRPr="00335A5C" w:rsidRDefault="009B1F13" w:rsidP="002D57B7">
            <w:pPr>
              <w:numPr>
                <w:ilvl w:val="0"/>
                <w:numId w:val="5"/>
              </w:numPr>
              <w:tabs>
                <w:tab w:val="left" w:pos="360"/>
                <w:tab w:val="left" w:pos="720"/>
              </w:tabs>
              <w:spacing w:beforeLines="20" w:before="72" w:line="480" w:lineRule="exact"/>
              <w:ind w:left="352" w:hanging="352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</w:rPr>
              <w:t>背景音樂或歌名(請依「原住民族傳統智慧創作保護條例」之規定，表演內容如宗教祭儀、音樂、舞蹈、歌曲、雕塑、編織、圖案、服飾、民俗技藝或其他文化之表達，務必於演出前徵求該部落授權同意，並提供授權資料佐證：</w:t>
            </w:r>
          </w:p>
          <w:p w14:paraId="3341CF60" w14:textId="778B72BE" w:rsidR="00876543" w:rsidRPr="00335A5C" w:rsidRDefault="009B1F13" w:rsidP="002D57B7">
            <w:pPr>
              <w:numPr>
                <w:ilvl w:val="0"/>
                <w:numId w:val="5"/>
              </w:numPr>
              <w:tabs>
                <w:tab w:val="left" w:pos="360"/>
                <w:tab w:val="left" w:pos="720"/>
              </w:tabs>
              <w:spacing w:beforeLines="20" w:before="72" w:line="480" w:lineRule="exact"/>
              <w:ind w:left="352" w:hanging="352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</w:rPr>
              <w:t>舞者服裝屬性(所屬族群，改良服飾亦可，請詳細說明。)</w:t>
            </w:r>
          </w:p>
          <w:p w14:paraId="7EBD75B4" w14:textId="3BBDDF41" w:rsidR="00876543" w:rsidRPr="00335A5C" w:rsidRDefault="009B1F13" w:rsidP="002D57B7">
            <w:pPr>
              <w:numPr>
                <w:ilvl w:val="0"/>
                <w:numId w:val="5"/>
              </w:numPr>
              <w:tabs>
                <w:tab w:val="left" w:pos="360"/>
                <w:tab w:val="left" w:pos="720"/>
              </w:tabs>
              <w:spacing w:beforeLines="20" w:before="72" w:line="480" w:lineRule="exact"/>
              <w:ind w:left="352" w:hanging="352"/>
              <w:contextualSpacing/>
              <w:jc w:val="both"/>
              <w:rPr>
                <w:rFonts w:ascii="標楷體" w:eastAsia="標楷體" w:hAnsi="標楷體"/>
                <w:sz w:val="28"/>
              </w:rPr>
            </w:pPr>
            <w:r w:rsidRPr="00335A5C">
              <w:rPr>
                <w:rFonts w:ascii="標楷體" w:eastAsia="標楷體" w:hAnsi="標楷體"/>
                <w:sz w:val="28"/>
              </w:rPr>
              <w:t>劇情說明(有無劇情或主角人物無需填寫，有則詳細說明。)</w:t>
            </w:r>
          </w:p>
          <w:p w14:paraId="455986CE" w14:textId="77777777" w:rsidR="00876543" w:rsidRPr="00335A5C" w:rsidRDefault="009B1F13" w:rsidP="002D57B7">
            <w:pPr>
              <w:numPr>
                <w:ilvl w:val="0"/>
                <w:numId w:val="5"/>
              </w:numPr>
              <w:tabs>
                <w:tab w:val="left" w:pos="360"/>
                <w:tab w:val="left" w:pos="720"/>
              </w:tabs>
              <w:spacing w:beforeLines="20" w:before="72" w:line="480" w:lineRule="exact"/>
              <w:ind w:left="352" w:hanging="352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</w:rPr>
              <w:t>隊形變化：</w:t>
            </w:r>
          </w:p>
          <w:p w14:paraId="169575F7" w14:textId="77777777" w:rsidR="00876543" w:rsidRPr="00335A5C" w:rsidRDefault="009B1F13" w:rsidP="002D57B7">
            <w:pPr>
              <w:numPr>
                <w:ilvl w:val="0"/>
                <w:numId w:val="5"/>
              </w:numPr>
              <w:tabs>
                <w:tab w:val="left" w:pos="360"/>
                <w:tab w:val="left" w:pos="720"/>
              </w:tabs>
              <w:spacing w:beforeLines="20" w:before="72" w:line="480" w:lineRule="exact"/>
              <w:ind w:left="352" w:hanging="352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</w:rPr>
              <w:t>舞碼說明可用影像說明，</w:t>
            </w:r>
            <w:r w:rsidRPr="00335A5C">
              <w:rPr>
                <w:rFonts w:ascii="標楷體" w:eastAsia="標楷體" w:hAnsi="標楷體"/>
                <w:sz w:val="28"/>
                <w:szCs w:val="28"/>
              </w:rPr>
              <w:t>音樂或動作開始至錄影畫面結束8分鐘</w:t>
            </w:r>
            <w:r w:rsidRPr="00335A5C">
              <w:rPr>
                <w:rFonts w:ascii="標楷體" w:eastAsia="標楷體" w:hAnsi="標楷體"/>
                <w:sz w:val="28"/>
              </w:rPr>
              <w:t>為限(不含進退場)。</w:t>
            </w:r>
          </w:p>
        </w:tc>
      </w:tr>
      <w:tr w:rsidR="008972DD" w:rsidRPr="00335A5C" w14:paraId="58EB3C15" w14:textId="77777777" w:rsidTr="00B86464">
        <w:trPr>
          <w:cantSplit/>
          <w:trHeight w:val="309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F4567" w14:textId="77777777" w:rsidR="00876543" w:rsidRPr="00335A5C" w:rsidRDefault="009B1F13" w:rsidP="002D57B7">
            <w:pPr>
              <w:tabs>
                <w:tab w:val="left" w:pos="360"/>
                <w:tab w:val="left" w:pos="720"/>
              </w:tabs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</w:rPr>
              <w:lastRenderedPageBreak/>
              <w:t>團體簡介</w:t>
            </w: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64E6B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</w:rPr>
              <w:t>（至少300字以內敘述，如有溫馨小故事、團員及人物介紹或特殊得獎事蹟可敘明並提供相關資訊佐證）。</w:t>
            </w:r>
          </w:p>
        </w:tc>
      </w:tr>
      <w:tr w:rsidR="008972DD" w:rsidRPr="00335A5C" w14:paraId="4608F4C3" w14:textId="77777777" w:rsidTr="00B86464">
        <w:trPr>
          <w:cantSplit/>
          <w:trHeight w:val="309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CC9F8" w14:textId="77777777" w:rsidR="00876543" w:rsidRPr="00335A5C" w:rsidRDefault="009B1F13" w:rsidP="002D57B7">
            <w:pPr>
              <w:tabs>
                <w:tab w:val="left" w:pos="360"/>
                <w:tab w:val="left" w:pos="720"/>
              </w:tabs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8"/>
              </w:rPr>
            </w:pPr>
            <w:r w:rsidRPr="00335A5C">
              <w:rPr>
                <w:rFonts w:ascii="標楷體" w:eastAsia="標楷體" w:hAnsi="標楷體"/>
                <w:sz w:val="2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甄選隊伍歷屆優良事蹟</w:t>
            </w: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D0EDB" w14:textId="77777777" w:rsidR="00876543" w:rsidRPr="00335A5C" w:rsidRDefault="009B1F13" w:rsidP="002D57B7">
            <w:pPr>
              <w:suppressAutoHyphens w:val="0"/>
              <w:spacing w:beforeLines="20" w:before="72" w:line="480" w:lineRule="exact"/>
              <w:jc w:val="both"/>
              <w:rPr>
                <w:rFonts w:ascii="標楷體" w:eastAsia="標楷體" w:hAnsi="標楷體"/>
                <w:sz w:val="32"/>
                <w:szCs w:val="32"/>
                <w:u w:color="BFBFB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35A5C">
              <w:rPr>
                <w:rFonts w:ascii="標楷體" w:eastAsia="標楷體" w:hAnsi="標楷體"/>
                <w:sz w:val="32"/>
                <w:szCs w:val="32"/>
                <w:u w:color="BFBFB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</w:t>
            </w:r>
            <w:r w:rsidRPr="00335A5C">
              <w:rPr>
                <w:rFonts w:ascii="標楷體" w:eastAsia="標楷體" w:hAnsi="標楷體"/>
                <w:sz w:val="32"/>
                <w:szCs w:val="32"/>
                <w:u w:color="BFBFBF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內容以</w:t>
            </w:r>
            <w:r w:rsidRPr="00335A5C">
              <w:rPr>
                <w:rFonts w:ascii="標楷體" w:eastAsia="標楷體" w:hAnsi="標楷體"/>
                <w:sz w:val="32"/>
                <w:szCs w:val="32"/>
                <w:u w:color="BFBFB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300</w:t>
            </w:r>
            <w:r w:rsidRPr="00335A5C">
              <w:rPr>
                <w:rFonts w:ascii="標楷體" w:eastAsia="標楷體" w:hAnsi="標楷體"/>
                <w:sz w:val="32"/>
                <w:szCs w:val="32"/>
                <w:u w:color="BFBFBF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字為限，請以近五年之條列式編號說明</w:t>
            </w:r>
            <w:r w:rsidRPr="00335A5C">
              <w:rPr>
                <w:rFonts w:ascii="標楷體" w:eastAsia="標楷體" w:hAnsi="標楷體"/>
                <w:sz w:val="32"/>
                <w:szCs w:val="32"/>
                <w:u w:color="BFBFB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  <w:p w14:paraId="317FA048" w14:textId="77777777" w:rsidR="00876543" w:rsidRPr="00335A5C" w:rsidRDefault="009B1F13" w:rsidP="002D57B7">
            <w:pPr>
              <w:suppressAutoHyphens w:val="0"/>
              <w:spacing w:beforeLines="20" w:before="72" w:line="480" w:lineRule="exact"/>
              <w:jc w:val="both"/>
              <w:rPr>
                <w:rFonts w:ascii="標楷體" w:eastAsia="標楷體" w:hAnsi="標楷體"/>
                <w:sz w:val="32"/>
                <w:szCs w:val="32"/>
                <w:u w:color="BFBFBF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35A5C">
              <w:rPr>
                <w:rFonts w:ascii="標楷體" w:eastAsia="標楷體" w:hAnsi="標楷體"/>
                <w:sz w:val="32"/>
                <w:szCs w:val="32"/>
                <w:u w:color="BFBFB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※</w:t>
            </w:r>
            <w:r w:rsidRPr="00335A5C">
              <w:rPr>
                <w:rFonts w:ascii="標楷體" w:eastAsia="標楷體" w:hAnsi="標楷體"/>
                <w:sz w:val="32"/>
                <w:szCs w:val="32"/>
                <w:u w:color="BFBFBF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若要標</w:t>
            </w:r>
            <w:proofErr w:type="gramStart"/>
            <w:r w:rsidRPr="00335A5C">
              <w:rPr>
                <w:rFonts w:ascii="標楷體" w:eastAsia="標楷體" w:hAnsi="標楷體"/>
                <w:sz w:val="32"/>
                <w:szCs w:val="32"/>
                <w:u w:color="BFBFBF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註</w:t>
            </w:r>
            <w:proofErr w:type="gramEnd"/>
            <w:r w:rsidRPr="00335A5C">
              <w:rPr>
                <w:rFonts w:ascii="標楷體" w:eastAsia="標楷體" w:hAnsi="標楷體"/>
                <w:sz w:val="32"/>
                <w:szCs w:val="32"/>
                <w:u w:color="BFBFBF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年份，請以民國為主</w:t>
            </w:r>
          </w:p>
          <w:p w14:paraId="0834B0E4" w14:textId="77777777" w:rsidR="00876543" w:rsidRPr="00335A5C" w:rsidRDefault="009B1F13" w:rsidP="002D57B7">
            <w:pPr>
              <w:suppressAutoHyphens w:val="0"/>
              <w:spacing w:beforeLines="20" w:before="72" w:line="480" w:lineRule="exact"/>
              <w:jc w:val="both"/>
              <w:rPr>
                <w:rFonts w:ascii="標楷體" w:eastAsia="標楷體" w:hAnsi="標楷體"/>
                <w:b/>
                <w:bCs/>
                <w:sz w:val="26"/>
                <w:szCs w:val="26"/>
                <w:u w:color="0070C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35A5C">
              <w:rPr>
                <w:rFonts w:ascii="標楷體" w:eastAsia="標楷體" w:hAnsi="標楷體"/>
                <w:b/>
                <w:bCs/>
                <w:sz w:val="26"/>
                <w:szCs w:val="26"/>
                <w:u w:color="0070C0"/>
                <w:shd w:val="clear" w:color="auto" w:fill="FFFF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範例（請務必遵照以下範例格式）：</w:t>
            </w:r>
          </w:p>
          <w:p w14:paraId="6872E049" w14:textId="77777777" w:rsidR="00876543" w:rsidRPr="00335A5C" w:rsidRDefault="009B1F13" w:rsidP="002D57B7">
            <w:pPr>
              <w:numPr>
                <w:ilvl w:val="0"/>
                <w:numId w:val="13"/>
              </w:numPr>
              <w:suppressAutoHyphens w:val="0"/>
              <w:spacing w:beforeLines="20" w:before="72" w:line="480" w:lineRule="exact"/>
              <w:jc w:val="both"/>
              <w:rPr>
                <w:rFonts w:ascii="標楷體" w:eastAsia="標楷體" w:hAnsi="標楷體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  <w:u w:color="0070C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112</w:t>
            </w:r>
            <w:r w:rsidRPr="00335A5C">
              <w:rPr>
                <w:rFonts w:ascii="標楷體" w:eastAsia="標楷體" w:hAnsi="標楷體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年 XXXXXX</w:t>
            </w:r>
          </w:p>
          <w:p w14:paraId="1A1338F9" w14:textId="77777777" w:rsidR="00876543" w:rsidRPr="00335A5C" w:rsidRDefault="009B1F13" w:rsidP="002D57B7">
            <w:pPr>
              <w:numPr>
                <w:ilvl w:val="0"/>
                <w:numId w:val="13"/>
              </w:numPr>
              <w:suppressAutoHyphens w:val="0"/>
              <w:spacing w:beforeLines="20" w:before="72" w:line="480" w:lineRule="exact"/>
              <w:jc w:val="both"/>
              <w:rPr>
                <w:rFonts w:ascii="標楷體" w:eastAsia="標楷體" w:hAnsi="標楷體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  <w:u w:color="0070C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111</w:t>
            </w:r>
            <w:r w:rsidRPr="00335A5C">
              <w:rPr>
                <w:rFonts w:ascii="標楷體" w:eastAsia="標楷體" w:hAnsi="標楷體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年 XXXXXX</w:t>
            </w:r>
          </w:p>
          <w:p w14:paraId="6E7D63DF" w14:textId="77777777" w:rsidR="00876543" w:rsidRPr="00335A5C" w:rsidRDefault="009B1F13" w:rsidP="002D57B7">
            <w:pPr>
              <w:numPr>
                <w:ilvl w:val="0"/>
                <w:numId w:val="13"/>
              </w:numPr>
              <w:suppressAutoHyphens w:val="0"/>
              <w:spacing w:beforeLines="20" w:before="72" w:line="480" w:lineRule="exact"/>
              <w:jc w:val="both"/>
              <w:rPr>
                <w:rFonts w:ascii="標楷體" w:eastAsia="標楷體" w:hAnsi="標楷體"/>
                <w:sz w:val="28"/>
                <w:szCs w:val="28"/>
                <w:u w:color="0070C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  <w:u w:color="0070C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110</w:t>
            </w:r>
            <w:r w:rsidRPr="00335A5C">
              <w:rPr>
                <w:rFonts w:ascii="標楷體" w:eastAsia="標楷體" w:hAnsi="標楷體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年 </w:t>
            </w:r>
            <w:r w:rsidRPr="00335A5C">
              <w:rPr>
                <w:rFonts w:ascii="標楷體" w:eastAsia="標楷體" w:hAnsi="標楷體"/>
                <w:sz w:val="28"/>
                <w:szCs w:val="28"/>
                <w:u w:color="0070C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XXXXXX</w:t>
            </w:r>
          </w:p>
          <w:p w14:paraId="5B6D63C9" w14:textId="77777777" w:rsidR="00876543" w:rsidRPr="00335A5C" w:rsidRDefault="009B1F13" w:rsidP="002D57B7">
            <w:pPr>
              <w:numPr>
                <w:ilvl w:val="0"/>
                <w:numId w:val="13"/>
              </w:numPr>
              <w:suppressAutoHyphens w:val="0"/>
              <w:spacing w:beforeLines="20" w:before="72" w:line="480" w:lineRule="exact"/>
              <w:jc w:val="both"/>
              <w:rPr>
                <w:rFonts w:ascii="標楷體" w:eastAsia="標楷體" w:hAnsi="標楷體"/>
                <w:sz w:val="28"/>
                <w:szCs w:val="28"/>
                <w:u w:color="0070C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  <w:u w:color="0070C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109</w:t>
            </w:r>
            <w:r w:rsidRPr="00335A5C">
              <w:rPr>
                <w:rFonts w:ascii="標楷體" w:eastAsia="標楷體" w:hAnsi="標楷體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年 </w:t>
            </w:r>
            <w:r w:rsidRPr="00335A5C">
              <w:rPr>
                <w:rFonts w:ascii="標楷體" w:eastAsia="標楷體" w:hAnsi="標楷體"/>
                <w:sz w:val="28"/>
                <w:szCs w:val="28"/>
                <w:u w:color="0070C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XXXXXX</w:t>
            </w:r>
          </w:p>
          <w:p w14:paraId="0E9A06F1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8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  <w:u w:color="0070C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108</w:t>
            </w:r>
            <w:r w:rsidRPr="00335A5C">
              <w:rPr>
                <w:rFonts w:ascii="標楷體" w:eastAsia="標楷體" w:hAnsi="標楷體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年 </w:t>
            </w:r>
            <w:r w:rsidRPr="00335A5C">
              <w:rPr>
                <w:rFonts w:ascii="標楷體" w:eastAsia="標楷體" w:hAnsi="標楷體"/>
                <w:sz w:val="28"/>
                <w:szCs w:val="28"/>
                <w:u w:color="0070C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XXXXXX</w:t>
            </w:r>
          </w:p>
        </w:tc>
      </w:tr>
      <w:tr w:rsidR="008972DD" w:rsidRPr="00335A5C" w14:paraId="7E85C2F4" w14:textId="77777777" w:rsidTr="00B86464">
        <w:trPr>
          <w:cantSplit/>
          <w:trHeight w:val="309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2B2EE" w14:textId="77777777" w:rsidR="00876543" w:rsidRPr="00335A5C" w:rsidRDefault="009B1F13" w:rsidP="002D57B7">
            <w:pPr>
              <w:tabs>
                <w:tab w:val="left" w:pos="360"/>
                <w:tab w:val="left" w:pos="720"/>
              </w:tabs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  <w:lang w:val="zh-TW"/>
              </w:rPr>
              <w:t>舞碼大綱</w:t>
            </w: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74959" w14:textId="77777777" w:rsidR="00876543" w:rsidRPr="00335A5C" w:rsidRDefault="009B1F13" w:rsidP="002D57B7">
            <w:pPr>
              <w:suppressAutoHyphens w:val="0"/>
              <w:spacing w:beforeLines="20" w:before="72" w:line="480" w:lineRule="exact"/>
              <w:jc w:val="both"/>
              <w:rPr>
                <w:rFonts w:ascii="標楷體" w:eastAsia="標楷體" w:hAnsi="標楷體"/>
                <w:sz w:val="32"/>
                <w:szCs w:val="32"/>
                <w:u w:color="BFBFB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35A5C">
              <w:rPr>
                <w:rFonts w:ascii="標楷體" w:eastAsia="標楷體" w:hAnsi="標楷體"/>
                <w:sz w:val="32"/>
                <w:szCs w:val="32"/>
                <w:u w:color="BFBFBF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（內容以</w:t>
            </w:r>
            <w:r w:rsidRPr="00335A5C">
              <w:rPr>
                <w:rFonts w:ascii="標楷體" w:eastAsia="標楷體" w:hAnsi="標楷體"/>
                <w:sz w:val="32"/>
                <w:szCs w:val="32"/>
                <w:u w:color="BFBFB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300</w:t>
            </w:r>
            <w:r w:rsidRPr="00335A5C">
              <w:rPr>
                <w:rFonts w:ascii="標楷體" w:eastAsia="標楷體" w:hAnsi="標楷體"/>
                <w:sz w:val="32"/>
                <w:szCs w:val="32"/>
                <w:u w:color="BFBFBF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字為限）</w:t>
            </w:r>
          </w:p>
        </w:tc>
      </w:tr>
      <w:tr w:rsidR="008972DD" w:rsidRPr="00335A5C" w14:paraId="260CFCA3" w14:textId="77777777" w:rsidTr="00B86464">
        <w:trPr>
          <w:cantSplit/>
          <w:trHeight w:val="309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512DC" w14:textId="77777777" w:rsidR="00876543" w:rsidRPr="00335A5C" w:rsidRDefault="009B1F13" w:rsidP="002D57B7">
            <w:pPr>
              <w:tabs>
                <w:tab w:val="left" w:pos="360"/>
                <w:tab w:val="left" w:pos="720"/>
              </w:tabs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335A5C">
              <w:rPr>
                <w:rFonts w:ascii="標楷體" w:eastAsia="標楷體" w:hAnsi="標楷體"/>
                <w:sz w:val="2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角色介紹</w:t>
            </w: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16474" w14:textId="77777777" w:rsidR="00876543" w:rsidRPr="00335A5C" w:rsidRDefault="009B1F13" w:rsidP="002D57B7">
            <w:pPr>
              <w:tabs>
                <w:tab w:val="left" w:pos="360"/>
                <w:tab w:val="left" w:pos="720"/>
              </w:tabs>
              <w:spacing w:beforeLines="20" w:before="72"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335A5C">
              <w:rPr>
                <w:rFonts w:ascii="標楷體" w:eastAsia="標楷體" w:hAnsi="標楷體"/>
                <w:sz w:val="28"/>
                <w:szCs w:val="28"/>
                <w:lang w:val="zh-TW"/>
              </w:rPr>
              <w:t>有無劇情或主角人物？如有，請詳細說明。</w:t>
            </w:r>
            <w:r w:rsidRPr="00335A5C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06778A97" w14:textId="77777777" w:rsidR="00876543" w:rsidRPr="00335A5C" w:rsidRDefault="009B1F13" w:rsidP="002D57B7">
            <w:pPr>
              <w:suppressAutoHyphens w:val="0"/>
              <w:spacing w:beforeLines="20" w:before="72" w:line="480" w:lineRule="exact"/>
              <w:jc w:val="both"/>
              <w:rPr>
                <w:rFonts w:ascii="標楷體" w:eastAsia="標楷體" w:hAnsi="標楷體"/>
                <w:b/>
                <w:bCs/>
                <w:sz w:val="26"/>
                <w:szCs w:val="26"/>
                <w:u w:color="0070C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35A5C">
              <w:rPr>
                <w:rFonts w:ascii="標楷體" w:eastAsia="標楷體" w:hAnsi="標楷體"/>
                <w:b/>
                <w:bCs/>
                <w:sz w:val="26"/>
                <w:szCs w:val="26"/>
                <w:u w:color="0070C0"/>
                <w:shd w:val="clear" w:color="auto" w:fill="FFFF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範例（請務必遵照以下範例格式）：</w:t>
            </w:r>
          </w:p>
          <w:p w14:paraId="330C6B2B" w14:textId="77777777" w:rsidR="00876543" w:rsidRPr="00335A5C" w:rsidRDefault="009B1F13" w:rsidP="002D57B7">
            <w:pPr>
              <w:numPr>
                <w:ilvl w:val="0"/>
                <w:numId w:val="14"/>
              </w:numPr>
              <w:suppressAutoHyphens w:val="0"/>
              <w:spacing w:beforeLines="20" w:before="72" w:line="480" w:lineRule="exact"/>
              <w:jc w:val="both"/>
              <w:rPr>
                <w:rFonts w:ascii="標楷體" w:eastAsia="標楷體" w:hAnsi="標楷體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媽媽：</w:t>
            </w:r>
            <w:r w:rsidRPr="00335A5C">
              <w:rPr>
                <w:rFonts w:ascii="標楷體" w:eastAsia="標楷體" w:hAnsi="標楷體"/>
                <w:sz w:val="28"/>
                <w:szCs w:val="28"/>
                <w:u w:color="0070C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XXX</w:t>
            </w:r>
          </w:p>
          <w:p w14:paraId="7E781FD1" w14:textId="77777777" w:rsidR="00876543" w:rsidRPr="00335A5C" w:rsidRDefault="009B1F13" w:rsidP="002D57B7">
            <w:pPr>
              <w:numPr>
                <w:ilvl w:val="0"/>
                <w:numId w:val="14"/>
              </w:numPr>
              <w:suppressAutoHyphens w:val="0"/>
              <w:spacing w:beforeLines="20" w:before="72" w:line="480" w:lineRule="exact"/>
              <w:jc w:val="both"/>
              <w:rPr>
                <w:rFonts w:ascii="標楷體" w:eastAsia="標楷體" w:hAnsi="標楷體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獵人：</w:t>
            </w:r>
            <w:r w:rsidRPr="00335A5C">
              <w:rPr>
                <w:rFonts w:ascii="標楷體" w:eastAsia="標楷體" w:hAnsi="標楷體"/>
                <w:sz w:val="28"/>
                <w:szCs w:val="28"/>
                <w:u w:color="0070C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XXX</w:t>
            </w:r>
          </w:p>
          <w:p w14:paraId="616994E7" w14:textId="77777777" w:rsidR="00876543" w:rsidRPr="00335A5C" w:rsidRDefault="009B1F13" w:rsidP="002D57B7">
            <w:pPr>
              <w:numPr>
                <w:ilvl w:val="0"/>
                <w:numId w:val="14"/>
              </w:numPr>
              <w:suppressAutoHyphens w:val="0"/>
              <w:spacing w:beforeLines="20" w:before="72" w:line="480" w:lineRule="exact"/>
              <w:jc w:val="both"/>
              <w:rPr>
                <w:rFonts w:ascii="標楷體" w:eastAsia="標楷體" w:hAnsi="標楷體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部落耆老：</w:t>
            </w:r>
            <w:r w:rsidRPr="00335A5C">
              <w:rPr>
                <w:rFonts w:ascii="標楷體" w:eastAsia="標楷體" w:hAnsi="標楷體"/>
                <w:sz w:val="28"/>
                <w:szCs w:val="28"/>
                <w:u w:color="0070C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XXX</w:t>
            </w:r>
          </w:p>
          <w:p w14:paraId="2A82450D" w14:textId="77777777" w:rsidR="00876543" w:rsidRPr="00335A5C" w:rsidRDefault="009B1F13" w:rsidP="002D57B7">
            <w:pPr>
              <w:numPr>
                <w:ilvl w:val="0"/>
                <w:numId w:val="14"/>
              </w:numPr>
              <w:suppressAutoHyphens w:val="0"/>
              <w:spacing w:beforeLines="20" w:before="72" w:line="480" w:lineRule="exact"/>
              <w:jc w:val="both"/>
              <w:rPr>
                <w:rFonts w:ascii="標楷體" w:eastAsia="標楷體" w:hAnsi="標楷體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勇士</w:t>
            </w:r>
            <w:proofErr w:type="gramStart"/>
            <w:r w:rsidRPr="00335A5C">
              <w:rPr>
                <w:rFonts w:ascii="標楷體" w:eastAsia="標楷體" w:hAnsi="標楷體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Ａ</w:t>
            </w:r>
            <w:proofErr w:type="gramEnd"/>
            <w:r w:rsidRPr="00335A5C">
              <w:rPr>
                <w:rFonts w:ascii="標楷體" w:eastAsia="標楷體" w:hAnsi="標楷體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：</w:t>
            </w:r>
            <w:r w:rsidRPr="00335A5C">
              <w:rPr>
                <w:rFonts w:ascii="標楷體" w:eastAsia="標楷體" w:hAnsi="標楷體"/>
                <w:sz w:val="28"/>
                <w:szCs w:val="28"/>
                <w:u w:color="0070C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XXX</w:t>
            </w:r>
          </w:p>
          <w:p w14:paraId="629FC31C" w14:textId="77777777" w:rsidR="00876543" w:rsidRPr="00335A5C" w:rsidRDefault="009B1F13" w:rsidP="002D57B7">
            <w:pPr>
              <w:numPr>
                <w:ilvl w:val="0"/>
                <w:numId w:val="14"/>
              </w:numPr>
              <w:suppressAutoHyphens w:val="0"/>
              <w:spacing w:beforeLines="20" w:before="72" w:line="480" w:lineRule="exact"/>
              <w:jc w:val="both"/>
              <w:rPr>
                <w:rFonts w:ascii="標楷體" w:eastAsia="標楷體" w:hAnsi="標楷體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勇士</w:t>
            </w:r>
            <w:proofErr w:type="gramStart"/>
            <w:r w:rsidRPr="00335A5C">
              <w:rPr>
                <w:rFonts w:ascii="標楷體" w:eastAsia="標楷體" w:hAnsi="標楷體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Ｂ</w:t>
            </w:r>
            <w:proofErr w:type="gramEnd"/>
            <w:r w:rsidRPr="00335A5C">
              <w:rPr>
                <w:rFonts w:ascii="標楷體" w:eastAsia="標楷體" w:hAnsi="標楷體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：</w:t>
            </w:r>
            <w:r w:rsidRPr="00335A5C">
              <w:rPr>
                <w:rFonts w:ascii="標楷體" w:eastAsia="標楷體" w:hAnsi="標楷體"/>
                <w:sz w:val="28"/>
                <w:szCs w:val="28"/>
                <w:u w:color="0070C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XXX</w:t>
            </w:r>
          </w:p>
        </w:tc>
      </w:tr>
      <w:tr w:rsidR="008972DD" w:rsidRPr="00335A5C" w14:paraId="3D165DC2" w14:textId="77777777" w:rsidTr="001B6E45">
        <w:trPr>
          <w:cantSplit/>
          <w:trHeight w:val="509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4CF88" w14:textId="77777777" w:rsidR="00876543" w:rsidRPr="00335A5C" w:rsidRDefault="009B1F13" w:rsidP="002D57B7">
            <w:pPr>
              <w:tabs>
                <w:tab w:val="left" w:pos="360"/>
                <w:tab w:val="left" w:pos="720"/>
              </w:tabs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35A5C">
              <w:rPr>
                <w:rFonts w:ascii="標楷體" w:eastAsia="標楷體" w:hAnsi="標楷體"/>
                <w:sz w:val="2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使用歌曲、音樂說明</w:t>
            </w: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A77D5" w14:textId="77777777" w:rsidR="00876543" w:rsidRPr="00335A5C" w:rsidRDefault="009B1F13" w:rsidP="002D57B7">
            <w:pPr>
              <w:tabs>
                <w:tab w:val="left" w:pos="360"/>
                <w:tab w:val="left" w:pos="720"/>
              </w:tabs>
              <w:spacing w:beforeLines="20" w:before="72" w:line="480" w:lineRule="exact"/>
              <w:jc w:val="both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  <w:lang w:val="zh-TW"/>
              </w:rPr>
              <w:t>背景音樂或歌名</w:t>
            </w:r>
          </w:p>
          <w:p w14:paraId="4D342801" w14:textId="0496D612" w:rsidR="00876543" w:rsidRPr="00335A5C" w:rsidRDefault="009B1F13" w:rsidP="002D57B7">
            <w:pPr>
              <w:tabs>
                <w:tab w:val="left" w:pos="360"/>
                <w:tab w:val="left" w:pos="720"/>
              </w:tabs>
              <w:spacing w:beforeLines="20" w:before="72" w:line="480" w:lineRule="exact"/>
              <w:jc w:val="both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335A5C">
              <w:rPr>
                <w:rFonts w:ascii="標楷體" w:eastAsia="標楷體" w:hAnsi="標楷體"/>
                <w:sz w:val="28"/>
                <w:szCs w:val="28"/>
                <w:lang w:val="zh-TW"/>
              </w:rPr>
              <w:t>請</w:t>
            </w:r>
            <w:r w:rsidR="00B87A17" w:rsidRPr="00335A5C">
              <w:rPr>
                <w:rFonts w:ascii="標楷體" w:eastAsia="標楷體" w:hAnsi="標楷體"/>
                <w:sz w:val="28"/>
                <w:szCs w:val="28"/>
                <w:lang w:val="zh-TW"/>
              </w:rPr>
              <w:t>依照</w:t>
            </w:r>
            <w:r w:rsidRPr="00335A5C">
              <w:rPr>
                <w:rFonts w:ascii="標楷體" w:eastAsia="標楷體" w:hAnsi="標楷體"/>
                <w:sz w:val="28"/>
                <w:szCs w:val="28"/>
                <w:lang w:val="zh-TW"/>
              </w:rPr>
              <w:t>「原住民族傳統智慧創作保護條例」之規定為原則表演內容如</w:t>
            </w:r>
            <w:r w:rsidR="00B56F38" w:rsidRPr="00335A5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335A5C">
              <w:rPr>
                <w:rFonts w:ascii="標楷體" w:eastAsia="標楷體" w:hAnsi="標楷體"/>
                <w:sz w:val="28"/>
                <w:szCs w:val="28"/>
                <w:lang w:val="zh-TW"/>
              </w:rPr>
              <w:t>宗教祭儀、音樂、舞蹈、歌曲、雕塑、編織、圖案、服飾、民俗技藝或其他文化之表達，徵求該部落授權同意並提供授權資料佐證</w:t>
            </w:r>
            <w:r w:rsidRPr="00335A5C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335A5C">
              <w:rPr>
                <w:rFonts w:ascii="標楷體" w:eastAsia="標楷體" w:hAnsi="標楷體"/>
                <w:sz w:val="28"/>
                <w:szCs w:val="28"/>
                <w:lang w:val="zh-TW"/>
              </w:rPr>
              <w:t>。</w:t>
            </w:r>
          </w:p>
          <w:p w14:paraId="64EF917E" w14:textId="77777777" w:rsidR="00876543" w:rsidRPr="00335A5C" w:rsidRDefault="009B1F13" w:rsidP="002D57B7">
            <w:pPr>
              <w:suppressAutoHyphens w:val="0"/>
              <w:spacing w:beforeLines="20" w:before="72" w:line="480" w:lineRule="exact"/>
              <w:jc w:val="both"/>
              <w:rPr>
                <w:rFonts w:ascii="標楷體" w:eastAsia="標楷體" w:hAnsi="標楷體"/>
                <w:sz w:val="26"/>
                <w:szCs w:val="26"/>
                <w:u w:color="0070C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35A5C">
              <w:rPr>
                <w:rFonts w:ascii="標楷體" w:eastAsia="標楷體" w:hAnsi="標楷體"/>
                <w:sz w:val="26"/>
                <w:szCs w:val="26"/>
                <w:u w:color="0070C0"/>
                <w:shd w:val="clear" w:color="auto" w:fill="FFFF0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範例（請務必遵照以下範例格式）：</w:t>
            </w:r>
          </w:p>
          <w:p w14:paraId="55AD7486" w14:textId="77777777" w:rsidR="00876543" w:rsidRPr="00335A5C" w:rsidRDefault="009B1F13" w:rsidP="002D57B7">
            <w:pPr>
              <w:numPr>
                <w:ilvl w:val="1"/>
                <w:numId w:val="15"/>
              </w:numPr>
              <w:suppressAutoHyphens w:val="0"/>
              <w:spacing w:beforeLines="20" w:before="72" w:line="480" w:lineRule="exact"/>
              <w:jc w:val="both"/>
              <w:rPr>
                <w:rFonts w:ascii="標楷體" w:eastAsia="標楷體" w:hAnsi="標楷體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歌曲名稱：</w:t>
            </w:r>
            <w:proofErr w:type="spellStart"/>
            <w:r w:rsidRPr="00335A5C">
              <w:rPr>
                <w:rFonts w:ascii="標楷體" w:eastAsia="標楷體" w:hAnsi="標楷體"/>
                <w:sz w:val="28"/>
                <w:szCs w:val="28"/>
                <w:u w:color="0070C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Kmluh</w:t>
            </w:r>
            <w:proofErr w:type="spellEnd"/>
            <w:r w:rsidRPr="00335A5C">
              <w:rPr>
                <w:rFonts w:ascii="標楷體" w:eastAsia="標楷體" w:hAnsi="標楷體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收穫歌</w:t>
            </w:r>
          </w:p>
          <w:p w14:paraId="7A5C2C24" w14:textId="77777777" w:rsidR="00876543" w:rsidRPr="00335A5C" w:rsidRDefault="009B1F13" w:rsidP="002D57B7">
            <w:pPr>
              <w:tabs>
                <w:tab w:val="left" w:pos="360"/>
                <w:tab w:val="left" w:pos="720"/>
              </w:tabs>
              <w:spacing w:beforeLines="20" w:before="72"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歌曲詞意及翻譯：</w:t>
            </w:r>
            <w:r w:rsidR="009B343B" w:rsidRPr="00335A5C">
              <w:rPr>
                <w:rFonts w:ascii="標楷體" w:eastAsia="標楷體" w:hAnsi="標楷體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</w:r>
            <w:r w:rsidR="00810BB7" w:rsidRPr="00335A5C">
              <w:rPr>
                <w:rFonts w:ascii="標楷體" w:eastAsia="標楷體" w:hAnsi="標楷體"/>
                <w:sz w:val="28"/>
                <w:szCs w:val="28"/>
                <w:u w:color="0070C0"/>
                <w:lang w:val="zh-TW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使用段落及分鐘數:</w:t>
            </w:r>
          </w:p>
        </w:tc>
      </w:tr>
      <w:tr w:rsidR="008972DD" w:rsidRPr="00335A5C" w14:paraId="56362823" w14:textId="77777777" w:rsidTr="001B6E45">
        <w:trPr>
          <w:cantSplit/>
          <w:trHeight w:val="325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7BEE9" w14:textId="77777777" w:rsidR="00876543" w:rsidRPr="00335A5C" w:rsidRDefault="009B1F13" w:rsidP="002D57B7">
            <w:pPr>
              <w:tabs>
                <w:tab w:val="left" w:pos="360"/>
                <w:tab w:val="left" w:pos="720"/>
              </w:tabs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35A5C">
              <w:rPr>
                <w:rFonts w:ascii="標楷體" w:eastAsia="標楷體" w:hAnsi="標楷體"/>
                <w:sz w:val="2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服裝說明</w:t>
            </w: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3A58C" w14:textId="77777777" w:rsidR="00876543" w:rsidRPr="00335A5C" w:rsidRDefault="009B1F13" w:rsidP="002D57B7">
            <w:pPr>
              <w:tabs>
                <w:tab w:val="left" w:pos="360"/>
                <w:tab w:val="left" w:pos="720"/>
              </w:tabs>
              <w:spacing w:beforeLines="20" w:before="72" w:line="480" w:lineRule="exact"/>
              <w:jc w:val="both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  <w:lang w:val="zh-TW"/>
              </w:rPr>
              <w:t>舞者服裝說明</w:t>
            </w:r>
          </w:p>
          <w:p w14:paraId="76F2A879" w14:textId="77777777" w:rsidR="00876543" w:rsidRPr="00335A5C" w:rsidRDefault="009B1F13" w:rsidP="002D57B7">
            <w:pPr>
              <w:tabs>
                <w:tab w:val="left" w:pos="360"/>
                <w:tab w:val="left" w:pos="720"/>
              </w:tabs>
              <w:spacing w:beforeLines="20" w:before="72" w:line="480" w:lineRule="exact"/>
              <w:jc w:val="both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335A5C">
              <w:rPr>
                <w:rFonts w:ascii="標楷體" w:eastAsia="標楷體" w:hAnsi="標楷體"/>
                <w:sz w:val="28"/>
                <w:szCs w:val="28"/>
                <w:lang w:val="zh-TW"/>
              </w:rPr>
              <w:t>所屬族群，可複數，創作服飾亦可，請提供圖片詳細說明。</w:t>
            </w:r>
            <w:r w:rsidRPr="00335A5C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8972DD" w:rsidRPr="00335A5C" w14:paraId="28EAA114" w14:textId="77777777" w:rsidTr="001B6E45">
        <w:trPr>
          <w:cantSplit/>
          <w:trHeight w:val="312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E9C0E" w14:textId="77777777" w:rsidR="00876543" w:rsidRPr="00335A5C" w:rsidRDefault="009B1F13" w:rsidP="002D57B7">
            <w:pPr>
              <w:tabs>
                <w:tab w:val="left" w:pos="360"/>
                <w:tab w:val="left" w:pos="720"/>
              </w:tabs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</w:rPr>
              <w:t>其他需求</w:t>
            </w: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5C105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972DD" w:rsidRPr="00335A5C" w14:paraId="6DF23726" w14:textId="77777777" w:rsidTr="001B6E45">
        <w:trPr>
          <w:cantSplit/>
          <w:trHeight w:val="252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241F3" w14:textId="77777777" w:rsidR="00876543" w:rsidRPr="00335A5C" w:rsidRDefault="009B1F13" w:rsidP="002D57B7">
            <w:pPr>
              <w:tabs>
                <w:tab w:val="left" w:pos="360"/>
                <w:tab w:val="left" w:pos="720"/>
              </w:tabs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</w:rPr>
              <w:t>繳交附件</w:t>
            </w: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8DE45" w14:textId="77777777" w:rsidR="00876543" w:rsidRPr="00335A5C" w:rsidRDefault="009B1F13" w:rsidP="002D57B7">
            <w:pPr>
              <w:tabs>
                <w:tab w:val="left" w:pos="360"/>
                <w:tab w:val="left" w:pos="720"/>
              </w:tabs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</w:rPr>
              <w:t>□報名表</w:t>
            </w:r>
          </w:p>
          <w:p w14:paraId="3813D27C" w14:textId="77777777" w:rsidR="00876543" w:rsidRPr="00335A5C" w:rsidRDefault="009B1F13" w:rsidP="002D57B7">
            <w:pPr>
              <w:tabs>
                <w:tab w:val="left" w:pos="360"/>
                <w:tab w:val="left" w:pos="720"/>
              </w:tabs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</w:rPr>
              <w:t>□表演內容授權同意書</w:t>
            </w:r>
          </w:p>
          <w:p w14:paraId="6B7EBB95" w14:textId="77777777" w:rsidR="00876543" w:rsidRPr="00335A5C" w:rsidRDefault="009B1F13" w:rsidP="002D57B7">
            <w:pPr>
              <w:tabs>
                <w:tab w:val="left" w:pos="360"/>
                <w:tab w:val="left" w:pos="720"/>
              </w:tabs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</w:rPr>
              <w:t>□切結書</w:t>
            </w:r>
          </w:p>
          <w:p w14:paraId="77EF297A" w14:textId="77777777" w:rsidR="00876543" w:rsidRPr="00335A5C" w:rsidRDefault="009B1F13" w:rsidP="002D57B7">
            <w:pPr>
              <w:tabs>
                <w:tab w:val="left" w:pos="360"/>
                <w:tab w:val="left" w:pos="720"/>
              </w:tabs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</w:rPr>
              <w:t>□參賽人員名冊(含工作人員)</w:t>
            </w:r>
          </w:p>
          <w:p w14:paraId="2D173252" w14:textId="77777777" w:rsidR="00876543" w:rsidRPr="00335A5C" w:rsidRDefault="009B1F13" w:rsidP="002D57B7">
            <w:pPr>
              <w:tabs>
                <w:tab w:val="left" w:pos="360"/>
                <w:tab w:val="left" w:pos="720"/>
              </w:tabs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</w:rPr>
              <w:t>□其他</w:t>
            </w:r>
          </w:p>
        </w:tc>
      </w:tr>
      <w:tr w:rsidR="008972DD" w:rsidRPr="00335A5C" w14:paraId="72D94AA8" w14:textId="77777777" w:rsidTr="00B86464">
        <w:trPr>
          <w:cantSplit/>
          <w:trHeight w:val="55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A91F6" w14:textId="77777777" w:rsidR="00876543" w:rsidRPr="00335A5C" w:rsidRDefault="009B1F13" w:rsidP="002D57B7">
            <w:pPr>
              <w:tabs>
                <w:tab w:val="left" w:pos="360"/>
                <w:tab w:val="left" w:pos="720"/>
              </w:tabs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</w:rPr>
              <w:lastRenderedPageBreak/>
              <w:t>團體照片兩張</w:t>
            </w: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E463C" w14:textId="77777777" w:rsidR="00876543" w:rsidRPr="00335A5C" w:rsidRDefault="009B1F13" w:rsidP="002D57B7">
            <w:pPr>
              <w:tabs>
                <w:tab w:val="left" w:pos="360"/>
                <w:tab w:val="left" w:pos="720"/>
              </w:tabs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</w:rPr>
              <w:t>照片</w:t>
            </w:r>
            <w:proofErr w:type="gramStart"/>
            <w:r w:rsidRPr="00335A5C">
              <w:rPr>
                <w:rFonts w:ascii="標楷體" w:eastAsia="標楷體" w:hAnsi="標楷體"/>
                <w:sz w:val="28"/>
              </w:rPr>
              <w:t>一</w:t>
            </w:r>
            <w:proofErr w:type="gramEnd"/>
            <w:r w:rsidRPr="00335A5C">
              <w:rPr>
                <w:rFonts w:ascii="標楷體" w:eastAsia="標楷體" w:hAnsi="標楷體"/>
                <w:sz w:val="28"/>
              </w:rPr>
              <w:t>：</w:t>
            </w:r>
          </w:p>
        </w:tc>
      </w:tr>
      <w:tr w:rsidR="008972DD" w:rsidRPr="00335A5C" w14:paraId="6DF7383F" w14:textId="77777777" w:rsidTr="00B86464">
        <w:trPr>
          <w:cantSplit/>
          <w:trHeight w:val="2262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1F59C" w14:textId="77777777" w:rsidR="00876543" w:rsidRPr="00335A5C" w:rsidRDefault="00876543" w:rsidP="002D57B7">
            <w:pPr>
              <w:tabs>
                <w:tab w:val="left" w:pos="360"/>
                <w:tab w:val="left" w:pos="720"/>
              </w:tabs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8"/>
                <w:shd w:val="clear" w:color="auto" w:fill="D8D8D8"/>
              </w:rPr>
            </w:pP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82EC5" w14:textId="77777777" w:rsidR="00876543" w:rsidRPr="00335A5C" w:rsidRDefault="00876543" w:rsidP="002D57B7">
            <w:pPr>
              <w:tabs>
                <w:tab w:val="left" w:pos="360"/>
                <w:tab w:val="left" w:pos="720"/>
              </w:tabs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8"/>
                <w:shd w:val="clear" w:color="auto" w:fill="D8D8D8"/>
              </w:rPr>
            </w:pPr>
          </w:p>
        </w:tc>
      </w:tr>
      <w:tr w:rsidR="008972DD" w:rsidRPr="00335A5C" w14:paraId="071274CB" w14:textId="77777777" w:rsidTr="00B86464">
        <w:trPr>
          <w:cantSplit/>
          <w:trHeight w:val="278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5AC51" w14:textId="77777777" w:rsidR="00876543" w:rsidRPr="00335A5C" w:rsidRDefault="00876543" w:rsidP="002D57B7">
            <w:pPr>
              <w:tabs>
                <w:tab w:val="left" w:pos="360"/>
                <w:tab w:val="left" w:pos="720"/>
              </w:tabs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8"/>
                <w:shd w:val="clear" w:color="auto" w:fill="D8D8D8"/>
              </w:rPr>
            </w:pP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07AC3" w14:textId="77777777" w:rsidR="00876543" w:rsidRPr="00335A5C" w:rsidRDefault="009B1F13" w:rsidP="002D57B7">
            <w:pPr>
              <w:tabs>
                <w:tab w:val="left" w:pos="360"/>
                <w:tab w:val="left" w:pos="720"/>
              </w:tabs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</w:rPr>
              <w:t>照片二：</w:t>
            </w:r>
          </w:p>
        </w:tc>
      </w:tr>
      <w:tr w:rsidR="008972DD" w:rsidRPr="00335A5C" w14:paraId="40B27E98" w14:textId="77777777" w:rsidTr="00B86464">
        <w:trPr>
          <w:cantSplit/>
          <w:trHeight w:val="255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73D13" w14:textId="77777777" w:rsidR="00876543" w:rsidRPr="00335A5C" w:rsidRDefault="00876543" w:rsidP="002D57B7">
            <w:pPr>
              <w:tabs>
                <w:tab w:val="left" w:pos="360"/>
                <w:tab w:val="left" w:pos="720"/>
              </w:tabs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8"/>
                <w:shd w:val="clear" w:color="auto" w:fill="D8D8D8"/>
              </w:rPr>
            </w:pP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EFDFC" w14:textId="77777777" w:rsidR="00876543" w:rsidRPr="00335A5C" w:rsidRDefault="00876543" w:rsidP="002D57B7">
            <w:pPr>
              <w:tabs>
                <w:tab w:val="left" w:pos="360"/>
                <w:tab w:val="left" w:pos="720"/>
              </w:tabs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8"/>
                <w:shd w:val="clear" w:color="auto" w:fill="D8D8D8"/>
              </w:rPr>
            </w:pPr>
          </w:p>
        </w:tc>
      </w:tr>
    </w:tbl>
    <w:p w14:paraId="1AAF6317" w14:textId="77777777" w:rsidR="00876543" w:rsidRPr="00335A5C" w:rsidRDefault="009B1F13" w:rsidP="00872548">
      <w:pPr>
        <w:spacing w:beforeLines="20" w:before="72" w:line="480" w:lineRule="exact"/>
        <w:contextualSpacing/>
        <w:jc w:val="center"/>
        <w:rPr>
          <w:rFonts w:ascii="標楷體" w:eastAsia="標楷體" w:hAnsi="標楷體"/>
        </w:rPr>
      </w:pPr>
      <w:r w:rsidRPr="00335A5C">
        <w:rPr>
          <w:rFonts w:ascii="標楷體" w:eastAsia="標楷體" w:hAnsi="標楷體"/>
        </w:rPr>
        <w:br w:type="page"/>
      </w:r>
      <w:r w:rsidRPr="00335A5C">
        <w:rPr>
          <w:rFonts w:ascii="標楷體" w:eastAsia="標楷體" w:hAnsi="標楷體"/>
          <w:sz w:val="36"/>
          <w:szCs w:val="36"/>
          <w:lang w:bidi="hi-IN"/>
        </w:rPr>
        <w:lastRenderedPageBreak/>
        <w:t>202</w:t>
      </w:r>
      <w:r w:rsidR="00FD7705" w:rsidRPr="00335A5C">
        <w:rPr>
          <w:rFonts w:ascii="標楷體" w:eastAsia="標楷體" w:hAnsi="標楷體"/>
          <w:sz w:val="36"/>
          <w:szCs w:val="36"/>
          <w:lang w:bidi="hi-IN"/>
        </w:rPr>
        <w:t>6</w:t>
      </w:r>
      <w:r w:rsidR="009F26B3" w:rsidRPr="00335A5C">
        <w:rPr>
          <w:rFonts w:ascii="標楷體" w:eastAsia="標楷體" w:hAnsi="標楷體"/>
          <w:sz w:val="36"/>
          <w:szCs w:val="36"/>
          <w:lang w:bidi="hi-IN"/>
        </w:rPr>
        <w:t>太平洋南島</w:t>
      </w:r>
      <w:r w:rsidRPr="00335A5C">
        <w:rPr>
          <w:rFonts w:ascii="標楷體" w:eastAsia="標楷體" w:hAnsi="標楷體"/>
          <w:sz w:val="36"/>
          <w:szCs w:val="36"/>
          <w:lang w:bidi="hi-IN"/>
        </w:rPr>
        <w:t>聯合豐年節</w:t>
      </w:r>
      <w:r w:rsidRPr="00335A5C">
        <w:rPr>
          <w:rFonts w:ascii="標楷體" w:eastAsia="標楷體" w:hAnsi="標楷體"/>
          <w:sz w:val="36"/>
          <w:szCs w:val="36"/>
        </w:rPr>
        <w:t>樂舞團隊</w:t>
      </w:r>
      <w:r w:rsidRPr="00335A5C">
        <w:rPr>
          <w:rFonts w:ascii="標楷體" w:eastAsia="標楷體" w:hAnsi="標楷體"/>
          <w:sz w:val="36"/>
          <w:szCs w:val="36"/>
          <w:lang w:bidi="hi-IN"/>
        </w:rPr>
        <w:t>徵選</w:t>
      </w:r>
    </w:p>
    <w:p w14:paraId="557922F9" w14:textId="77777777" w:rsidR="00876543" w:rsidRPr="00335A5C" w:rsidRDefault="009B1F13" w:rsidP="002D57B7">
      <w:pPr>
        <w:spacing w:beforeLines="20" w:before="72" w:line="480" w:lineRule="exact"/>
        <w:contextualSpacing/>
        <w:jc w:val="both"/>
        <w:rPr>
          <w:rFonts w:ascii="標楷體" w:eastAsia="標楷體" w:hAnsi="標楷體"/>
        </w:rPr>
      </w:pPr>
      <w:r w:rsidRPr="00335A5C">
        <w:rPr>
          <w:rFonts w:ascii="標楷體" w:eastAsia="標楷體" w:hAnsi="標楷體"/>
          <w:bCs/>
          <w:sz w:val="36"/>
          <w:szCs w:val="36"/>
          <w:lang w:bidi="hi-IN"/>
        </w:rPr>
        <w:t>表演內容授權同意書</w:t>
      </w:r>
    </w:p>
    <w:p w14:paraId="233F9E73" w14:textId="299F2930" w:rsidR="00876543" w:rsidRPr="00335A5C" w:rsidRDefault="00B56F38" w:rsidP="002D57B7">
      <w:pPr>
        <w:spacing w:beforeLines="20" w:before="72" w:line="480" w:lineRule="exact"/>
        <w:ind w:firstLine="480"/>
        <w:contextualSpacing/>
        <w:jc w:val="both"/>
        <w:rPr>
          <w:rFonts w:ascii="標楷體" w:eastAsia="標楷體" w:hAnsi="標楷體"/>
        </w:rPr>
      </w:pPr>
      <w:r w:rsidRPr="00335A5C">
        <w:rPr>
          <w:rFonts w:ascii="標楷體" w:eastAsia="標楷體" w:hAnsi="標楷體" w:hint="eastAsia"/>
          <w:sz w:val="32"/>
          <w:szCs w:val="32"/>
        </w:rPr>
        <w:t xml:space="preserve"> </w:t>
      </w:r>
      <w:r w:rsidR="009B1F13" w:rsidRPr="00335A5C">
        <w:rPr>
          <w:rFonts w:ascii="標楷體" w:eastAsia="標楷體" w:hAnsi="標楷體"/>
          <w:sz w:val="32"/>
          <w:szCs w:val="32"/>
        </w:rPr>
        <w:t>茲同意本團隊</w:t>
      </w:r>
      <w:r w:rsidR="009B1F13" w:rsidRPr="00335A5C">
        <w:rPr>
          <w:rFonts w:ascii="標楷體" w:eastAsia="標楷體" w:hAnsi="標楷體"/>
          <w:sz w:val="32"/>
          <w:szCs w:val="32"/>
          <w:u w:val="single"/>
        </w:rPr>
        <w:t xml:space="preserve">                        </w:t>
      </w:r>
      <w:r w:rsidR="009B1F13" w:rsidRPr="00335A5C">
        <w:rPr>
          <w:rFonts w:ascii="標楷體" w:eastAsia="標楷體" w:hAnsi="標楷體"/>
          <w:sz w:val="32"/>
          <w:szCs w:val="32"/>
        </w:rPr>
        <w:t xml:space="preserve">  參加「</w:t>
      </w:r>
      <w:r w:rsidR="007C3A76" w:rsidRPr="00335A5C">
        <w:rPr>
          <w:rFonts w:ascii="標楷體" w:eastAsia="標楷體" w:hAnsi="標楷體"/>
          <w:sz w:val="32"/>
          <w:szCs w:val="32"/>
          <w:lang w:bidi="hi-IN"/>
        </w:rPr>
        <w:t>202</w:t>
      </w:r>
      <w:r w:rsidR="00FD7705" w:rsidRPr="00335A5C">
        <w:rPr>
          <w:rFonts w:ascii="標楷體" w:eastAsia="標楷體" w:hAnsi="標楷體"/>
          <w:sz w:val="32"/>
          <w:szCs w:val="32"/>
          <w:lang w:bidi="hi-IN"/>
        </w:rPr>
        <w:t>6</w:t>
      </w:r>
      <w:r w:rsidR="007C3A76" w:rsidRPr="00335A5C">
        <w:rPr>
          <w:rFonts w:ascii="標楷體" w:eastAsia="標楷體" w:hAnsi="標楷體"/>
          <w:sz w:val="32"/>
          <w:szCs w:val="32"/>
          <w:lang w:bidi="hi-IN"/>
        </w:rPr>
        <w:t>太平洋南島聯合豐年節</w:t>
      </w:r>
      <w:r w:rsidR="009B1F13" w:rsidRPr="00335A5C">
        <w:rPr>
          <w:rFonts w:ascii="標楷體" w:eastAsia="標楷體" w:hAnsi="標楷體"/>
          <w:sz w:val="32"/>
          <w:szCs w:val="32"/>
        </w:rPr>
        <w:t>樂舞團隊徵選</w:t>
      </w:r>
      <w:r w:rsidR="00310EDE" w:rsidRPr="00335A5C">
        <w:rPr>
          <w:rFonts w:ascii="標楷體" w:eastAsia="標楷體" w:hAnsi="標楷體" w:hint="eastAsia"/>
          <w:sz w:val="32"/>
          <w:szCs w:val="32"/>
          <w:lang w:bidi="hi-IN"/>
        </w:rPr>
        <w:t>」</w:t>
      </w:r>
      <w:r w:rsidR="009B1F13" w:rsidRPr="00335A5C">
        <w:rPr>
          <w:rFonts w:ascii="標楷體" w:eastAsia="標楷體" w:hAnsi="標楷體"/>
          <w:sz w:val="32"/>
          <w:szCs w:val="32"/>
        </w:rPr>
        <w:t>之表演內容，授權花蓮縣政府複製或製作成各種文宣品（畫冊、光碟、網路、軟體…</w:t>
      </w:r>
      <w:proofErr w:type="gramStart"/>
      <w:r w:rsidR="009B1F13" w:rsidRPr="00335A5C">
        <w:rPr>
          <w:rFonts w:ascii="標楷體" w:eastAsia="標楷體" w:hAnsi="標楷體"/>
          <w:sz w:val="32"/>
          <w:szCs w:val="32"/>
        </w:rPr>
        <w:t>…</w:t>
      </w:r>
      <w:proofErr w:type="gramEnd"/>
      <w:r w:rsidR="009B1F13" w:rsidRPr="00335A5C">
        <w:rPr>
          <w:rFonts w:ascii="標楷體" w:eastAsia="標楷體" w:hAnsi="標楷體"/>
          <w:sz w:val="32"/>
          <w:szCs w:val="32"/>
        </w:rPr>
        <w:t>）發行，或於電視頻道及網路公開播放、傳輸及其他非營利使用。且本團隊表演所使用之音樂，</w:t>
      </w:r>
      <w:r w:rsidR="009B1F13" w:rsidRPr="00335A5C">
        <w:rPr>
          <w:rFonts w:ascii="標楷體" w:eastAsia="標楷體" w:hAnsi="標楷體"/>
          <w:b/>
          <w:sz w:val="32"/>
          <w:szCs w:val="32"/>
        </w:rPr>
        <w:t>已取得</w:t>
      </w:r>
      <w:r w:rsidR="009B1F13" w:rsidRPr="00335A5C">
        <w:rPr>
          <w:rFonts w:ascii="標楷體" w:eastAsia="標楷體" w:hAnsi="標楷體"/>
          <w:sz w:val="32"/>
          <w:szCs w:val="32"/>
        </w:rPr>
        <w:t>公開播送、傳輸及表演之授權，如涉抄襲仿冒或致損害主、承辦單位，或其他任何第三人之情事，本團隊將負全部賠償及法律責任。</w:t>
      </w:r>
    </w:p>
    <w:p w14:paraId="5AAE5C25" w14:textId="77777777" w:rsidR="00876543" w:rsidRPr="00335A5C" w:rsidRDefault="009B1F13" w:rsidP="002D57B7">
      <w:pPr>
        <w:spacing w:beforeLines="20" w:before="72" w:line="480" w:lineRule="exact"/>
        <w:ind w:firstLine="480"/>
        <w:contextualSpacing/>
        <w:jc w:val="both"/>
        <w:rPr>
          <w:rFonts w:ascii="標楷體" w:eastAsia="標楷體" w:hAnsi="標楷體"/>
        </w:rPr>
      </w:pPr>
      <w:r w:rsidRPr="00335A5C">
        <w:rPr>
          <w:rFonts w:ascii="標楷體" w:eastAsia="標楷體" w:hAnsi="標楷體"/>
          <w:sz w:val="32"/>
          <w:szCs w:val="32"/>
        </w:rPr>
        <w:t>此致</w:t>
      </w:r>
    </w:p>
    <w:p w14:paraId="6E11E462" w14:textId="77777777" w:rsidR="00876543" w:rsidRPr="00335A5C" w:rsidRDefault="009B1F13" w:rsidP="002D57B7">
      <w:pPr>
        <w:spacing w:beforeLines="20" w:before="72" w:line="480" w:lineRule="exact"/>
        <w:contextualSpacing/>
        <w:jc w:val="both"/>
        <w:rPr>
          <w:rFonts w:ascii="標楷體" w:eastAsia="標楷體" w:hAnsi="標楷體"/>
        </w:rPr>
      </w:pPr>
      <w:r w:rsidRPr="00335A5C">
        <w:rPr>
          <w:rFonts w:ascii="標楷體" w:eastAsia="標楷體" w:hAnsi="標楷體"/>
          <w:sz w:val="32"/>
          <w:szCs w:val="32"/>
        </w:rPr>
        <w:t>花蓮縣政府</w:t>
      </w:r>
    </w:p>
    <w:p w14:paraId="3F7387DA" w14:textId="77777777" w:rsidR="00876543" w:rsidRPr="00335A5C" w:rsidRDefault="00876543" w:rsidP="002D57B7">
      <w:pPr>
        <w:spacing w:beforeLines="20" w:before="72" w:line="480" w:lineRule="exact"/>
        <w:contextualSpacing/>
        <w:jc w:val="both"/>
        <w:rPr>
          <w:rFonts w:ascii="標楷體" w:eastAsia="標楷體" w:hAnsi="標楷體"/>
          <w:sz w:val="32"/>
          <w:szCs w:val="32"/>
        </w:rPr>
      </w:pPr>
    </w:p>
    <w:p w14:paraId="4E2F8099" w14:textId="77777777" w:rsidR="00876543" w:rsidRPr="00335A5C" w:rsidRDefault="009B1F13" w:rsidP="002D57B7">
      <w:pPr>
        <w:spacing w:beforeLines="20" w:before="72" w:line="480" w:lineRule="exact"/>
        <w:contextualSpacing/>
        <w:jc w:val="both"/>
        <w:rPr>
          <w:rFonts w:ascii="標楷體" w:eastAsia="標楷體" w:hAnsi="標楷體"/>
        </w:rPr>
      </w:pPr>
      <w:r w:rsidRPr="00335A5C">
        <w:rPr>
          <w:rFonts w:ascii="標楷體" w:eastAsia="標楷體" w:hAnsi="標楷體"/>
          <w:sz w:val="32"/>
          <w:szCs w:val="32"/>
        </w:rPr>
        <w:t>立同意書人</w:t>
      </w:r>
    </w:p>
    <w:p w14:paraId="0F655596" w14:textId="77777777" w:rsidR="00876543" w:rsidRPr="00335A5C" w:rsidRDefault="009B1F13" w:rsidP="002D57B7">
      <w:pPr>
        <w:spacing w:beforeLines="20" w:before="72" w:line="480" w:lineRule="exact"/>
        <w:ind w:firstLine="1619"/>
        <w:contextualSpacing/>
        <w:jc w:val="both"/>
        <w:rPr>
          <w:rFonts w:ascii="標楷體" w:eastAsia="標楷體" w:hAnsi="標楷體"/>
        </w:rPr>
      </w:pPr>
      <w:r w:rsidRPr="00335A5C">
        <w:rPr>
          <w:rFonts w:ascii="標楷體" w:eastAsia="標楷體" w:hAnsi="標楷體"/>
          <w:sz w:val="32"/>
          <w:szCs w:val="32"/>
        </w:rPr>
        <w:t>團隊/學校名稱：</w:t>
      </w:r>
    </w:p>
    <w:p w14:paraId="3D911377" w14:textId="77777777" w:rsidR="00876543" w:rsidRPr="00335A5C" w:rsidRDefault="009B1F13" w:rsidP="002D57B7">
      <w:pPr>
        <w:spacing w:beforeLines="20" w:before="72" w:line="480" w:lineRule="exact"/>
        <w:ind w:firstLine="1619"/>
        <w:contextualSpacing/>
        <w:jc w:val="both"/>
        <w:rPr>
          <w:rFonts w:ascii="標楷體" w:eastAsia="標楷體" w:hAnsi="標楷體"/>
        </w:rPr>
      </w:pPr>
      <w:r w:rsidRPr="00335A5C">
        <w:rPr>
          <w:rFonts w:ascii="標楷體" w:eastAsia="標楷體" w:hAnsi="標楷體"/>
          <w:sz w:val="32"/>
          <w:szCs w:val="32"/>
        </w:rPr>
        <w:t>負責人/代表人：</w:t>
      </w:r>
    </w:p>
    <w:p w14:paraId="01A48A03" w14:textId="3B2BC087" w:rsidR="00876543" w:rsidRPr="00335A5C" w:rsidRDefault="009B1F13" w:rsidP="002D57B7">
      <w:pPr>
        <w:spacing w:beforeLines="20" w:before="72" w:line="480" w:lineRule="exact"/>
        <w:ind w:firstLine="1619"/>
        <w:contextualSpacing/>
        <w:jc w:val="both"/>
        <w:rPr>
          <w:rFonts w:ascii="標楷體" w:eastAsia="標楷體" w:hAnsi="標楷體"/>
        </w:rPr>
      </w:pPr>
      <w:r w:rsidRPr="00335A5C">
        <w:rPr>
          <w:rFonts w:ascii="標楷體" w:eastAsia="標楷體" w:hAnsi="標楷體"/>
          <w:sz w:val="32"/>
          <w:szCs w:val="32"/>
        </w:rPr>
        <w:t>身</w:t>
      </w:r>
      <w:r w:rsidR="00B86464" w:rsidRPr="00335A5C">
        <w:rPr>
          <w:rFonts w:ascii="標楷體" w:eastAsia="標楷體" w:hAnsi="標楷體" w:hint="eastAsia"/>
          <w:sz w:val="32"/>
          <w:szCs w:val="32"/>
        </w:rPr>
        <w:t>分</w:t>
      </w:r>
      <w:r w:rsidRPr="00335A5C">
        <w:rPr>
          <w:rFonts w:ascii="標楷體" w:eastAsia="標楷體" w:hAnsi="標楷體"/>
          <w:sz w:val="32"/>
          <w:szCs w:val="32"/>
        </w:rPr>
        <w:t>證字號：</w:t>
      </w:r>
    </w:p>
    <w:p w14:paraId="204F3709" w14:textId="77777777" w:rsidR="00876543" w:rsidRPr="00335A5C" w:rsidRDefault="009B1F13" w:rsidP="002D57B7">
      <w:pPr>
        <w:spacing w:beforeLines="20" w:before="72" w:line="480" w:lineRule="exact"/>
        <w:ind w:firstLine="1619"/>
        <w:contextualSpacing/>
        <w:jc w:val="both"/>
        <w:rPr>
          <w:rFonts w:ascii="標楷體" w:eastAsia="標楷體" w:hAnsi="標楷體"/>
        </w:rPr>
      </w:pPr>
      <w:r w:rsidRPr="00335A5C">
        <w:rPr>
          <w:rFonts w:ascii="標楷體" w:eastAsia="標楷體" w:hAnsi="標楷體"/>
          <w:sz w:val="32"/>
          <w:szCs w:val="32"/>
        </w:rPr>
        <w:t>連絡電話：</w:t>
      </w:r>
    </w:p>
    <w:p w14:paraId="19FF129D" w14:textId="77777777" w:rsidR="00876543" w:rsidRPr="00335A5C" w:rsidRDefault="009B1F13" w:rsidP="002D57B7">
      <w:pPr>
        <w:spacing w:beforeLines="20" w:before="72" w:line="480" w:lineRule="exact"/>
        <w:ind w:firstLine="1619"/>
        <w:contextualSpacing/>
        <w:jc w:val="both"/>
        <w:rPr>
          <w:rFonts w:ascii="標楷體" w:eastAsia="標楷體" w:hAnsi="標楷體"/>
          <w:sz w:val="32"/>
          <w:szCs w:val="32"/>
        </w:rPr>
      </w:pPr>
      <w:r w:rsidRPr="00335A5C">
        <w:rPr>
          <w:rFonts w:ascii="標楷體" w:eastAsia="標楷體" w:hAnsi="標楷體"/>
          <w:sz w:val="32"/>
          <w:szCs w:val="32"/>
        </w:rPr>
        <w:t>通訊地址：</w:t>
      </w:r>
    </w:p>
    <w:p w14:paraId="6979D4CE" w14:textId="77777777" w:rsidR="00876543" w:rsidRPr="00335A5C" w:rsidRDefault="00876543" w:rsidP="002D57B7">
      <w:pPr>
        <w:spacing w:beforeLines="20" w:before="72" w:line="480" w:lineRule="exact"/>
        <w:contextualSpacing/>
        <w:jc w:val="both"/>
        <w:rPr>
          <w:rFonts w:ascii="標楷體" w:eastAsia="標楷體" w:hAnsi="標楷體"/>
          <w:sz w:val="32"/>
          <w:szCs w:val="32"/>
        </w:rPr>
      </w:pPr>
    </w:p>
    <w:p w14:paraId="5F98670B" w14:textId="77777777" w:rsidR="00B86464" w:rsidRPr="00335A5C" w:rsidRDefault="009B1F13" w:rsidP="002D57B7">
      <w:pPr>
        <w:spacing w:beforeLines="20" w:before="72" w:line="480" w:lineRule="exact"/>
        <w:contextualSpacing/>
        <w:jc w:val="both"/>
        <w:rPr>
          <w:rFonts w:ascii="標楷體" w:eastAsia="標楷體" w:hAnsi="標楷體"/>
          <w:spacing w:val="20"/>
          <w:kern w:val="0"/>
          <w:sz w:val="40"/>
          <w:szCs w:val="40"/>
        </w:rPr>
      </w:pPr>
      <w:r w:rsidRPr="00335A5C">
        <w:rPr>
          <w:rFonts w:ascii="標楷體" w:eastAsia="標楷體" w:hAnsi="標楷體"/>
          <w:spacing w:val="90"/>
          <w:kern w:val="0"/>
          <w:sz w:val="40"/>
          <w:szCs w:val="40"/>
          <w:fitText w:val="8000" w:id="-613224704"/>
        </w:rPr>
        <w:t xml:space="preserve">中華民國    年      月      </w:t>
      </w:r>
      <w:r w:rsidRPr="00335A5C">
        <w:rPr>
          <w:rFonts w:ascii="標楷體" w:eastAsia="標楷體" w:hAnsi="標楷體"/>
          <w:spacing w:val="20"/>
          <w:kern w:val="0"/>
          <w:sz w:val="40"/>
          <w:szCs w:val="40"/>
          <w:fitText w:val="8000" w:id="-613224704"/>
        </w:rPr>
        <w:t>日</w:t>
      </w:r>
    </w:p>
    <w:p w14:paraId="6A1485E9" w14:textId="74B5EA9C" w:rsidR="00876543" w:rsidRPr="00335A5C" w:rsidRDefault="009B1F13" w:rsidP="002D57B7">
      <w:pPr>
        <w:spacing w:beforeLines="20" w:before="72" w:line="480" w:lineRule="exact"/>
        <w:ind w:firstLine="1619"/>
        <w:contextualSpacing/>
        <w:jc w:val="both"/>
        <w:rPr>
          <w:rFonts w:ascii="標楷體" w:eastAsia="標楷體" w:hAnsi="標楷體"/>
        </w:rPr>
      </w:pPr>
      <w:r w:rsidRPr="00335A5C">
        <w:rPr>
          <w:rFonts w:ascii="標楷體" w:eastAsia="標楷體" w:hAnsi="標楷體"/>
        </w:rPr>
        <w:br w:type="page"/>
      </w:r>
      <w:r w:rsidR="00F22FEA" w:rsidRPr="00335A5C">
        <w:rPr>
          <w:rFonts w:ascii="標楷體" w:eastAsia="標楷體" w:hAnsi="標楷體"/>
          <w:sz w:val="36"/>
          <w:szCs w:val="36"/>
          <w:lang w:bidi="hi-IN"/>
        </w:rPr>
        <w:lastRenderedPageBreak/>
        <w:t>202</w:t>
      </w:r>
      <w:r w:rsidR="00FD7705" w:rsidRPr="00335A5C">
        <w:rPr>
          <w:rFonts w:ascii="標楷體" w:eastAsia="標楷體" w:hAnsi="標楷體"/>
          <w:sz w:val="36"/>
          <w:szCs w:val="36"/>
          <w:lang w:bidi="hi-IN"/>
        </w:rPr>
        <w:t>6</w:t>
      </w:r>
      <w:r w:rsidR="00F22FEA" w:rsidRPr="00335A5C">
        <w:rPr>
          <w:rFonts w:ascii="標楷體" w:eastAsia="標楷體" w:hAnsi="標楷體"/>
          <w:sz w:val="36"/>
          <w:szCs w:val="36"/>
          <w:lang w:bidi="hi-IN"/>
        </w:rPr>
        <w:t>太平洋南島聯合豐年節</w:t>
      </w:r>
      <w:r w:rsidRPr="00335A5C">
        <w:rPr>
          <w:rFonts w:ascii="標楷體" w:eastAsia="標楷體" w:hAnsi="標楷體"/>
          <w:sz w:val="36"/>
          <w:szCs w:val="36"/>
        </w:rPr>
        <w:t>樂舞團隊</w:t>
      </w:r>
      <w:r w:rsidRPr="00335A5C">
        <w:rPr>
          <w:rFonts w:ascii="標楷體" w:eastAsia="標楷體" w:hAnsi="標楷體"/>
          <w:sz w:val="36"/>
          <w:szCs w:val="36"/>
          <w:lang w:bidi="hi-IN"/>
        </w:rPr>
        <w:t>徵選</w:t>
      </w:r>
    </w:p>
    <w:p w14:paraId="30621E54" w14:textId="77777777" w:rsidR="00876543" w:rsidRPr="00335A5C" w:rsidRDefault="009B1F13" w:rsidP="001270D7">
      <w:pPr>
        <w:spacing w:beforeLines="20" w:before="72" w:line="480" w:lineRule="exact"/>
        <w:contextualSpacing/>
        <w:jc w:val="center"/>
        <w:rPr>
          <w:rFonts w:ascii="標楷體" w:eastAsia="標楷體" w:hAnsi="標楷體"/>
        </w:rPr>
      </w:pPr>
      <w:r w:rsidRPr="00335A5C">
        <w:rPr>
          <w:rFonts w:ascii="標楷體" w:eastAsia="標楷體" w:hAnsi="標楷體"/>
          <w:sz w:val="40"/>
          <w:szCs w:val="40"/>
        </w:rPr>
        <w:t>切 結 書</w:t>
      </w:r>
    </w:p>
    <w:p w14:paraId="3F324F76" w14:textId="2C58CA9D" w:rsidR="00876543" w:rsidRPr="00335A5C" w:rsidRDefault="00B56F38" w:rsidP="002D57B7">
      <w:pPr>
        <w:spacing w:beforeLines="20" w:before="72" w:line="480" w:lineRule="exact"/>
        <w:ind w:left="1" w:firstLine="479"/>
        <w:contextualSpacing/>
        <w:jc w:val="both"/>
        <w:rPr>
          <w:rFonts w:ascii="標楷體" w:eastAsia="標楷體" w:hAnsi="標楷體"/>
        </w:rPr>
      </w:pPr>
      <w:r w:rsidRPr="00335A5C">
        <w:rPr>
          <w:rFonts w:ascii="標楷體" w:eastAsia="標楷體" w:hAnsi="標楷體" w:hint="eastAsia"/>
          <w:sz w:val="32"/>
          <w:szCs w:val="32"/>
        </w:rPr>
        <w:t xml:space="preserve"> </w:t>
      </w:r>
      <w:r w:rsidR="009B1F13" w:rsidRPr="00335A5C">
        <w:rPr>
          <w:rFonts w:ascii="標楷體" w:eastAsia="標楷體" w:hAnsi="標楷體"/>
          <w:sz w:val="32"/>
          <w:szCs w:val="32"/>
        </w:rPr>
        <w:t>茲同意遵守花蓮縣政府辦理「</w:t>
      </w:r>
      <w:r w:rsidR="00D329E2" w:rsidRPr="00335A5C">
        <w:rPr>
          <w:rFonts w:ascii="標楷體" w:eastAsia="標楷體" w:hAnsi="標楷體"/>
          <w:sz w:val="32"/>
          <w:szCs w:val="32"/>
          <w:lang w:bidi="hi-IN"/>
        </w:rPr>
        <w:t>202</w:t>
      </w:r>
      <w:r w:rsidR="00FD7705" w:rsidRPr="00335A5C">
        <w:rPr>
          <w:rFonts w:ascii="標楷體" w:eastAsia="標楷體" w:hAnsi="標楷體"/>
          <w:sz w:val="32"/>
          <w:szCs w:val="32"/>
          <w:lang w:bidi="hi-IN"/>
        </w:rPr>
        <w:t>6</w:t>
      </w:r>
      <w:r w:rsidR="00D329E2" w:rsidRPr="00335A5C">
        <w:rPr>
          <w:rFonts w:ascii="標楷體" w:eastAsia="標楷體" w:hAnsi="標楷體"/>
          <w:sz w:val="32"/>
          <w:szCs w:val="32"/>
          <w:lang w:bidi="hi-IN"/>
        </w:rPr>
        <w:t>太平洋南島聯合豐年節</w:t>
      </w:r>
      <w:r w:rsidR="009B1F13" w:rsidRPr="00335A5C">
        <w:rPr>
          <w:rFonts w:ascii="標楷體" w:eastAsia="標楷體" w:hAnsi="標楷體"/>
          <w:sz w:val="32"/>
          <w:szCs w:val="32"/>
        </w:rPr>
        <w:t>樂舞徵選」活動計畫及徵選報名之各項規定，尊重評審結果，絕無異議，如獲選在本縣</w:t>
      </w:r>
      <w:r w:rsidR="000F6FF6" w:rsidRPr="00335A5C">
        <w:rPr>
          <w:rFonts w:ascii="標楷體" w:eastAsia="標楷體" w:hAnsi="標楷體"/>
          <w:sz w:val="32"/>
          <w:szCs w:val="32"/>
          <w:lang w:bidi="hi-IN"/>
        </w:rPr>
        <w:t>太平洋南島</w:t>
      </w:r>
      <w:r w:rsidR="009B1F13" w:rsidRPr="00335A5C">
        <w:rPr>
          <w:rFonts w:ascii="標楷體" w:eastAsia="標楷體" w:hAnsi="標楷體"/>
          <w:sz w:val="32"/>
          <w:szCs w:val="32"/>
        </w:rPr>
        <w:t>聯合豐年節活動中展演，指導老師及參演人員都與報名表中相同。</w:t>
      </w:r>
    </w:p>
    <w:p w14:paraId="081F3EA2" w14:textId="2D555279" w:rsidR="00876543" w:rsidRPr="00335A5C" w:rsidRDefault="00B56F38" w:rsidP="002D57B7">
      <w:pPr>
        <w:spacing w:beforeLines="20" w:before="72" w:line="480" w:lineRule="exact"/>
        <w:ind w:firstLine="480"/>
        <w:contextualSpacing/>
        <w:jc w:val="both"/>
        <w:rPr>
          <w:rFonts w:ascii="標楷體" w:eastAsia="標楷體" w:hAnsi="標楷體"/>
        </w:rPr>
      </w:pPr>
      <w:r w:rsidRPr="00335A5C">
        <w:rPr>
          <w:rFonts w:ascii="標楷體" w:eastAsia="標楷體" w:hAnsi="標楷體" w:hint="eastAsia"/>
          <w:sz w:val="32"/>
          <w:szCs w:val="32"/>
        </w:rPr>
        <w:t xml:space="preserve"> </w:t>
      </w:r>
      <w:r w:rsidR="009B1F13" w:rsidRPr="00335A5C">
        <w:rPr>
          <w:rFonts w:ascii="標楷體" w:eastAsia="標楷體" w:hAnsi="標楷體"/>
          <w:sz w:val="32"/>
          <w:szCs w:val="32"/>
        </w:rPr>
        <w:t>此致</w:t>
      </w:r>
    </w:p>
    <w:p w14:paraId="31B27B62" w14:textId="77777777" w:rsidR="00876543" w:rsidRPr="00335A5C" w:rsidRDefault="009B1F13" w:rsidP="002D57B7">
      <w:pPr>
        <w:spacing w:beforeLines="20" w:before="72" w:line="480" w:lineRule="exact"/>
        <w:contextualSpacing/>
        <w:jc w:val="both"/>
        <w:rPr>
          <w:rFonts w:ascii="標楷體" w:eastAsia="標楷體" w:hAnsi="標楷體"/>
        </w:rPr>
      </w:pPr>
      <w:r w:rsidRPr="00335A5C">
        <w:rPr>
          <w:rFonts w:ascii="標楷體" w:eastAsia="標楷體" w:hAnsi="標楷體"/>
          <w:sz w:val="32"/>
          <w:szCs w:val="32"/>
        </w:rPr>
        <w:t>花蓮縣政府</w:t>
      </w:r>
    </w:p>
    <w:p w14:paraId="273430BA" w14:textId="77777777" w:rsidR="00876543" w:rsidRPr="00335A5C" w:rsidRDefault="00876543" w:rsidP="002D57B7">
      <w:pPr>
        <w:spacing w:beforeLines="20" w:before="72" w:line="480" w:lineRule="exact"/>
        <w:contextualSpacing/>
        <w:jc w:val="both"/>
        <w:rPr>
          <w:rFonts w:ascii="標楷體" w:eastAsia="標楷體" w:hAnsi="標楷體"/>
          <w:sz w:val="32"/>
          <w:szCs w:val="32"/>
        </w:rPr>
      </w:pPr>
    </w:p>
    <w:p w14:paraId="183E060C" w14:textId="77777777" w:rsidR="00876543" w:rsidRPr="00335A5C" w:rsidRDefault="009B1F13" w:rsidP="002D57B7">
      <w:pPr>
        <w:spacing w:beforeLines="20" w:before="72" w:line="480" w:lineRule="exact"/>
        <w:contextualSpacing/>
        <w:jc w:val="both"/>
        <w:rPr>
          <w:rFonts w:ascii="標楷體" w:eastAsia="標楷體" w:hAnsi="標楷體"/>
        </w:rPr>
      </w:pPr>
      <w:r w:rsidRPr="00335A5C">
        <w:rPr>
          <w:rFonts w:ascii="標楷體" w:eastAsia="標楷體" w:hAnsi="標楷體"/>
          <w:sz w:val="32"/>
          <w:szCs w:val="32"/>
        </w:rPr>
        <w:t>立切結書人</w:t>
      </w:r>
    </w:p>
    <w:p w14:paraId="1E7AAFDC" w14:textId="77777777" w:rsidR="00876543" w:rsidRPr="00335A5C" w:rsidRDefault="009B1F13" w:rsidP="002D57B7">
      <w:pPr>
        <w:spacing w:beforeLines="50" w:before="180" w:afterLines="50" w:after="180" w:line="480" w:lineRule="exact"/>
        <w:ind w:firstLine="1622"/>
        <w:contextualSpacing/>
        <w:jc w:val="both"/>
        <w:rPr>
          <w:rFonts w:ascii="標楷體" w:eastAsia="標楷體" w:hAnsi="標楷體"/>
        </w:rPr>
      </w:pPr>
      <w:r w:rsidRPr="00335A5C">
        <w:rPr>
          <w:rFonts w:ascii="標楷體" w:eastAsia="標楷體" w:hAnsi="標楷體"/>
          <w:sz w:val="32"/>
          <w:szCs w:val="32"/>
        </w:rPr>
        <w:t>團隊/學校名稱：</w:t>
      </w:r>
    </w:p>
    <w:p w14:paraId="63B958EC" w14:textId="77777777" w:rsidR="00876543" w:rsidRPr="00335A5C" w:rsidRDefault="009B1F13" w:rsidP="002D57B7">
      <w:pPr>
        <w:spacing w:beforeLines="50" w:before="180" w:afterLines="50" w:after="180" w:line="480" w:lineRule="exact"/>
        <w:ind w:firstLine="1622"/>
        <w:contextualSpacing/>
        <w:jc w:val="both"/>
        <w:rPr>
          <w:rFonts w:ascii="標楷體" w:eastAsia="標楷體" w:hAnsi="標楷體"/>
        </w:rPr>
      </w:pPr>
      <w:r w:rsidRPr="00335A5C">
        <w:rPr>
          <w:rFonts w:ascii="標楷體" w:eastAsia="標楷體" w:hAnsi="標楷體"/>
          <w:sz w:val="32"/>
          <w:szCs w:val="32"/>
        </w:rPr>
        <w:t>負責人/代表人：</w:t>
      </w:r>
    </w:p>
    <w:p w14:paraId="589532F2" w14:textId="77777777" w:rsidR="00876543" w:rsidRPr="00335A5C" w:rsidRDefault="009B1F13" w:rsidP="002D57B7">
      <w:pPr>
        <w:spacing w:beforeLines="50" w:before="180" w:afterLines="50" w:after="180" w:line="480" w:lineRule="exact"/>
        <w:ind w:firstLine="1622"/>
        <w:contextualSpacing/>
        <w:jc w:val="both"/>
        <w:rPr>
          <w:rFonts w:ascii="標楷體" w:eastAsia="標楷體" w:hAnsi="標楷體"/>
        </w:rPr>
      </w:pPr>
      <w:r w:rsidRPr="00335A5C">
        <w:rPr>
          <w:rFonts w:ascii="標楷體" w:eastAsia="標楷體" w:hAnsi="標楷體"/>
          <w:sz w:val="32"/>
          <w:szCs w:val="32"/>
        </w:rPr>
        <w:t>身分證號碼：</w:t>
      </w:r>
    </w:p>
    <w:p w14:paraId="6ED04641" w14:textId="77777777" w:rsidR="00876543" w:rsidRPr="00335A5C" w:rsidRDefault="009B1F13" w:rsidP="002D57B7">
      <w:pPr>
        <w:spacing w:beforeLines="50" w:before="180" w:afterLines="50" w:after="180" w:line="480" w:lineRule="exact"/>
        <w:ind w:firstLine="1622"/>
        <w:contextualSpacing/>
        <w:jc w:val="both"/>
        <w:rPr>
          <w:rFonts w:ascii="標楷體" w:eastAsia="標楷體" w:hAnsi="標楷體"/>
        </w:rPr>
      </w:pPr>
      <w:r w:rsidRPr="00335A5C">
        <w:rPr>
          <w:rFonts w:ascii="標楷體" w:eastAsia="標楷體" w:hAnsi="標楷體"/>
          <w:sz w:val="32"/>
          <w:szCs w:val="32"/>
        </w:rPr>
        <w:t>連絡電話：</w:t>
      </w:r>
    </w:p>
    <w:p w14:paraId="47240B5F" w14:textId="77777777" w:rsidR="00876543" w:rsidRPr="00335A5C" w:rsidRDefault="009B1F13" w:rsidP="002D57B7">
      <w:pPr>
        <w:spacing w:beforeLines="50" w:before="180" w:afterLines="50" w:after="180" w:line="480" w:lineRule="exact"/>
        <w:ind w:firstLine="1622"/>
        <w:contextualSpacing/>
        <w:jc w:val="both"/>
        <w:rPr>
          <w:rFonts w:ascii="標楷體" w:eastAsia="標楷體" w:hAnsi="標楷體"/>
        </w:rPr>
      </w:pPr>
      <w:r w:rsidRPr="00335A5C">
        <w:rPr>
          <w:rFonts w:ascii="標楷體" w:eastAsia="標楷體" w:hAnsi="標楷體"/>
          <w:sz w:val="32"/>
          <w:szCs w:val="32"/>
        </w:rPr>
        <w:t>通訊地址：</w:t>
      </w:r>
    </w:p>
    <w:p w14:paraId="4CD51ABF" w14:textId="77777777" w:rsidR="00876543" w:rsidRPr="00335A5C" w:rsidRDefault="00876543" w:rsidP="002D57B7">
      <w:pPr>
        <w:spacing w:beforeLines="20" w:before="72" w:line="480" w:lineRule="exact"/>
        <w:contextualSpacing/>
        <w:jc w:val="both"/>
        <w:rPr>
          <w:rFonts w:ascii="標楷體" w:eastAsia="標楷體" w:hAnsi="標楷體"/>
          <w:sz w:val="32"/>
          <w:szCs w:val="32"/>
        </w:rPr>
      </w:pPr>
    </w:p>
    <w:p w14:paraId="266FE60F" w14:textId="77777777" w:rsidR="00491DFF" w:rsidRPr="00335A5C" w:rsidRDefault="00491DFF" w:rsidP="002D57B7">
      <w:pPr>
        <w:spacing w:beforeLines="20" w:before="72" w:line="480" w:lineRule="exact"/>
        <w:contextualSpacing/>
        <w:jc w:val="both"/>
        <w:rPr>
          <w:rFonts w:ascii="標楷體" w:eastAsia="標楷體" w:hAnsi="標楷體"/>
          <w:sz w:val="32"/>
          <w:szCs w:val="32"/>
        </w:rPr>
      </w:pPr>
    </w:p>
    <w:p w14:paraId="2DD98AAB" w14:textId="77777777" w:rsidR="00876543" w:rsidRPr="00335A5C" w:rsidRDefault="009B1F13" w:rsidP="001270D7">
      <w:pPr>
        <w:spacing w:beforeLines="20" w:before="72" w:line="480" w:lineRule="exact"/>
        <w:contextualSpacing/>
        <w:jc w:val="center"/>
        <w:rPr>
          <w:rFonts w:ascii="標楷體" w:eastAsia="標楷體" w:hAnsi="標楷體"/>
        </w:rPr>
      </w:pPr>
      <w:r w:rsidRPr="00335A5C">
        <w:rPr>
          <w:rFonts w:ascii="標楷體" w:eastAsia="標楷體" w:hAnsi="標楷體"/>
          <w:sz w:val="32"/>
        </w:rPr>
        <w:t>中華民國    年      月      日</w:t>
      </w:r>
    </w:p>
    <w:p w14:paraId="0DA984F6" w14:textId="77777777" w:rsidR="00876543" w:rsidRPr="00335A5C" w:rsidRDefault="00876543" w:rsidP="002D57B7">
      <w:pPr>
        <w:spacing w:beforeLines="20" w:before="72" w:line="480" w:lineRule="exact"/>
        <w:contextualSpacing/>
        <w:jc w:val="both"/>
        <w:rPr>
          <w:rFonts w:ascii="標楷體" w:eastAsia="標楷體" w:hAnsi="標楷體"/>
          <w:sz w:val="36"/>
          <w:szCs w:val="36"/>
        </w:rPr>
      </w:pPr>
    </w:p>
    <w:p w14:paraId="3B5E85BE" w14:textId="77777777" w:rsidR="00876543" w:rsidRPr="00335A5C" w:rsidRDefault="009B1F13" w:rsidP="002D57B7">
      <w:pPr>
        <w:spacing w:beforeLines="20" w:before="72" w:line="480" w:lineRule="exact"/>
        <w:contextualSpacing/>
        <w:jc w:val="both"/>
        <w:rPr>
          <w:rFonts w:ascii="標楷體" w:eastAsia="標楷體" w:hAnsi="標楷體"/>
          <w:sz w:val="36"/>
          <w:szCs w:val="36"/>
        </w:rPr>
      </w:pPr>
      <w:r w:rsidRPr="00335A5C">
        <w:rPr>
          <w:rFonts w:ascii="標楷體" w:eastAsia="標楷體" w:hAnsi="標楷體"/>
        </w:rPr>
        <w:br w:type="page"/>
      </w:r>
    </w:p>
    <w:p w14:paraId="343DA297" w14:textId="77777777" w:rsidR="00876543" w:rsidRPr="00335A5C" w:rsidRDefault="00F22FEA" w:rsidP="001270D7">
      <w:pPr>
        <w:spacing w:beforeLines="20" w:before="72" w:line="480" w:lineRule="exact"/>
        <w:contextualSpacing/>
        <w:jc w:val="center"/>
        <w:rPr>
          <w:rFonts w:ascii="標楷體" w:eastAsia="標楷體" w:hAnsi="標楷體"/>
          <w:sz w:val="36"/>
          <w:szCs w:val="36"/>
        </w:rPr>
      </w:pPr>
      <w:r w:rsidRPr="00335A5C">
        <w:rPr>
          <w:rFonts w:ascii="標楷體" w:eastAsia="標楷體" w:hAnsi="標楷體"/>
          <w:sz w:val="36"/>
          <w:szCs w:val="36"/>
          <w:lang w:bidi="hi-IN"/>
        </w:rPr>
        <w:lastRenderedPageBreak/>
        <w:t>202</w:t>
      </w:r>
      <w:r w:rsidR="00FD7705" w:rsidRPr="00335A5C">
        <w:rPr>
          <w:rFonts w:ascii="標楷體" w:eastAsia="標楷體" w:hAnsi="標楷體"/>
          <w:sz w:val="36"/>
          <w:szCs w:val="36"/>
          <w:lang w:bidi="hi-IN"/>
        </w:rPr>
        <w:t>6</w:t>
      </w:r>
      <w:r w:rsidRPr="00335A5C">
        <w:rPr>
          <w:rFonts w:ascii="標楷體" w:eastAsia="標楷體" w:hAnsi="標楷體"/>
          <w:sz w:val="36"/>
          <w:szCs w:val="36"/>
          <w:lang w:bidi="hi-IN"/>
        </w:rPr>
        <w:t>太平洋南島聯合豐年節</w:t>
      </w:r>
      <w:r w:rsidR="009B1F13" w:rsidRPr="00335A5C">
        <w:rPr>
          <w:rFonts w:ascii="標楷體" w:eastAsia="標楷體" w:hAnsi="標楷體"/>
          <w:sz w:val="36"/>
          <w:szCs w:val="36"/>
        </w:rPr>
        <w:t>樂舞團隊徵選人員名冊</w:t>
      </w:r>
    </w:p>
    <w:p w14:paraId="3B934928" w14:textId="77777777" w:rsidR="00876543" w:rsidRPr="00335A5C" w:rsidRDefault="009B1F13" w:rsidP="002D57B7">
      <w:pPr>
        <w:spacing w:beforeLines="20" w:before="72" w:line="480" w:lineRule="exact"/>
        <w:contextualSpacing/>
        <w:jc w:val="both"/>
        <w:rPr>
          <w:rFonts w:ascii="標楷體" w:eastAsia="標楷體" w:hAnsi="標楷體"/>
        </w:rPr>
      </w:pPr>
      <w:r w:rsidRPr="00335A5C">
        <w:rPr>
          <w:rFonts w:ascii="標楷體" w:eastAsia="標楷體" w:hAnsi="標楷體"/>
          <w:sz w:val="32"/>
          <w:szCs w:val="32"/>
        </w:rPr>
        <w:t>團隊名稱：</w:t>
      </w:r>
    </w:p>
    <w:p w14:paraId="1C6A5641" w14:textId="77777777" w:rsidR="00876543" w:rsidRPr="00335A5C" w:rsidRDefault="009B1F13" w:rsidP="002D57B7">
      <w:pPr>
        <w:spacing w:beforeLines="20" w:before="72" w:line="480" w:lineRule="exact"/>
        <w:contextualSpacing/>
        <w:jc w:val="both"/>
        <w:rPr>
          <w:rFonts w:ascii="標楷體" w:eastAsia="標楷體" w:hAnsi="標楷體"/>
        </w:rPr>
      </w:pPr>
      <w:r w:rsidRPr="00335A5C">
        <w:rPr>
          <w:rFonts w:ascii="標楷體" w:eastAsia="標楷體" w:hAnsi="標楷體"/>
          <w:sz w:val="32"/>
          <w:szCs w:val="32"/>
        </w:rPr>
        <w:t xml:space="preserve">領隊： </w:t>
      </w:r>
      <w:r w:rsidRPr="00335A5C">
        <w:rPr>
          <w:rFonts w:ascii="標楷體" w:eastAsia="標楷體" w:hAnsi="標楷體"/>
          <w:sz w:val="32"/>
          <w:szCs w:val="32"/>
        </w:rPr>
        <w:tab/>
      </w:r>
      <w:r w:rsidRPr="00335A5C">
        <w:rPr>
          <w:rFonts w:ascii="標楷體" w:eastAsia="標楷體" w:hAnsi="標楷體"/>
          <w:sz w:val="32"/>
          <w:szCs w:val="32"/>
        </w:rPr>
        <w:tab/>
      </w:r>
      <w:r w:rsidRPr="00335A5C">
        <w:rPr>
          <w:rFonts w:ascii="標楷體" w:eastAsia="標楷體" w:hAnsi="標楷體"/>
          <w:sz w:val="32"/>
          <w:szCs w:val="32"/>
        </w:rPr>
        <w:tab/>
        <w:t xml:space="preserve">            連絡電話：</w:t>
      </w:r>
    </w:p>
    <w:p w14:paraId="367BC378" w14:textId="77777777" w:rsidR="00876543" w:rsidRPr="00335A5C" w:rsidRDefault="009B1F13" w:rsidP="002D57B7">
      <w:pPr>
        <w:spacing w:beforeLines="20" w:before="72" w:line="480" w:lineRule="exact"/>
        <w:contextualSpacing/>
        <w:jc w:val="both"/>
        <w:rPr>
          <w:rFonts w:ascii="標楷體" w:eastAsia="標楷體" w:hAnsi="標楷體"/>
        </w:rPr>
      </w:pPr>
      <w:r w:rsidRPr="00335A5C">
        <w:rPr>
          <w:rFonts w:ascii="標楷體" w:eastAsia="標楷體" w:hAnsi="標楷體"/>
          <w:sz w:val="32"/>
          <w:szCs w:val="32"/>
        </w:rPr>
        <w:t>指導老師：                 連絡電話：</w:t>
      </w:r>
    </w:p>
    <w:tbl>
      <w:tblPr>
        <w:tblW w:w="9747" w:type="dxa"/>
        <w:tblInd w:w="-7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1266"/>
        <w:gridCol w:w="1556"/>
        <w:gridCol w:w="1279"/>
        <w:gridCol w:w="1415"/>
        <w:gridCol w:w="3571"/>
      </w:tblGrid>
      <w:tr w:rsidR="008972DD" w:rsidRPr="00335A5C" w14:paraId="668BD621" w14:textId="77777777" w:rsidTr="0037591E">
        <w:trPr>
          <w:trHeight w:val="396"/>
          <w:tblHeader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6B3DA" w14:textId="77777777" w:rsidR="00876543" w:rsidRPr="00335A5C" w:rsidRDefault="009B1F13" w:rsidP="002D57B7">
            <w:pPr>
              <w:spacing w:beforeLines="20" w:before="72" w:afterLines="20" w:after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>編號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E8332" w14:textId="77777777" w:rsidR="00876543" w:rsidRPr="00335A5C" w:rsidRDefault="009B1F13" w:rsidP="002D57B7">
            <w:pPr>
              <w:spacing w:beforeLines="20" w:before="72" w:afterLines="20" w:after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6BD633" w14:textId="77777777" w:rsidR="00876543" w:rsidRPr="00335A5C" w:rsidRDefault="009B1F13" w:rsidP="002D57B7">
            <w:pPr>
              <w:spacing w:beforeLines="20" w:before="72" w:afterLines="20" w:after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>身分證號碼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555D9" w14:textId="77777777" w:rsidR="00876543" w:rsidRPr="00335A5C" w:rsidRDefault="009B1F13" w:rsidP="002D57B7">
            <w:pPr>
              <w:spacing w:beforeLines="20" w:before="72" w:afterLines="20" w:after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B07EC" w14:textId="77777777" w:rsidR="00876543" w:rsidRPr="00335A5C" w:rsidRDefault="009B1F13" w:rsidP="002D57B7">
            <w:pPr>
              <w:spacing w:beforeLines="20" w:before="72" w:afterLines="20" w:after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>族籍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BDB61" w14:textId="77777777" w:rsidR="00876543" w:rsidRPr="00335A5C" w:rsidRDefault="009B1F13" w:rsidP="002D57B7">
            <w:pPr>
              <w:spacing w:beforeLines="20" w:before="72" w:afterLines="20" w:after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>住址</w:t>
            </w:r>
          </w:p>
        </w:tc>
      </w:tr>
      <w:tr w:rsidR="008972DD" w:rsidRPr="00335A5C" w14:paraId="569490EE" w14:textId="77777777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28B2E" w14:textId="77777777" w:rsidR="00876543" w:rsidRPr="00335A5C" w:rsidRDefault="009B1F13" w:rsidP="001270D7">
            <w:pPr>
              <w:spacing w:beforeLines="20" w:before="72" w:line="4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2195B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3BA5C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13078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D254A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C5C7A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972DD" w:rsidRPr="00335A5C" w14:paraId="4AC27BEC" w14:textId="77777777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8E7C9" w14:textId="77777777" w:rsidR="00876543" w:rsidRPr="00335A5C" w:rsidRDefault="009B1F13" w:rsidP="001270D7">
            <w:pPr>
              <w:spacing w:beforeLines="20" w:before="72" w:line="4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0BE05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6A1E8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DFDD3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F5881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2FFF7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972DD" w:rsidRPr="00335A5C" w14:paraId="7EC5E625" w14:textId="77777777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8FABB" w14:textId="77777777" w:rsidR="00876543" w:rsidRPr="00335A5C" w:rsidRDefault="009B1F13" w:rsidP="001270D7">
            <w:pPr>
              <w:spacing w:beforeLines="20" w:before="72" w:line="4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7A449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661E1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5DB04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FFFF8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BACED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972DD" w:rsidRPr="00335A5C" w14:paraId="49CD7B77" w14:textId="77777777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B28C8" w14:textId="77777777" w:rsidR="00876543" w:rsidRPr="00335A5C" w:rsidRDefault="009B1F13" w:rsidP="001270D7">
            <w:pPr>
              <w:spacing w:beforeLines="20" w:before="72" w:line="4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84690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7EE35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A56AD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BE225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F813B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972DD" w:rsidRPr="00335A5C" w14:paraId="27E3E677" w14:textId="77777777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6658F" w14:textId="77777777" w:rsidR="00876543" w:rsidRPr="00335A5C" w:rsidRDefault="009B1F13" w:rsidP="001270D7">
            <w:pPr>
              <w:spacing w:beforeLines="20" w:before="72" w:line="4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31D47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71039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6360C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42DF1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3709C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972DD" w:rsidRPr="00335A5C" w14:paraId="62D334AC" w14:textId="77777777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D3C3E" w14:textId="77777777" w:rsidR="00876543" w:rsidRPr="00335A5C" w:rsidRDefault="009B1F13" w:rsidP="001270D7">
            <w:pPr>
              <w:spacing w:beforeLines="20" w:before="72" w:line="4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D0EA3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73D48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6EA97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9139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A26E8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972DD" w:rsidRPr="00335A5C" w14:paraId="2F1C2BBF" w14:textId="77777777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892A2" w14:textId="77777777" w:rsidR="00876543" w:rsidRPr="00335A5C" w:rsidRDefault="009B1F13" w:rsidP="001270D7">
            <w:pPr>
              <w:spacing w:beforeLines="20" w:before="72" w:line="4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E3D20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BBA28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17FF3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66B04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434D9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972DD" w:rsidRPr="00335A5C" w14:paraId="1FB0A774" w14:textId="77777777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6F9BA" w14:textId="77777777" w:rsidR="00876543" w:rsidRPr="00335A5C" w:rsidRDefault="009B1F13" w:rsidP="001270D7">
            <w:pPr>
              <w:spacing w:beforeLines="20" w:before="72" w:line="4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74F60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D0AE9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8825B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DC49C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C6F90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972DD" w:rsidRPr="00335A5C" w14:paraId="3F8A5DFB" w14:textId="77777777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4D333" w14:textId="77777777" w:rsidR="00876543" w:rsidRPr="00335A5C" w:rsidRDefault="009B1F13" w:rsidP="001270D7">
            <w:pPr>
              <w:spacing w:beforeLines="20" w:before="72" w:line="4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71EFF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D03D1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820FA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5C534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2013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972DD" w:rsidRPr="00335A5C" w14:paraId="0800EB76" w14:textId="77777777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4414C" w14:textId="77777777" w:rsidR="00876543" w:rsidRPr="00335A5C" w:rsidRDefault="009B1F13" w:rsidP="001270D7">
            <w:pPr>
              <w:spacing w:beforeLines="20" w:before="72" w:line="4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9D5A7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647BA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A7F2B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D4ADF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E13F8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972DD" w:rsidRPr="00335A5C" w14:paraId="1673CE59" w14:textId="77777777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5C398" w14:textId="77777777" w:rsidR="00876543" w:rsidRPr="00335A5C" w:rsidRDefault="009B1F13" w:rsidP="001270D7">
            <w:pPr>
              <w:spacing w:beforeLines="20" w:before="72" w:line="4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D5AC3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FBBB1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02866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ACC9C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86ABF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972DD" w:rsidRPr="00335A5C" w14:paraId="2B1B94BF" w14:textId="77777777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FDF35" w14:textId="77777777" w:rsidR="00876543" w:rsidRPr="00335A5C" w:rsidRDefault="009B1F13" w:rsidP="001270D7">
            <w:pPr>
              <w:spacing w:beforeLines="20" w:before="72" w:line="4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2DAE8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4CA6C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690C4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C68AC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87489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972DD" w:rsidRPr="00335A5C" w14:paraId="65CBB9AB" w14:textId="77777777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62938" w14:textId="77777777" w:rsidR="00876543" w:rsidRPr="00335A5C" w:rsidRDefault="009B1F13" w:rsidP="001270D7">
            <w:pPr>
              <w:spacing w:beforeLines="20" w:before="72" w:line="4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82E46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4009B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81798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E0188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D73AF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972DD" w:rsidRPr="00335A5C" w14:paraId="05DA727D" w14:textId="77777777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EBEB2" w14:textId="77777777" w:rsidR="00876543" w:rsidRPr="00335A5C" w:rsidRDefault="009B1F13" w:rsidP="001270D7">
            <w:pPr>
              <w:spacing w:beforeLines="20" w:before="72" w:line="4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689E2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4670F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2A0FC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6CB2D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D38D8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972DD" w:rsidRPr="00335A5C" w14:paraId="63878D7D" w14:textId="77777777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6EBD8" w14:textId="77777777" w:rsidR="00876543" w:rsidRPr="00335A5C" w:rsidRDefault="009B1F13" w:rsidP="001270D7">
            <w:pPr>
              <w:spacing w:beforeLines="20" w:before="72" w:line="4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lastRenderedPageBreak/>
              <w:t>15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8D6C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81471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51356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38D60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3927C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972DD" w:rsidRPr="00335A5C" w14:paraId="1D3EBAAA" w14:textId="77777777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BEA92" w14:textId="77777777" w:rsidR="00876543" w:rsidRPr="00335A5C" w:rsidRDefault="009B1F13" w:rsidP="001270D7">
            <w:pPr>
              <w:spacing w:beforeLines="20" w:before="72" w:line="4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>16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2CE0A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717CB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8AF7F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17295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570A1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972DD" w:rsidRPr="00335A5C" w14:paraId="0E43BD6D" w14:textId="77777777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BCDFF" w14:textId="77777777" w:rsidR="00876543" w:rsidRPr="00335A5C" w:rsidRDefault="009B1F13" w:rsidP="001270D7">
            <w:pPr>
              <w:spacing w:beforeLines="20" w:before="72" w:line="4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>17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A78FE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07B71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C8FB8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24E73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86BFE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972DD" w:rsidRPr="00335A5C" w14:paraId="6687FF85" w14:textId="77777777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6C361" w14:textId="77777777" w:rsidR="00876543" w:rsidRPr="00335A5C" w:rsidRDefault="009B1F13" w:rsidP="001270D7">
            <w:pPr>
              <w:spacing w:beforeLines="20" w:before="72" w:line="4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>18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256B2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4F189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2ECCF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3AB72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52422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972DD" w:rsidRPr="00335A5C" w14:paraId="4ADE1B47" w14:textId="77777777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282FC" w14:textId="77777777" w:rsidR="00876543" w:rsidRPr="00335A5C" w:rsidRDefault="009B1F13" w:rsidP="001270D7">
            <w:pPr>
              <w:spacing w:beforeLines="20" w:before="72" w:line="4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>19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7C615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6C082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433DD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67815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98C74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972DD" w:rsidRPr="00335A5C" w14:paraId="1EC0529D" w14:textId="77777777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9442A" w14:textId="77777777" w:rsidR="00876543" w:rsidRPr="00335A5C" w:rsidRDefault="009B1F13" w:rsidP="001270D7">
            <w:pPr>
              <w:spacing w:beforeLines="20" w:before="72" w:line="4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>20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8E323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E946C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0E3DA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1FC42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7568F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972DD" w:rsidRPr="00335A5C" w14:paraId="4532227F" w14:textId="77777777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E2062" w14:textId="77777777" w:rsidR="00876543" w:rsidRPr="00335A5C" w:rsidRDefault="009B1F13" w:rsidP="001270D7">
            <w:pPr>
              <w:spacing w:beforeLines="20" w:before="72" w:line="4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>21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D3727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9AE0E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73597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FA7EA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98F7B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972DD" w:rsidRPr="00335A5C" w14:paraId="404316D8" w14:textId="77777777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2408C" w14:textId="77777777" w:rsidR="00876543" w:rsidRPr="00335A5C" w:rsidRDefault="009B1F13" w:rsidP="001270D7">
            <w:pPr>
              <w:spacing w:beforeLines="20" w:before="72" w:line="4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>22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30F9A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A717D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0D3D9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C2D62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5E4B0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972DD" w:rsidRPr="00335A5C" w14:paraId="0D9C534D" w14:textId="77777777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02D50" w14:textId="77777777" w:rsidR="00876543" w:rsidRPr="00335A5C" w:rsidRDefault="009B1F13" w:rsidP="001270D7">
            <w:pPr>
              <w:spacing w:beforeLines="20" w:before="72" w:line="4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>23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755E5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6E106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36ACF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579EA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2E371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972DD" w:rsidRPr="00335A5C" w14:paraId="1654BA32" w14:textId="77777777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45E01" w14:textId="77777777" w:rsidR="00876543" w:rsidRPr="00335A5C" w:rsidRDefault="009B1F13" w:rsidP="001270D7">
            <w:pPr>
              <w:spacing w:beforeLines="20" w:before="72" w:line="4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>24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72C93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5BF92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31869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C3BDA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0ED84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972DD" w:rsidRPr="00335A5C" w14:paraId="648ABDAC" w14:textId="77777777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7D074" w14:textId="77777777" w:rsidR="00876543" w:rsidRPr="00335A5C" w:rsidRDefault="009B1F13" w:rsidP="001270D7">
            <w:pPr>
              <w:spacing w:beforeLines="20" w:before="72" w:line="4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>25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4C622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1F7F1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1C07B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1DFB1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F34D6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972DD" w:rsidRPr="00335A5C" w14:paraId="74641851" w14:textId="77777777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B6336" w14:textId="77777777" w:rsidR="00876543" w:rsidRPr="00335A5C" w:rsidRDefault="009B1F13" w:rsidP="001270D7">
            <w:pPr>
              <w:spacing w:beforeLines="20" w:before="72" w:line="4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>26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9EA2F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9BF33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8F53A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4628C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582B4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972DD" w:rsidRPr="00335A5C" w14:paraId="4C96F6C1" w14:textId="77777777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5CEF7" w14:textId="77777777" w:rsidR="00876543" w:rsidRPr="00335A5C" w:rsidRDefault="009B1F13" w:rsidP="001270D7">
            <w:pPr>
              <w:spacing w:beforeLines="20" w:before="72" w:line="4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>27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1B72A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3CB381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F2F42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4D72F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089A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972DD" w:rsidRPr="00335A5C" w14:paraId="41CEB437" w14:textId="77777777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518DD" w14:textId="77777777" w:rsidR="00876543" w:rsidRPr="00335A5C" w:rsidRDefault="009B1F13" w:rsidP="001270D7">
            <w:pPr>
              <w:spacing w:beforeLines="20" w:before="72" w:line="4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>28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7AC74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FB3A2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B315B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1524A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EBFBE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972DD" w:rsidRPr="00335A5C" w14:paraId="6A2B6F39" w14:textId="77777777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473CE" w14:textId="77777777" w:rsidR="00876543" w:rsidRPr="00335A5C" w:rsidRDefault="009B1F13" w:rsidP="001270D7">
            <w:pPr>
              <w:spacing w:beforeLines="20" w:before="72" w:line="4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>29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B66CD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38C75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03101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4DEAA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ED76F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972DD" w:rsidRPr="00335A5C" w14:paraId="0A8961B6" w14:textId="77777777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6DCDD" w14:textId="77777777" w:rsidR="00876543" w:rsidRPr="00335A5C" w:rsidRDefault="009B1F13" w:rsidP="001270D7">
            <w:pPr>
              <w:spacing w:beforeLines="20" w:before="72" w:line="4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>30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3C720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B0359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C364F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C71C1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4D919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972DD" w:rsidRPr="00335A5C" w14:paraId="08B9A566" w14:textId="77777777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63D7C" w14:textId="77777777" w:rsidR="00876543" w:rsidRPr="00335A5C" w:rsidRDefault="009B1F13" w:rsidP="001270D7">
            <w:pPr>
              <w:spacing w:beforeLines="20" w:before="72" w:line="4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lastRenderedPageBreak/>
              <w:t>31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1AAFD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9B028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7DF4D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E4EB0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D74E1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972DD" w:rsidRPr="00335A5C" w14:paraId="08FAD729" w14:textId="77777777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ADC5F" w14:textId="77777777" w:rsidR="00876543" w:rsidRPr="00335A5C" w:rsidRDefault="009B1F13" w:rsidP="001270D7">
            <w:pPr>
              <w:spacing w:beforeLines="20" w:before="72" w:line="4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>32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509B2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1BBB1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A60D3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14B3B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FE256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972DD" w:rsidRPr="00335A5C" w14:paraId="3172FA0E" w14:textId="77777777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CF22D" w14:textId="77777777" w:rsidR="00876543" w:rsidRPr="00335A5C" w:rsidRDefault="009B1F13" w:rsidP="001270D7">
            <w:pPr>
              <w:spacing w:beforeLines="20" w:before="72" w:line="4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>33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35740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72737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83136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4C25B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0D973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972DD" w:rsidRPr="00335A5C" w14:paraId="62615486" w14:textId="77777777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FA66E" w14:textId="77777777" w:rsidR="00876543" w:rsidRPr="00335A5C" w:rsidRDefault="009B1F13" w:rsidP="001270D7">
            <w:pPr>
              <w:spacing w:beforeLines="20" w:before="72" w:line="4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>34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09E67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9CA76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8B9B5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90801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4F17F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972DD" w:rsidRPr="00335A5C" w14:paraId="038FFC10" w14:textId="77777777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48C25" w14:textId="77777777" w:rsidR="00876543" w:rsidRPr="00335A5C" w:rsidRDefault="009B1F13" w:rsidP="001270D7">
            <w:pPr>
              <w:spacing w:beforeLines="20" w:before="72" w:line="4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>35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13DC3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B1EE9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D858B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9087B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70824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972DD" w:rsidRPr="00335A5C" w14:paraId="023F83AC" w14:textId="77777777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5A104" w14:textId="77777777" w:rsidR="00876543" w:rsidRPr="00335A5C" w:rsidRDefault="009B1F13" w:rsidP="001270D7">
            <w:pPr>
              <w:spacing w:beforeLines="20" w:before="72" w:line="4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>36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F00ED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36235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B6A7E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11214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F6CD9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972DD" w:rsidRPr="00335A5C" w14:paraId="7AF8D867" w14:textId="77777777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B11DC" w14:textId="77777777" w:rsidR="00876543" w:rsidRPr="00335A5C" w:rsidRDefault="009B1F13" w:rsidP="001270D7">
            <w:pPr>
              <w:spacing w:beforeLines="20" w:before="72" w:line="4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>37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8FD7E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189B7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CFB22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B3665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2A1DF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972DD" w:rsidRPr="00335A5C" w14:paraId="034838D1" w14:textId="77777777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2D2F1" w14:textId="77777777" w:rsidR="00876543" w:rsidRPr="00335A5C" w:rsidRDefault="009B1F13" w:rsidP="001270D7">
            <w:pPr>
              <w:spacing w:beforeLines="20" w:before="72" w:line="4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>38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33435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681C2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CEBA1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87EF2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ABC56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972DD" w:rsidRPr="00335A5C" w14:paraId="327C2F96" w14:textId="77777777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849ED" w14:textId="77777777" w:rsidR="00876543" w:rsidRPr="00335A5C" w:rsidRDefault="009B1F13" w:rsidP="001270D7">
            <w:pPr>
              <w:spacing w:beforeLines="20" w:before="72" w:line="4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>39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8ABB8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0792A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52E36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ACFFF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A1F35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972DD" w:rsidRPr="00335A5C" w14:paraId="30FF2E50" w14:textId="77777777">
        <w:trPr>
          <w:trHeight w:val="840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A66BB" w14:textId="77777777" w:rsidR="00876543" w:rsidRPr="00335A5C" w:rsidRDefault="009B1F13" w:rsidP="001270D7">
            <w:pPr>
              <w:spacing w:beforeLines="20" w:before="72" w:line="4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>40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3FA97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1207D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</w:rPr>
              <w:t xml:space="preserve">　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826A3" w14:textId="77777777" w:rsidR="00876543" w:rsidRPr="00335A5C" w:rsidRDefault="009B1F13" w:rsidP="002D57B7">
            <w:pPr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335A5C">
              <w:rPr>
                <w:rFonts w:ascii="標楷體" w:eastAsia="標楷體" w:hAnsi="標楷體"/>
                <w:sz w:val="26"/>
                <w:szCs w:val="26"/>
              </w:rPr>
              <w:t xml:space="preserve">　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F2324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3F372" w14:textId="77777777" w:rsidR="00876543" w:rsidRPr="00335A5C" w:rsidRDefault="00876543" w:rsidP="002D57B7">
            <w:pPr>
              <w:snapToGrid w:val="0"/>
              <w:spacing w:beforeLines="20" w:before="72" w:line="480" w:lineRule="exac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48A07AFE" w14:textId="77777777" w:rsidR="00876543" w:rsidRPr="00335A5C" w:rsidRDefault="00876543" w:rsidP="002D57B7">
      <w:pPr>
        <w:spacing w:beforeLines="20" w:before="72" w:line="480" w:lineRule="exact"/>
        <w:contextualSpacing/>
        <w:jc w:val="both"/>
        <w:rPr>
          <w:rFonts w:ascii="標楷體" w:eastAsia="標楷體" w:hAnsi="標楷體"/>
        </w:rPr>
      </w:pPr>
    </w:p>
    <w:p w14:paraId="4F9B4A80" w14:textId="77777777" w:rsidR="00876543" w:rsidRPr="00335A5C" w:rsidRDefault="00876543" w:rsidP="002D57B7">
      <w:pPr>
        <w:widowControl/>
        <w:spacing w:beforeLines="20" w:before="72" w:line="480" w:lineRule="exact"/>
        <w:jc w:val="both"/>
        <w:rPr>
          <w:rFonts w:ascii="標楷體" w:eastAsia="標楷體" w:hAnsi="標楷體"/>
          <w:sz w:val="32"/>
          <w:szCs w:val="32"/>
        </w:rPr>
      </w:pPr>
    </w:p>
    <w:sectPr w:rsidR="00876543" w:rsidRPr="00335A5C" w:rsidSect="00B86464">
      <w:footerReference w:type="default" r:id="rId8"/>
      <w:pgSz w:w="11906" w:h="16838" w:code="9"/>
      <w:pgMar w:top="1134" w:right="1134" w:bottom="1134" w:left="1134" w:header="567" w:footer="284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BEE33" w14:textId="77777777" w:rsidR="00BF2655" w:rsidRDefault="00BF2655">
      <w:r>
        <w:separator/>
      </w:r>
    </w:p>
  </w:endnote>
  <w:endnote w:type="continuationSeparator" w:id="0">
    <w:p w14:paraId="27562E5E" w14:textId="77777777" w:rsidR="00BF2655" w:rsidRDefault="00BF2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, PMingLiU">
    <w:altName w:val="新細明體"/>
    <w:panose1 w:val="00000000000000000000"/>
    <w:charset w:val="88"/>
    <w:family w:val="roman"/>
    <w:notTrueType/>
    <w:pitch w:val="default"/>
  </w:font>
  <w:font w:name="PingFang TC Regular">
    <w:altName w:val="新細明體"/>
    <w:charset w:val="88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4421E" w14:textId="77777777" w:rsidR="00F3074C" w:rsidRDefault="00F3074C">
    <w:pPr>
      <w:pStyle w:val="ae"/>
      <w:jc w:val="center"/>
    </w:pPr>
    <w:r>
      <w:fldChar w:fldCharType="begin"/>
    </w:r>
    <w:r>
      <w:instrText>PAGE</w:instrText>
    </w:r>
    <w:r>
      <w:fldChar w:fldCharType="separate"/>
    </w:r>
    <w:r>
      <w:t>18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8CA80" w14:textId="77777777" w:rsidR="00BF2655" w:rsidRDefault="00BF2655">
      <w:r>
        <w:separator/>
      </w:r>
    </w:p>
  </w:footnote>
  <w:footnote w:type="continuationSeparator" w:id="0">
    <w:p w14:paraId="39D718E2" w14:textId="77777777" w:rsidR="00BF2655" w:rsidRDefault="00BF2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C6147"/>
    <w:multiLevelType w:val="multilevel"/>
    <w:tmpl w:val="1DA0EC2C"/>
    <w:lvl w:ilvl="0">
      <w:start w:val="1"/>
      <w:numFmt w:val="decimal"/>
      <w:lvlText w:val="%1."/>
      <w:lvlJc w:val="left"/>
      <w:pPr>
        <w:tabs>
          <w:tab w:val="num" w:pos="283"/>
        </w:tabs>
        <w:ind w:left="2376" w:hanging="480"/>
      </w:pPr>
      <w:rPr>
        <w:rFonts w:ascii="標楷體" w:eastAsia="標楷體" w:hAnsi="標楷體" w:hint="eastAsia"/>
        <w:sz w:val="32"/>
        <w:szCs w:val="32"/>
      </w:rPr>
    </w:lvl>
    <w:lvl w:ilvl="1">
      <w:start w:val="1"/>
      <w:numFmt w:val="decimal"/>
      <w:lvlText w:val="(%2)"/>
      <w:lvlJc w:val="left"/>
      <w:pPr>
        <w:tabs>
          <w:tab w:val="num" w:pos="283"/>
        </w:tabs>
        <w:ind w:left="3096" w:hanging="720"/>
      </w:pPr>
      <w:rPr>
        <w:rFonts w:cs="Arial Unicode MS" w:hint="eastAsia"/>
      </w:rPr>
    </w:lvl>
    <w:lvl w:ilvl="2">
      <w:start w:val="1"/>
      <w:numFmt w:val="lowerRoman"/>
      <w:lvlText w:val="%3."/>
      <w:lvlJc w:val="right"/>
      <w:pPr>
        <w:tabs>
          <w:tab w:val="num" w:pos="283"/>
        </w:tabs>
        <w:ind w:left="3336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3816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83"/>
        </w:tabs>
        <w:ind w:left="4296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3"/>
        </w:tabs>
        <w:ind w:left="4776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3"/>
        </w:tabs>
        <w:ind w:left="5256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283"/>
        </w:tabs>
        <w:ind w:left="5736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283"/>
        </w:tabs>
        <w:ind w:left="6216" w:hanging="480"/>
      </w:pPr>
      <w:rPr>
        <w:rFonts w:hint="eastAsia"/>
      </w:rPr>
    </w:lvl>
  </w:abstractNum>
  <w:abstractNum w:abstractNumId="1" w15:restartNumberingAfterBreak="0">
    <w:nsid w:val="0AA808DF"/>
    <w:multiLevelType w:val="multilevel"/>
    <w:tmpl w:val="26168BD8"/>
    <w:lvl w:ilvl="0">
      <w:start w:val="1"/>
      <w:numFmt w:val="taiwaneseCountingThousand"/>
      <w:lvlText w:val="（%1）"/>
      <w:lvlJc w:val="left"/>
      <w:pPr>
        <w:tabs>
          <w:tab w:val="num" w:pos="2839"/>
        </w:tabs>
        <w:ind w:left="2839" w:hanging="1846"/>
      </w:pPr>
    </w:lvl>
    <w:lvl w:ilvl="1">
      <w:start w:val="1"/>
      <w:numFmt w:val="ideographTraditional"/>
      <w:lvlText w:val="%2、"/>
      <w:lvlJc w:val="left"/>
      <w:pPr>
        <w:tabs>
          <w:tab w:val="num" w:pos="-426"/>
        </w:tabs>
        <w:ind w:left="-1312" w:hanging="480"/>
      </w:pPr>
    </w:lvl>
    <w:lvl w:ilvl="2">
      <w:start w:val="1"/>
      <w:numFmt w:val="lowerRoman"/>
      <w:lvlText w:val="%3."/>
      <w:lvlJc w:val="right"/>
      <w:pPr>
        <w:tabs>
          <w:tab w:val="num" w:pos="-426"/>
        </w:tabs>
        <w:ind w:left="-832" w:hanging="480"/>
      </w:pPr>
    </w:lvl>
    <w:lvl w:ilvl="3">
      <w:start w:val="1"/>
      <w:numFmt w:val="decimal"/>
      <w:lvlText w:val="%4."/>
      <w:lvlJc w:val="left"/>
      <w:pPr>
        <w:tabs>
          <w:tab w:val="num" w:pos="-426"/>
        </w:tabs>
        <w:ind w:left="-352" w:hanging="480"/>
      </w:pPr>
    </w:lvl>
    <w:lvl w:ilvl="4">
      <w:start w:val="1"/>
      <w:numFmt w:val="ideographTraditional"/>
      <w:lvlText w:val="%5、"/>
      <w:lvlJc w:val="left"/>
      <w:pPr>
        <w:tabs>
          <w:tab w:val="num" w:pos="-426"/>
        </w:tabs>
        <w:ind w:left="128" w:hanging="480"/>
      </w:pPr>
    </w:lvl>
    <w:lvl w:ilvl="5">
      <w:start w:val="1"/>
      <w:numFmt w:val="lowerRoman"/>
      <w:lvlText w:val="%6."/>
      <w:lvlJc w:val="right"/>
      <w:pPr>
        <w:tabs>
          <w:tab w:val="num" w:pos="-426"/>
        </w:tabs>
        <w:ind w:left="608" w:hanging="480"/>
      </w:pPr>
    </w:lvl>
    <w:lvl w:ilvl="6">
      <w:start w:val="1"/>
      <w:numFmt w:val="decimal"/>
      <w:lvlText w:val="%7."/>
      <w:lvlJc w:val="left"/>
      <w:pPr>
        <w:tabs>
          <w:tab w:val="num" w:pos="-426"/>
        </w:tabs>
        <w:ind w:left="1088" w:hanging="480"/>
      </w:pPr>
    </w:lvl>
    <w:lvl w:ilvl="7">
      <w:start w:val="1"/>
      <w:numFmt w:val="ideographTraditional"/>
      <w:lvlText w:val="%8、"/>
      <w:lvlJc w:val="left"/>
      <w:pPr>
        <w:tabs>
          <w:tab w:val="num" w:pos="-426"/>
        </w:tabs>
        <w:ind w:left="1568" w:hanging="480"/>
      </w:pPr>
    </w:lvl>
    <w:lvl w:ilvl="8">
      <w:start w:val="1"/>
      <w:numFmt w:val="lowerRoman"/>
      <w:lvlText w:val="%9."/>
      <w:lvlJc w:val="right"/>
      <w:pPr>
        <w:tabs>
          <w:tab w:val="num" w:pos="-426"/>
        </w:tabs>
        <w:ind w:left="2048" w:hanging="480"/>
      </w:pPr>
    </w:lvl>
  </w:abstractNum>
  <w:abstractNum w:abstractNumId="2" w15:restartNumberingAfterBreak="0">
    <w:nsid w:val="0D2A383F"/>
    <w:multiLevelType w:val="multilevel"/>
    <w:tmpl w:val="1B0E306A"/>
    <w:lvl w:ilvl="0">
      <w:start w:val="1"/>
      <w:numFmt w:val="taiwaneseCountingThousand"/>
      <w:lvlText w:val="（%1）"/>
      <w:lvlJc w:val="left"/>
      <w:pPr>
        <w:tabs>
          <w:tab w:val="num" w:pos="0"/>
        </w:tabs>
        <w:ind w:left="0" w:hanging="1846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-886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-406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4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554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034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514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1994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474" w:hanging="480"/>
      </w:pPr>
    </w:lvl>
  </w:abstractNum>
  <w:abstractNum w:abstractNumId="3" w15:restartNumberingAfterBreak="0">
    <w:nsid w:val="0E546424"/>
    <w:multiLevelType w:val="hybridMultilevel"/>
    <w:tmpl w:val="E40C5708"/>
    <w:lvl w:ilvl="0" w:tplc="42F40302">
      <w:start w:val="3"/>
      <w:numFmt w:val="decimal"/>
      <w:lvlText w:val="（%1）"/>
      <w:lvlJc w:val="left"/>
      <w:pPr>
        <w:ind w:left="2643" w:hanging="800"/>
      </w:pPr>
      <w:rPr>
        <w:rFonts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4" w15:restartNumberingAfterBreak="0">
    <w:nsid w:val="0E627D23"/>
    <w:multiLevelType w:val="hybridMultilevel"/>
    <w:tmpl w:val="3132D98C"/>
    <w:lvl w:ilvl="0" w:tplc="2688AD3A">
      <w:start w:val="6"/>
      <w:numFmt w:val="taiwaneseCountingThousand"/>
      <w:lvlText w:val="%1、"/>
      <w:lvlJc w:val="left"/>
      <w:pPr>
        <w:ind w:left="660" w:hanging="660"/>
      </w:pPr>
      <w:rPr>
        <w:rFonts w:cs="新細明體" w:hint="default"/>
        <w:b/>
      </w:rPr>
    </w:lvl>
    <w:lvl w:ilvl="1" w:tplc="876A5996">
      <w:start w:val="1"/>
      <w:numFmt w:val="taiwaneseCountingThousand"/>
      <w:lvlText w:val="（%2）"/>
      <w:lvlJc w:val="left"/>
      <w:pPr>
        <w:ind w:left="1440" w:hanging="960"/>
      </w:pPr>
      <w:rPr>
        <w:rFonts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D63EFF"/>
    <w:multiLevelType w:val="multilevel"/>
    <w:tmpl w:val="78827554"/>
    <w:lvl w:ilvl="0">
      <w:start w:val="1"/>
      <w:numFmt w:val="taiwaneseCountingThousand"/>
      <w:lvlText w:val="%1、"/>
      <w:lvlJc w:val="left"/>
      <w:pPr>
        <w:tabs>
          <w:tab w:val="num" w:pos="-1122"/>
        </w:tabs>
        <w:ind w:left="510" w:hanging="510"/>
      </w:pPr>
      <w:rPr>
        <w:rFonts w:eastAsia="標楷體"/>
        <w:b/>
        <w:bCs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2082" w:hanging="480"/>
      </w:pPr>
    </w:lvl>
    <w:lvl w:ilvl="2">
      <w:start w:val="1"/>
      <w:numFmt w:val="taiwaneseCountingThousand"/>
      <w:lvlText w:val="（%3）"/>
      <w:lvlJc w:val="left"/>
      <w:pPr>
        <w:tabs>
          <w:tab w:val="num" w:pos="0"/>
        </w:tabs>
        <w:ind w:left="2562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42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522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2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482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962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442" w:hanging="480"/>
      </w:pPr>
    </w:lvl>
  </w:abstractNum>
  <w:abstractNum w:abstractNumId="6" w15:restartNumberingAfterBreak="0">
    <w:nsid w:val="10D03DB9"/>
    <w:multiLevelType w:val="hybridMultilevel"/>
    <w:tmpl w:val="8C564B00"/>
    <w:lvl w:ilvl="0" w:tplc="B178E2C6">
      <w:start w:val="1"/>
      <w:numFmt w:val="taiwaneseCountingThousand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7" w15:restartNumberingAfterBreak="0">
    <w:nsid w:val="14EF4375"/>
    <w:multiLevelType w:val="hybridMultilevel"/>
    <w:tmpl w:val="9EC0D718"/>
    <w:lvl w:ilvl="0" w:tplc="B5AE5746">
      <w:start w:val="3"/>
      <w:numFmt w:val="decimal"/>
      <w:lvlText w:val="（%1）"/>
      <w:lvlJc w:val="left"/>
      <w:pPr>
        <w:ind w:left="2400" w:hanging="80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60" w:hanging="480"/>
      </w:pPr>
    </w:lvl>
    <w:lvl w:ilvl="2" w:tplc="0409001B" w:tentative="1">
      <w:start w:val="1"/>
      <w:numFmt w:val="lowerRoman"/>
      <w:lvlText w:val="%3."/>
      <w:lvlJc w:val="right"/>
      <w:pPr>
        <w:ind w:left="3040" w:hanging="480"/>
      </w:pPr>
    </w:lvl>
    <w:lvl w:ilvl="3" w:tplc="0409000F" w:tentative="1">
      <w:start w:val="1"/>
      <w:numFmt w:val="decimal"/>
      <w:lvlText w:val="%4."/>
      <w:lvlJc w:val="left"/>
      <w:pPr>
        <w:ind w:left="3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0" w:hanging="480"/>
      </w:pPr>
    </w:lvl>
    <w:lvl w:ilvl="5" w:tplc="0409001B" w:tentative="1">
      <w:start w:val="1"/>
      <w:numFmt w:val="lowerRoman"/>
      <w:lvlText w:val="%6."/>
      <w:lvlJc w:val="right"/>
      <w:pPr>
        <w:ind w:left="4480" w:hanging="480"/>
      </w:pPr>
    </w:lvl>
    <w:lvl w:ilvl="6" w:tplc="0409000F" w:tentative="1">
      <w:start w:val="1"/>
      <w:numFmt w:val="decimal"/>
      <w:lvlText w:val="%7."/>
      <w:lvlJc w:val="left"/>
      <w:pPr>
        <w:ind w:left="4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0" w:hanging="480"/>
      </w:pPr>
    </w:lvl>
    <w:lvl w:ilvl="8" w:tplc="0409001B" w:tentative="1">
      <w:start w:val="1"/>
      <w:numFmt w:val="lowerRoman"/>
      <w:lvlText w:val="%9."/>
      <w:lvlJc w:val="right"/>
      <w:pPr>
        <w:ind w:left="5920" w:hanging="480"/>
      </w:pPr>
    </w:lvl>
  </w:abstractNum>
  <w:abstractNum w:abstractNumId="8" w15:restartNumberingAfterBreak="0">
    <w:nsid w:val="1BFB1C05"/>
    <w:multiLevelType w:val="hybridMultilevel"/>
    <w:tmpl w:val="49DE4E38"/>
    <w:lvl w:ilvl="0" w:tplc="29805A14">
      <w:start w:val="5"/>
      <w:numFmt w:val="decimal"/>
      <w:lvlText w:val="（%1）"/>
      <w:lvlJc w:val="left"/>
      <w:pPr>
        <w:ind w:left="2400" w:hanging="800"/>
      </w:pPr>
      <w:rPr>
        <w:rFonts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2560" w:hanging="480"/>
      </w:pPr>
    </w:lvl>
    <w:lvl w:ilvl="2" w:tplc="0409001B" w:tentative="1">
      <w:start w:val="1"/>
      <w:numFmt w:val="lowerRoman"/>
      <w:lvlText w:val="%3."/>
      <w:lvlJc w:val="right"/>
      <w:pPr>
        <w:ind w:left="3040" w:hanging="480"/>
      </w:pPr>
    </w:lvl>
    <w:lvl w:ilvl="3" w:tplc="0409000F" w:tentative="1">
      <w:start w:val="1"/>
      <w:numFmt w:val="decimal"/>
      <w:lvlText w:val="%4."/>
      <w:lvlJc w:val="left"/>
      <w:pPr>
        <w:ind w:left="3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0" w:hanging="480"/>
      </w:pPr>
    </w:lvl>
    <w:lvl w:ilvl="5" w:tplc="0409001B" w:tentative="1">
      <w:start w:val="1"/>
      <w:numFmt w:val="lowerRoman"/>
      <w:lvlText w:val="%6."/>
      <w:lvlJc w:val="right"/>
      <w:pPr>
        <w:ind w:left="4480" w:hanging="480"/>
      </w:pPr>
    </w:lvl>
    <w:lvl w:ilvl="6" w:tplc="0409000F" w:tentative="1">
      <w:start w:val="1"/>
      <w:numFmt w:val="decimal"/>
      <w:lvlText w:val="%7."/>
      <w:lvlJc w:val="left"/>
      <w:pPr>
        <w:ind w:left="4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0" w:hanging="480"/>
      </w:pPr>
    </w:lvl>
    <w:lvl w:ilvl="8" w:tplc="0409001B" w:tentative="1">
      <w:start w:val="1"/>
      <w:numFmt w:val="lowerRoman"/>
      <w:lvlText w:val="%9."/>
      <w:lvlJc w:val="right"/>
      <w:pPr>
        <w:ind w:left="5920" w:hanging="480"/>
      </w:pPr>
    </w:lvl>
  </w:abstractNum>
  <w:abstractNum w:abstractNumId="9" w15:restartNumberingAfterBreak="0">
    <w:nsid w:val="1C674402"/>
    <w:multiLevelType w:val="multilevel"/>
    <w:tmpl w:val="62C6C61E"/>
    <w:lvl w:ilvl="0">
      <w:start w:val="1"/>
      <w:numFmt w:val="decimal"/>
      <w:lvlText w:val="%1."/>
      <w:lvlJc w:val="left"/>
      <w:pPr>
        <w:tabs>
          <w:tab w:val="num" w:pos="0"/>
        </w:tabs>
        <w:ind w:left="0" w:hanging="1846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-886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-406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4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554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034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514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1994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474" w:hanging="480"/>
      </w:pPr>
    </w:lvl>
  </w:abstractNum>
  <w:abstractNum w:abstractNumId="10" w15:restartNumberingAfterBreak="0">
    <w:nsid w:val="243D6D77"/>
    <w:multiLevelType w:val="hybridMultilevel"/>
    <w:tmpl w:val="BEC2A6BE"/>
    <w:lvl w:ilvl="0" w:tplc="44001E10">
      <w:start w:val="1"/>
      <w:numFmt w:val="taiwaneseCountingThousand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1" w15:restartNumberingAfterBreak="0">
    <w:nsid w:val="2A7514FB"/>
    <w:multiLevelType w:val="multilevel"/>
    <w:tmpl w:val="23666342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eastAsia="標楷體" w:cs="Calibri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B8721A1"/>
    <w:multiLevelType w:val="multilevel"/>
    <w:tmpl w:val="CF08F646"/>
    <w:lvl w:ilvl="0">
      <w:start w:val="1"/>
      <w:numFmt w:val="taiwaneseCountingThousand"/>
      <w:lvlText w:val="（%1）"/>
      <w:lvlJc w:val="left"/>
      <w:pPr>
        <w:tabs>
          <w:tab w:val="num" w:pos="0"/>
        </w:tabs>
        <w:ind w:left="2112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2592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72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52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4032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12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92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5472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952" w:hanging="480"/>
      </w:pPr>
    </w:lvl>
  </w:abstractNum>
  <w:abstractNum w:abstractNumId="13" w15:restartNumberingAfterBreak="0">
    <w:nsid w:val="334347E1"/>
    <w:multiLevelType w:val="multilevel"/>
    <w:tmpl w:val="94A87FBA"/>
    <w:lvl w:ilvl="0">
      <w:start w:val="1"/>
      <w:numFmt w:val="decimal"/>
      <w:lvlText w:val="(%1)"/>
      <w:lvlJc w:val="left"/>
      <w:pPr>
        <w:tabs>
          <w:tab w:val="num" w:pos="0"/>
        </w:tabs>
        <w:ind w:left="2573" w:hanging="480"/>
      </w:pPr>
    </w:lvl>
    <w:lvl w:ilvl="1">
      <w:start w:val="1"/>
      <w:numFmt w:val="decimal"/>
      <w:lvlText w:val="(%2)"/>
      <w:lvlJc w:val="left"/>
      <w:pPr>
        <w:tabs>
          <w:tab w:val="num" w:pos="0"/>
        </w:tabs>
        <w:ind w:left="3053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33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3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4493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73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53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5933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13" w:hanging="480"/>
      </w:pPr>
    </w:lvl>
  </w:abstractNum>
  <w:abstractNum w:abstractNumId="14" w15:restartNumberingAfterBreak="0">
    <w:nsid w:val="33BE47D5"/>
    <w:multiLevelType w:val="multilevel"/>
    <w:tmpl w:val="FA0080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33D81373"/>
    <w:multiLevelType w:val="multilevel"/>
    <w:tmpl w:val="DCDC6594"/>
    <w:lvl w:ilvl="0">
      <w:start w:val="1"/>
      <w:numFmt w:val="taiwaneseCountingThousand"/>
      <w:lvlText w:val="（%1）"/>
      <w:lvlJc w:val="left"/>
      <w:pPr>
        <w:tabs>
          <w:tab w:val="num" w:pos="1275"/>
        </w:tabs>
        <w:ind w:left="2748" w:hanging="480"/>
      </w:pPr>
      <w:rPr>
        <w:color w:val="000000" w:themeColor="text1"/>
      </w:rPr>
    </w:lvl>
    <w:lvl w:ilvl="1">
      <w:start w:val="1"/>
      <w:numFmt w:val="ideographTraditional"/>
      <w:lvlText w:val="%2、"/>
      <w:lvlJc w:val="left"/>
      <w:pPr>
        <w:tabs>
          <w:tab w:val="num" w:pos="1275"/>
        </w:tabs>
        <w:ind w:left="3228" w:hanging="480"/>
      </w:pPr>
    </w:lvl>
    <w:lvl w:ilvl="2">
      <w:start w:val="1"/>
      <w:numFmt w:val="lowerRoman"/>
      <w:lvlText w:val="%3."/>
      <w:lvlJc w:val="right"/>
      <w:pPr>
        <w:tabs>
          <w:tab w:val="num" w:pos="1275"/>
        </w:tabs>
        <w:ind w:left="3708" w:hanging="480"/>
      </w:pPr>
    </w:lvl>
    <w:lvl w:ilvl="3">
      <w:start w:val="1"/>
      <w:numFmt w:val="decimal"/>
      <w:lvlText w:val="%4."/>
      <w:lvlJc w:val="left"/>
      <w:pPr>
        <w:tabs>
          <w:tab w:val="num" w:pos="1275"/>
        </w:tabs>
        <w:ind w:left="4188" w:hanging="480"/>
      </w:pPr>
    </w:lvl>
    <w:lvl w:ilvl="4">
      <w:start w:val="1"/>
      <w:numFmt w:val="ideographTraditional"/>
      <w:lvlText w:val="%5、"/>
      <w:lvlJc w:val="left"/>
      <w:pPr>
        <w:tabs>
          <w:tab w:val="num" w:pos="1275"/>
        </w:tabs>
        <w:ind w:left="4668" w:hanging="480"/>
      </w:pPr>
    </w:lvl>
    <w:lvl w:ilvl="5">
      <w:start w:val="1"/>
      <w:numFmt w:val="lowerRoman"/>
      <w:lvlText w:val="%6."/>
      <w:lvlJc w:val="right"/>
      <w:pPr>
        <w:tabs>
          <w:tab w:val="num" w:pos="1275"/>
        </w:tabs>
        <w:ind w:left="5148" w:hanging="480"/>
      </w:pPr>
    </w:lvl>
    <w:lvl w:ilvl="6">
      <w:start w:val="1"/>
      <w:numFmt w:val="decimal"/>
      <w:lvlText w:val="%7."/>
      <w:lvlJc w:val="left"/>
      <w:pPr>
        <w:tabs>
          <w:tab w:val="num" w:pos="1275"/>
        </w:tabs>
        <w:ind w:left="5628" w:hanging="480"/>
      </w:pPr>
    </w:lvl>
    <w:lvl w:ilvl="7">
      <w:start w:val="1"/>
      <w:numFmt w:val="ideographTraditional"/>
      <w:lvlText w:val="%8、"/>
      <w:lvlJc w:val="left"/>
      <w:pPr>
        <w:tabs>
          <w:tab w:val="num" w:pos="1275"/>
        </w:tabs>
        <w:ind w:left="6108" w:hanging="480"/>
      </w:pPr>
    </w:lvl>
    <w:lvl w:ilvl="8">
      <w:start w:val="1"/>
      <w:numFmt w:val="lowerRoman"/>
      <w:lvlText w:val="%9."/>
      <w:lvlJc w:val="right"/>
      <w:pPr>
        <w:tabs>
          <w:tab w:val="num" w:pos="1275"/>
        </w:tabs>
        <w:ind w:left="6588" w:hanging="480"/>
      </w:pPr>
    </w:lvl>
  </w:abstractNum>
  <w:abstractNum w:abstractNumId="16" w15:restartNumberingAfterBreak="0">
    <w:nsid w:val="34630115"/>
    <w:multiLevelType w:val="hybridMultilevel"/>
    <w:tmpl w:val="2EE6AE0A"/>
    <w:lvl w:ilvl="0" w:tplc="5F6063B4">
      <w:start w:val="2"/>
      <w:numFmt w:val="taiwaneseCountingThousand"/>
      <w:lvlText w:val="(%1)"/>
      <w:lvlJc w:val="left"/>
      <w:pPr>
        <w:ind w:left="1429" w:hanging="72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7" w15:restartNumberingAfterBreak="0">
    <w:nsid w:val="34666E74"/>
    <w:multiLevelType w:val="multilevel"/>
    <w:tmpl w:val="649C1EBC"/>
    <w:lvl w:ilvl="0">
      <w:start w:val="1"/>
      <w:numFmt w:val="taiwaneseCountingThousand"/>
      <w:lvlText w:val="（%1）"/>
      <w:lvlJc w:val="left"/>
      <w:pPr>
        <w:tabs>
          <w:tab w:val="num" w:pos="283"/>
        </w:tabs>
        <w:ind w:left="1615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812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92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72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252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732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212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692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172" w:hanging="480"/>
      </w:pPr>
    </w:lvl>
  </w:abstractNum>
  <w:abstractNum w:abstractNumId="18" w15:restartNumberingAfterBreak="0">
    <w:nsid w:val="3BCC3AC3"/>
    <w:multiLevelType w:val="multilevel"/>
    <w:tmpl w:val="40FED522"/>
    <w:lvl w:ilvl="0">
      <w:start w:val="1"/>
      <w:numFmt w:val="decimal"/>
      <w:lvlText w:val="(%1)"/>
      <w:lvlJc w:val="left"/>
      <w:pPr>
        <w:tabs>
          <w:tab w:val="num" w:pos="0"/>
        </w:tabs>
        <w:ind w:left="2573" w:hanging="480"/>
      </w:pPr>
      <w:rPr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3053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33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3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4493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73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53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5933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13" w:hanging="480"/>
      </w:pPr>
    </w:lvl>
  </w:abstractNum>
  <w:abstractNum w:abstractNumId="19" w15:restartNumberingAfterBreak="0">
    <w:nsid w:val="40525DD3"/>
    <w:multiLevelType w:val="multilevel"/>
    <w:tmpl w:val="0E3EB0F0"/>
    <w:lvl w:ilvl="0">
      <w:start w:val="1"/>
      <w:numFmt w:val="taiwaneseCountingThousand"/>
      <w:lvlText w:val="（%1）"/>
      <w:lvlJc w:val="left"/>
      <w:pPr>
        <w:tabs>
          <w:tab w:val="num" w:pos="3614"/>
        </w:tabs>
        <w:ind w:left="5726" w:hanging="480"/>
      </w:pPr>
    </w:lvl>
    <w:lvl w:ilvl="1">
      <w:start w:val="1"/>
      <w:numFmt w:val="ideographTraditional"/>
      <w:lvlText w:val="%2、"/>
      <w:lvlJc w:val="left"/>
      <w:pPr>
        <w:tabs>
          <w:tab w:val="num" w:pos="1911"/>
        </w:tabs>
        <w:ind w:left="4503" w:hanging="480"/>
      </w:pPr>
    </w:lvl>
    <w:lvl w:ilvl="2">
      <w:start w:val="1"/>
      <w:numFmt w:val="lowerRoman"/>
      <w:lvlText w:val="%3."/>
      <w:lvlJc w:val="right"/>
      <w:pPr>
        <w:tabs>
          <w:tab w:val="num" w:pos="1911"/>
        </w:tabs>
        <w:ind w:left="4983" w:hanging="480"/>
      </w:pPr>
    </w:lvl>
    <w:lvl w:ilvl="3">
      <w:start w:val="1"/>
      <w:numFmt w:val="decimal"/>
      <w:lvlText w:val="%4."/>
      <w:lvlJc w:val="left"/>
      <w:pPr>
        <w:tabs>
          <w:tab w:val="num" w:pos="1911"/>
        </w:tabs>
        <w:ind w:left="5463" w:hanging="480"/>
      </w:pPr>
    </w:lvl>
    <w:lvl w:ilvl="4">
      <w:start w:val="1"/>
      <w:numFmt w:val="ideographTraditional"/>
      <w:lvlText w:val="%5、"/>
      <w:lvlJc w:val="left"/>
      <w:pPr>
        <w:tabs>
          <w:tab w:val="num" w:pos="1911"/>
        </w:tabs>
        <w:ind w:left="5943" w:hanging="480"/>
      </w:pPr>
    </w:lvl>
    <w:lvl w:ilvl="5">
      <w:start w:val="1"/>
      <w:numFmt w:val="lowerRoman"/>
      <w:lvlText w:val="%6."/>
      <w:lvlJc w:val="right"/>
      <w:pPr>
        <w:tabs>
          <w:tab w:val="num" w:pos="1911"/>
        </w:tabs>
        <w:ind w:left="6423" w:hanging="480"/>
      </w:pPr>
    </w:lvl>
    <w:lvl w:ilvl="6">
      <w:start w:val="1"/>
      <w:numFmt w:val="decimal"/>
      <w:lvlText w:val="%7."/>
      <w:lvlJc w:val="left"/>
      <w:pPr>
        <w:tabs>
          <w:tab w:val="num" w:pos="1911"/>
        </w:tabs>
        <w:ind w:left="6903" w:hanging="480"/>
      </w:pPr>
    </w:lvl>
    <w:lvl w:ilvl="7">
      <w:start w:val="1"/>
      <w:numFmt w:val="ideographTraditional"/>
      <w:lvlText w:val="%8、"/>
      <w:lvlJc w:val="left"/>
      <w:pPr>
        <w:tabs>
          <w:tab w:val="num" w:pos="1911"/>
        </w:tabs>
        <w:ind w:left="7383" w:hanging="480"/>
      </w:pPr>
    </w:lvl>
    <w:lvl w:ilvl="8">
      <w:start w:val="1"/>
      <w:numFmt w:val="lowerRoman"/>
      <w:lvlText w:val="%9."/>
      <w:lvlJc w:val="right"/>
      <w:pPr>
        <w:tabs>
          <w:tab w:val="num" w:pos="1911"/>
        </w:tabs>
        <w:ind w:left="7863" w:hanging="480"/>
      </w:pPr>
    </w:lvl>
  </w:abstractNum>
  <w:abstractNum w:abstractNumId="20" w15:restartNumberingAfterBreak="0">
    <w:nsid w:val="44205253"/>
    <w:multiLevelType w:val="multilevel"/>
    <w:tmpl w:val="13700052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60" w:hanging="48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440" w:hanging="63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400" w:hanging="48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2880" w:hanging="63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840" w:hanging="48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4320" w:hanging="63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44220300"/>
    <w:multiLevelType w:val="hybridMultilevel"/>
    <w:tmpl w:val="82AA24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04013C"/>
    <w:multiLevelType w:val="multilevel"/>
    <w:tmpl w:val="9E56DC9E"/>
    <w:lvl w:ilvl="0">
      <w:start w:val="1"/>
      <w:numFmt w:val="decimal"/>
      <w:lvlText w:val="(%1)"/>
      <w:lvlJc w:val="left"/>
      <w:pPr>
        <w:tabs>
          <w:tab w:val="num" w:pos="0"/>
        </w:tabs>
        <w:ind w:left="2730" w:hanging="480"/>
      </w:pPr>
      <w:rPr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321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9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7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465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3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1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609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70" w:hanging="480"/>
      </w:pPr>
    </w:lvl>
  </w:abstractNum>
  <w:abstractNum w:abstractNumId="23" w15:restartNumberingAfterBreak="0">
    <w:nsid w:val="528C79A3"/>
    <w:multiLevelType w:val="multilevel"/>
    <w:tmpl w:val="81FAF0DE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60" w:hanging="48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440" w:hanging="63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400" w:hanging="48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2880" w:hanging="63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840" w:hanging="48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4320" w:hanging="63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53DD0D0D"/>
    <w:multiLevelType w:val="multilevel"/>
    <w:tmpl w:val="BA8E5358"/>
    <w:lvl w:ilvl="0">
      <w:start w:val="1"/>
      <w:numFmt w:val="decimal"/>
      <w:lvlText w:val="%1."/>
      <w:lvlJc w:val="left"/>
      <w:pPr>
        <w:tabs>
          <w:tab w:val="num" w:pos="0"/>
        </w:tabs>
        <w:ind w:left="1613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2093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73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53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533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13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493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973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453" w:hanging="480"/>
      </w:pPr>
    </w:lvl>
  </w:abstractNum>
  <w:abstractNum w:abstractNumId="25" w15:restartNumberingAfterBreak="0">
    <w:nsid w:val="56276A59"/>
    <w:multiLevelType w:val="hybridMultilevel"/>
    <w:tmpl w:val="5E8449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8062628"/>
    <w:multiLevelType w:val="multilevel"/>
    <w:tmpl w:val="075CB11C"/>
    <w:lvl w:ilvl="0">
      <w:start w:val="2"/>
      <w:numFmt w:val="taiwaneseCountingThousand"/>
      <w:lvlText w:val="（%1）"/>
      <w:lvlJc w:val="left"/>
      <w:pPr>
        <w:tabs>
          <w:tab w:val="num" w:pos="3614"/>
        </w:tabs>
        <w:ind w:left="5726" w:hanging="480"/>
      </w:pPr>
      <w:rPr>
        <w:rFonts w:hint="eastAsia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1911"/>
        </w:tabs>
        <w:ind w:left="4503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911"/>
        </w:tabs>
        <w:ind w:left="4983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11"/>
        </w:tabs>
        <w:ind w:left="5463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1911"/>
        </w:tabs>
        <w:ind w:left="5943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1911"/>
        </w:tabs>
        <w:ind w:left="6423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911"/>
        </w:tabs>
        <w:ind w:left="6903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1911"/>
        </w:tabs>
        <w:ind w:left="7383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911"/>
        </w:tabs>
        <w:ind w:left="7863" w:hanging="480"/>
      </w:pPr>
      <w:rPr>
        <w:rFonts w:hint="eastAsia"/>
      </w:rPr>
    </w:lvl>
  </w:abstractNum>
  <w:abstractNum w:abstractNumId="27" w15:restartNumberingAfterBreak="0">
    <w:nsid w:val="581326ED"/>
    <w:multiLevelType w:val="multilevel"/>
    <w:tmpl w:val="0E3EB0F0"/>
    <w:lvl w:ilvl="0">
      <w:start w:val="1"/>
      <w:numFmt w:val="taiwaneseCountingThousand"/>
      <w:lvlText w:val="（%1）"/>
      <w:lvlJc w:val="left"/>
      <w:pPr>
        <w:tabs>
          <w:tab w:val="num" w:pos="3614"/>
        </w:tabs>
        <w:ind w:left="5726" w:hanging="480"/>
      </w:pPr>
    </w:lvl>
    <w:lvl w:ilvl="1">
      <w:start w:val="1"/>
      <w:numFmt w:val="ideographTraditional"/>
      <w:lvlText w:val="%2、"/>
      <w:lvlJc w:val="left"/>
      <w:pPr>
        <w:tabs>
          <w:tab w:val="num" w:pos="1911"/>
        </w:tabs>
        <w:ind w:left="4503" w:hanging="480"/>
      </w:pPr>
    </w:lvl>
    <w:lvl w:ilvl="2">
      <w:start w:val="1"/>
      <w:numFmt w:val="lowerRoman"/>
      <w:lvlText w:val="%3."/>
      <w:lvlJc w:val="right"/>
      <w:pPr>
        <w:tabs>
          <w:tab w:val="num" w:pos="1911"/>
        </w:tabs>
        <w:ind w:left="4983" w:hanging="480"/>
      </w:pPr>
    </w:lvl>
    <w:lvl w:ilvl="3">
      <w:start w:val="1"/>
      <w:numFmt w:val="decimal"/>
      <w:lvlText w:val="%4."/>
      <w:lvlJc w:val="left"/>
      <w:pPr>
        <w:tabs>
          <w:tab w:val="num" w:pos="1911"/>
        </w:tabs>
        <w:ind w:left="5463" w:hanging="480"/>
      </w:pPr>
    </w:lvl>
    <w:lvl w:ilvl="4">
      <w:start w:val="1"/>
      <w:numFmt w:val="ideographTraditional"/>
      <w:lvlText w:val="%5、"/>
      <w:lvlJc w:val="left"/>
      <w:pPr>
        <w:tabs>
          <w:tab w:val="num" w:pos="1911"/>
        </w:tabs>
        <w:ind w:left="5943" w:hanging="480"/>
      </w:pPr>
    </w:lvl>
    <w:lvl w:ilvl="5">
      <w:start w:val="1"/>
      <w:numFmt w:val="lowerRoman"/>
      <w:lvlText w:val="%6."/>
      <w:lvlJc w:val="right"/>
      <w:pPr>
        <w:tabs>
          <w:tab w:val="num" w:pos="1911"/>
        </w:tabs>
        <w:ind w:left="6423" w:hanging="480"/>
      </w:pPr>
    </w:lvl>
    <w:lvl w:ilvl="6">
      <w:start w:val="1"/>
      <w:numFmt w:val="decimal"/>
      <w:lvlText w:val="%7."/>
      <w:lvlJc w:val="left"/>
      <w:pPr>
        <w:tabs>
          <w:tab w:val="num" w:pos="1911"/>
        </w:tabs>
        <w:ind w:left="6903" w:hanging="480"/>
      </w:pPr>
    </w:lvl>
    <w:lvl w:ilvl="7">
      <w:start w:val="1"/>
      <w:numFmt w:val="ideographTraditional"/>
      <w:lvlText w:val="%8、"/>
      <w:lvlJc w:val="left"/>
      <w:pPr>
        <w:tabs>
          <w:tab w:val="num" w:pos="1911"/>
        </w:tabs>
        <w:ind w:left="7383" w:hanging="480"/>
      </w:pPr>
    </w:lvl>
    <w:lvl w:ilvl="8">
      <w:start w:val="1"/>
      <w:numFmt w:val="lowerRoman"/>
      <w:lvlText w:val="%9."/>
      <w:lvlJc w:val="right"/>
      <w:pPr>
        <w:tabs>
          <w:tab w:val="num" w:pos="1911"/>
        </w:tabs>
        <w:ind w:left="7863" w:hanging="480"/>
      </w:pPr>
    </w:lvl>
  </w:abstractNum>
  <w:abstractNum w:abstractNumId="28" w15:restartNumberingAfterBreak="0">
    <w:nsid w:val="5D1A78EB"/>
    <w:multiLevelType w:val="multilevel"/>
    <w:tmpl w:val="3AA8C3F6"/>
    <w:lvl w:ilvl="0">
      <w:start w:val="1"/>
      <w:numFmt w:val="decimal"/>
      <w:lvlText w:val="%1."/>
      <w:lvlJc w:val="left"/>
      <w:pPr>
        <w:tabs>
          <w:tab w:val="num" w:pos="0"/>
        </w:tabs>
        <w:ind w:left="1613" w:hanging="480"/>
      </w:pPr>
      <w:rPr>
        <w:rFonts w:hint="eastAsia"/>
        <w:sz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2093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73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53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533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13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493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973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453" w:hanging="480"/>
      </w:pPr>
      <w:rPr>
        <w:rFonts w:hint="eastAsia"/>
      </w:rPr>
    </w:lvl>
  </w:abstractNum>
  <w:abstractNum w:abstractNumId="29" w15:restartNumberingAfterBreak="0">
    <w:nsid w:val="5F0A5972"/>
    <w:multiLevelType w:val="multilevel"/>
    <w:tmpl w:val="1A9884D8"/>
    <w:lvl w:ilvl="0">
      <w:start w:val="1"/>
      <w:numFmt w:val="decimal"/>
      <w:lvlText w:val="(%1)"/>
      <w:lvlJc w:val="left"/>
      <w:pPr>
        <w:tabs>
          <w:tab w:val="num" w:pos="567"/>
        </w:tabs>
        <w:ind w:left="2465" w:hanging="480"/>
      </w:pPr>
      <w:rPr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284"/>
        </w:tabs>
        <w:ind w:left="2662" w:hanging="480"/>
      </w:pPr>
    </w:lvl>
    <w:lvl w:ilvl="2">
      <w:start w:val="1"/>
      <w:numFmt w:val="lowerRoman"/>
      <w:lvlText w:val="%3."/>
      <w:lvlJc w:val="right"/>
      <w:pPr>
        <w:tabs>
          <w:tab w:val="num" w:pos="284"/>
        </w:tabs>
        <w:ind w:left="3142" w:hanging="480"/>
      </w:pPr>
    </w:lvl>
    <w:lvl w:ilvl="3">
      <w:start w:val="1"/>
      <w:numFmt w:val="decimal"/>
      <w:lvlText w:val="%4."/>
      <w:lvlJc w:val="left"/>
      <w:pPr>
        <w:tabs>
          <w:tab w:val="num" w:pos="284"/>
        </w:tabs>
        <w:ind w:left="3622" w:hanging="480"/>
      </w:pPr>
    </w:lvl>
    <w:lvl w:ilvl="4">
      <w:start w:val="1"/>
      <w:numFmt w:val="ideographTraditional"/>
      <w:lvlText w:val="%5、"/>
      <w:lvlJc w:val="left"/>
      <w:pPr>
        <w:tabs>
          <w:tab w:val="num" w:pos="284"/>
        </w:tabs>
        <w:ind w:left="4102" w:hanging="480"/>
      </w:pPr>
    </w:lvl>
    <w:lvl w:ilvl="5">
      <w:start w:val="1"/>
      <w:numFmt w:val="lowerRoman"/>
      <w:lvlText w:val="%6."/>
      <w:lvlJc w:val="right"/>
      <w:pPr>
        <w:tabs>
          <w:tab w:val="num" w:pos="284"/>
        </w:tabs>
        <w:ind w:left="4582" w:hanging="480"/>
      </w:pPr>
    </w:lvl>
    <w:lvl w:ilvl="6">
      <w:start w:val="1"/>
      <w:numFmt w:val="decimal"/>
      <w:lvlText w:val="%7."/>
      <w:lvlJc w:val="left"/>
      <w:pPr>
        <w:tabs>
          <w:tab w:val="num" w:pos="284"/>
        </w:tabs>
        <w:ind w:left="5062" w:hanging="480"/>
      </w:pPr>
    </w:lvl>
    <w:lvl w:ilvl="7">
      <w:start w:val="1"/>
      <w:numFmt w:val="ideographTraditional"/>
      <w:lvlText w:val="%8、"/>
      <w:lvlJc w:val="left"/>
      <w:pPr>
        <w:tabs>
          <w:tab w:val="num" w:pos="284"/>
        </w:tabs>
        <w:ind w:left="5542" w:hanging="480"/>
      </w:pPr>
    </w:lvl>
    <w:lvl w:ilvl="8">
      <w:start w:val="1"/>
      <w:numFmt w:val="lowerRoman"/>
      <w:lvlText w:val="%9."/>
      <w:lvlJc w:val="right"/>
      <w:pPr>
        <w:tabs>
          <w:tab w:val="num" w:pos="284"/>
        </w:tabs>
        <w:ind w:left="6022" w:hanging="480"/>
      </w:pPr>
    </w:lvl>
  </w:abstractNum>
  <w:abstractNum w:abstractNumId="30" w15:restartNumberingAfterBreak="0">
    <w:nsid w:val="6B057A69"/>
    <w:multiLevelType w:val="hybridMultilevel"/>
    <w:tmpl w:val="582CF2F4"/>
    <w:lvl w:ilvl="0" w:tplc="C4DE285A">
      <w:start w:val="10"/>
      <w:numFmt w:val="taiwaneseCountingThousand"/>
      <w:lvlText w:val="%1、"/>
      <w:lvlJc w:val="left"/>
      <w:pPr>
        <w:ind w:left="660" w:hanging="660"/>
      </w:pPr>
      <w:rPr>
        <w:rFonts w:eastAsia="標楷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D273C64"/>
    <w:multiLevelType w:val="multilevel"/>
    <w:tmpl w:val="30B02CDA"/>
    <w:lvl w:ilvl="0">
      <w:start w:val="1"/>
      <w:numFmt w:val="decimal"/>
      <w:lvlText w:val="(%1)"/>
      <w:lvlJc w:val="left"/>
      <w:pPr>
        <w:tabs>
          <w:tab w:val="num" w:pos="0"/>
        </w:tabs>
        <w:ind w:left="1898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2378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38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818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98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78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5258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738" w:hanging="480"/>
      </w:pPr>
    </w:lvl>
  </w:abstractNum>
  <w:abstractNum w:abstractNumId="32" w15:restartNumberingAfterBreak="0">
    <w:nsid w:val="79D95496"/>
    <w:multiLevelType w:val="hybridMultilevel"/>
    <w:tmpl w:val="9A540F8A"/>
    <w:lvl w:ilvl="0" w:tplc="488C8B18">
      <w:start w:val="5"/>
      <w:numFmt w:val="decimal"/>
      <w:lvlText w:val="（%1）"/>
      <w:lvlJc w:val="left"/>
      <w:pPr>
        <w:ind w:left="2501" w:hanging="8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33" w15:restartNumberingAfterBreak="0">
    <w:nsid w:val="7A723297"/>
    <w:multiLevelType w:val="multilevel"/>
    <w:tmpl w:val="22465306"/>
    <w:lvl w:ilvl="0">
      <w:start w:val="1"/>
      <w:numFmt w:val="taiwaneseCountingThousand"/>
      <w:lvlText w:val="%1."/>
      <w:lvlJc w:val="left"/>
      <w:pPr>
        <w:tabs>
          <w:tab w:val="num" w:pos="0"/>
        </w:tabs>
        <w:ind w:left="1412" w:hanging="5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lvlText w:val="(%2)"/>
      <w:lvlJc w:val="left"/>
      <w:pPr>
        <w:tabs>
          <w:tab w:val="num" w:pos="0"/>
        </w:tabs>
        <w:ind w:left="720" w:hanging="72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60" w:hanging="636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hanging="48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920" w:hanging="48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2400" w:hanging="636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48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360" w:hanging="48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840" w:hanging="636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5"/>
  </w:num>
  <w:num w:numId="2">
    <w:abstractNumId w:val="27"/>
  </w:num>
  <w:num w:numId="3">
    <w:abstractNumId w:val="12"/>
  </w:num>
  <w:num w:numId="4">
    <w:abstractNumId w:val="17"/>
  </w:num>
  <w:num w:numId="5">
    <w:abstractNumId w:val="11"/>
  </w:num>
  <w:num w:numId="6">
    <w:abstractNumId w:val="15"/>
  </w:num>
  <w:num w:numId="7">
    <w:abstractNumId w:val="2"/>
  </w:num>
  <w:num w:numId="8">
    <w:abstractNumId w:val="24"/>
  </w:num>
  <w:num w:numId="9">
    <w:abstractNumId w:val="31"/>
  </w:num>
  <w:num w:numId="10">
    <w:abstractNumId w:val="0"/>
  </w:num>
  <w:num w:numId="11">
    <w:abstractNumId w:val="9"/>
  </w:num>
  <w:num w:numId="12">
    <w:abstractNumId w:val="1"/>
  </w:num>
  <w:num w:numId="13">
    <w:abstractNumId w:val="20"/>
  </w:num>
  <w:num w:numId="14">
    <w:abstractNumId w:val="23"/>
  </w:num>
  <w:num w:numId="15">
    <w:abstractNumId w:val="33"/>
  </w:num>
  <w:num w:numId="16">
    <w:abstractNumId w:val="13"/>
  </w:num>
  <w:num w:numId="17">
    <w:abstractNumId w:val="22"/>
  </w:num>
  <w:num w:numId="18">
    <w:abstractNumId w:val="18"/>
  </w:num>
  <w:num w:numId="19">
    <w:abstractNumId w:val="14"/>
  </w:num>
  <w:num w:numId="20">
    <w:abstractNumId w:val="16"/>
  </w:num>
  <w:num w:numId="21">
    <w:abstractNumId w:val="19"/>
  </w:num>
  <w:num w:numId="22">
    <w:abstractNumId w:val="29"/>
  </w:num>
  <w:num w:numId="23">
    <w:abstractNumId w:val="25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6"/>
  </w:num>
  <w:num w:numId="27">
    <w:abstractNumId w:val="26"/>
  </w:num>
  <w:num w:numId="28">
    <w:abstractNumId w:val="10"/>
  </w:num>
  <w:num w:numId="29">
    <w:abstractNumId w:val="30"/>
  </w:num>
  <w:num w:numId="30">
    <w:abstractNumId w:val="4"/>
  </w:num>
  <w:num w:numId="31">
    <w:abstractNumId w:val="7"/>
  </w:num>
  <w:num w:numId="32">
    <w:abstractNumId w:val="3"/>
  </w:num>
  <w:num w:numId="33">
    <w:abstractNumId w:val="32"/>
  </w:num>
  <w:num w:numId="34">
    <w:abstractNumId w:val="8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543"/>
    <w:rsid w:val="00007066"/>
    <w:rsid w:val="00017047"/>
    <w:rsid w:val="000222C1"/>
    <w:rsid w:val="00023FEC"/>
    <w:rsid w:val="00040213"/>
    <w:rsid w:val="00040CE2"/>
    <w:rsid w:val="0005172E"/>
    <w:rsid w:val="00060735"/>
    <w:rsid w:val="000673E7"/>
    <w:rsid w:val="00067463"/>
    <w:rsid w:val="00081894"/>
    <w:rsid w:val="000B7345"/>
    <w:rsid w:val="000D136E"/>
    <w:rsid w:val="000D6997"/>
    <w:rsid w:val="000E0923"/>
    <w:rsid w:val="000E0ED8"/>
    <w:rsid w:val="000E196E"/>
    <w:rsid w:val="000F310B"/>
    <w:rsid w:val="000F62AD"/>
    <w:rsid w:val="000F6FF6"/>
    <w:rsid w:val="00101426"/>
    <w:rsid w:val="0010584B"/>
    <w:rsid w:val="00114921"/>
    <w:rsid w:val="0011702A"/>
    <w:rsid w:val="00121B3B"/>
    <w:rsid w:val="00126BE0"/>
    <w:rsid w:val="00126D39"/>
    <w:rsid w:val="001270D7"/>
    <w:rsid w:val="0014145F"/>
    <w:rsid w:val="00156A13"/>
    <w:rsid w:val="001670CA"/>
    <w:rsid w:val="0017117E"/>
    <w:rsid w:val="0018125C"/>
    <w:rsid w:val="00195076"/>
    <w:rsid w:val="00195E5B"/>
    <w:rsid w:val="001A3DF7"/>
    <w:rsid w:val="001A4580"/>
    <w:rsid w:val="001A7C79"/>
    <w:rsid w:val="001B3952"/>
    <w:rsid w:val="001B6E45"/>
    <w:rsid w:val="001C6445"/>
    <w:rsid w:val="001C6EBB"/>
    <w:rsid w:val="001D4C04"/>
    <w:rsid w:val="001D54D4"/>
    <w:rsid w:val="001D7004"/>
    <w:rsid w:val="001E30E3"/>
    <w:rsid w:val="001E60FF"/>
    <w:rsid w:val="001E7AF1"/>
    <w:rsid w:val="00202261"/>
    <w:rsid w:val="00220648"/>
    <w:rsid w:val="00220673"/>
    <w:rsid w:val="002402A7"/>
    <w:rsid w:val="00241143"/>
    <w:rsid w:val="00252843"/>
    <w:rsid w:val="00254145"/>
    <w:rsid w:val="00266DA9"/>
    <w:rsid w:val="00267400"/>
    <w:rsid w:val="00273E44"/>
    <w:rsid w:val="0029141B"/>
    <w:rsid w:val="00292561"/>
    <w:rsid w:val="002A3D10"/>
    <w:rsid w:val="002B6093"/>
    <w:rsid w:val="002C3430"/>
    <w:rsid w:val="002D57B7"/>
    <w:rsid w:val="002E56EA"/>
    <w:rsid w:val="002F23A9"/>
    <w:rsid w:val="00300D5D"/>
    <w:rsid w:val="00302EF8"/>
    <w:rsid w:val="00310EDE"/>
    <w:rsid w:val="0031171E"/>
    <w:rsid w:val="00311BE7"/>
    <w:rsid w:val="003207E3"/>
    <w:rsid w:val="0033504D"/>
    <w:rsid w:val="00335A5C"/>
    <w:rsid w:val="00363155"/>
    <w:rsid w:val="0037591E"/>
    <w:rsid w:val="00382C96"/>
    <w:rsid w:val="003A46C8"/>
    <w:rsid w:val="003A7095"/>
    <w:rsid w:val="003B4162"/>
    <w:rsid w:val="003B593E"/>
    <w:rsid w:val="003B7B02"/>
    <w:rsid w:val="003B7E9C"/>
    <w:rsid w:val="003B7F83"/>
    <w:rsid w:val="003C4AAB"/>
    <w:rsid w:val="003D5DBC"/>
    <w:rsid w:val="003F733E"/>
    <w:rsid w:val="003F73D7"/>
    <w:rsid w:val="00400F91"/>
    <w:rsid w:val="00402353"/>
    <w:rsid w:val="004331D6"/>
    <w:rsid w:val="004538C4"/>
    <w:rsid w:val="0045641B"/>
    <w:rsid w:val="004701E0"/>
    <w:rsid w:val="004701E2"/>
    <w:rsid w:val="004776FE"/>
    <w:rsid w:val="00481203"/>
    <w:rsid w:val="004819F4"/>
    <w:rsid w:val="00491DFF"/>
    <w:rsid w:val="00494071"/>
    <w:rsid w:val="004A3DF9"/>
    <w:rsid w:val="004A5059"/>
    <w:rsid w:val="004A7EB9"/>
    <w:rsid w:val="004B268E"/>
    <w:rsid w:val="004B2F7D"/>
    <w:rsid w:val="004C06BA"/>
    <w:rsid w:val="004D4C2D"/>
    <w:rsid w:val="004F786F"/>
    <w:rsid w:val="00501DEA"/>
    <w:rsid w:val="0050362B"/>
    <w:rsid w:val="00513BFF"/>
    <w:rsid w:val="00531795"/>
    <w:rsid w:val="00535E95"/>
    <w:rsid w:val="00551A81"/>
    <w:rsid w:val="00596F5A"/>
    <w:rsid w:val="005A46EE"/>
    <w:rsid w:val="005A5B33"/>
    <w:rsid w:val="005A5BBE"/>
    <w:rsid w:val="005B2327"/>
    <w:rsid w:val="005B7EA8"/>
    <w:rsid w:val="005C2B19"/>
    <w:rsid w:val="005C65B1"/>
    <w:rsid w:val="005D143E"/>
    <w:rsid w:val="005D3B29"/>
    <w:rsid w:val="00606161"/>
    <w:rsid w:val="00613B2E"/>
    <w:rsid w:val="00614F51"/>
    <w:rsid w:val="00620F07"/>
    <w:rsid w:val="006314A4"/>
    <w:rsid w:val="006327C9"/>
    <w:rsid w:val="0064158E"/>
    <w:rsid w:val="00641D56"/>
    <w:rsid w:val="00643F57"/>
    <w:rsid w:val="0064446D"/>
    <w:rsid w:val="00644D7A"/>
    <w:rsid w:val="00646F3A"/>
    <w:rsid w:val="00654382"/>
    <w:rsid w:val="006555B3"/>
    <w:rsid w:val="00656D7F"/>
    <w:rsid w:val="00663C9F"/>
    <w:rsid w:val="00666275"/>
    <w:rsid w:val="006726CE"/>
    <w:rsid w:val="0067315A"/>
    <w:rsid w:val="006967A2"/>
    <w:rsid w:val="006A2A62"/>
    <w:rsid w:val="006A6529"/>
    <w:rsid w:val="006C7DA2"/>
    <w:rsid w:val="006D4148"/>
    <w:rsid w:val="006D56F5"/>
    <w:rsid w:val="006D7AED"/>
    <w:rsid w:val="006E545D"/>
    <w:rsid w:val="006F7FD8"/>
    <w:rsid w:val="00701423"/>
    <w:rsid w:val="00702BC5"/>
    <w:rsid w:val="00712086"/>
    <w:rsid w:val="00712DCA"/>
    <w:rsid w:val="007275DA"/>
    <w:rsid w:val="00734540"/>
    <w:rsid w:val="00747766"/>
    <w:rsid w:val="007507F0"/>
    <w:rsid w:val="00750FBC"/>
    <w:rsid w:val="0075630E"/>
    <w:rsid w:val="00762559"/>
    <w:rsid w:val="00763C37"/>
    <w:rsid w:val="00777B8F"/>
    <w:rsid w:val="00781288"/>
    <w:rsid w:val="00794A7A"/>
    <w:rsid w:val="00794C15"/>
    <w:rsid w:val="007C150B"/>
    <w:rsid w:val="007C3068"/>
    <w:rsid w:val="007C3A76"/>
    <w:rsid w:val="007D2D1F"/>
    <w:rsid w:val="007E00CB"/>
    <w:rsid w:val="007E0E42"/>
    <w:rsid w:val="007E5B4A"/>
    <w:rsid w:val="007F7737"/>
    <w:rsid w:val="007F7BB3"/>
    <w:rsid w:val="00801FD0"/>
    <w:rsid w:val="008030BB"/>
    <w:rsid w:val="00806D25"/>
    <w:rsid w:val="00807883"/>
    <w:rsid w:val="00807ECB"/>
    <w:rsid w:val="00810BB7"/>
    <w:rsid w:val="008248E4"/>
    <w:rsid w:val="00833165"/>
    <w:rsid w:val="00835F58"/>
    <w:rsid w:val="00837F1F"/>
    <w:rsid w:val="00857DFB"/>
    <w:rsid w:val="00860B84"/>
    <w:rsid w:val="00864EB4"/>
    <w:rsid w:val="008661D1"/>
    <w:rsid w:val="008707CE"/>
    <w:rsid w:val="00872548"/>
    <w:rsid w:val="00876543"/>
    <w:rsid w:val="0088789A"/>
    <w:rsid w:val="00893083"/>
    <w:rsid w:val="008972DD"/>
    <w:rsid w:val="008A0BDB"/>
    <w:rsid w:val="008B5E26"/>
    <w:rsid w:val="008C1FAF"/>
    <w:rsid w:val="008D5622"/>
    <w:rsid w:val="008E706A"/>
    <w:rsid w:val="0090382C"/>
    <w:rsid w:val="00911535"/>
    <w:rsid w:val="00922855"/>
    <w:rsid w:val="00937DE3"/>
    <w:rsid w:val="009403FA"/>
    <w:rsid w:val="00945353"/>
    <w:rsid w:val="00950404"/>
    <w:rsid w:val="009512CA"/>
    <w:rsid w:val="0095149F"/>
    <w:rsid w:val="00953379"/>
    <w:rsid w:val="009550D2"/>
    <w:rsid w:val="00973081"/>
    <w:rsid w:val="0097366F"/>
    <w:rsid w:val="00973C2B"/>
    <w:rsid w:val="00975F32"/>
    <w:rsid w:val="009A01F7"/>
    <w:rsid w:val="009A38CD"/>
    <w:rsid w:val="009B167E"/>
    <w:rsid w:val="009B1F13"/>
    <w:rsid w:val="009B343B"/>
    <w:rsid w:val="009C3DA2"/>
    <w:rsid w:val="009C7241"/>
    <w:rsid w:val="009E04A8"/>
    <w:rsid w:val="009F26B3"/>
    <w:rsid w:val="009F4C0B"/>
    <w:rsid w:val="009F5789"/>
    <w:rsid w:val="00A20EB9"/>
    <w:rsid w:val="00A245E2"/>
    <w:rsid w:val="00A56DEB"/>
    <w:rsid w:val="00A92313"/>
    <w:rsid w:val="00A92E0E"/>
    <w:rsid w:val="00A97195"/>
    <w:rsid w:val="00AA3AFC"/>
    <w:rsid w:val="00AB3210"/>
    <w:rsid w:val="00AB3383"/>
    <w:rsid w:val="00AB3AAC"/>
    <w:rsid w:val="00AD3606"/>
    <w:rsid w:val="00AF0C83"/>
    <w:rsid w:val="00AF21FD"/>
    <w:rsid w:val="00AF6708"/>
    <w:rsid w:val="00AF7C7C"/>
    <w:rsid w:val="00B067BC"/>
    <w:rsid w:val="00B10F53"/>
    <w:rsid w:val="00B1142C"/>
    <w:rsid w:val="00B45AA4"/>
    <w:rsid w:val="00B45CE4"/>
    <w:rsid w:val="00B45CF8"/>
    <w:rsid w:val="00B5058A"/>
    <w:rsid w:val="00B5428F"/>
    <w:rsid w:val="00B56F38"/>
    <w:rsid w:val="00B640DB"/>
    <w:rsid w:val="00B66358"/>
    <w:rsid w:val="00B67EC3"/>
    <w:rsid w:val="00B75B4F"/>
    <w:rsid w:val="00B82864"/>
    <w:rsid w:val="00B86464"/>
    <w:rsid w:val="00B87A17"/>
    <w:rsid w:val="00B9065F"/>
    <w:rsid w:val="00B96C10"/>
    <w:rsid w:val="00BA2A0C"/>
    <w:rsid w:val="00BA6A36"/>
    <w:rsid w:val="00BB5186"/>
    <w:rsid w:val="00BC3EC6"/>
    <w:rsid w:val="00BE3EFA"/>
    <w:rsid w:val="00BF2655"/>
    <w:rsid w:val="00BF75B9"/>
    <w:rsid w:val="00C06711"/>
    <w:rsid w:val="00C07C1F"/>
    <w:rsid w:val="00C24819"/>
    <w:rsid w:val="00C24D4F"/>
    <w:rsid w:val="00C276D1"/>
    <w:rsid w:val="00C45915"/>
    <w:rsid w:val="00C46904"/>
    <w:rsid w:val="00C47BCC"/>
    <w:rsid w:val="00C55B37"/>
    <w:rsid w:val="00C66774"/>
    <w:rsid w:val="00C80920"/>
    <w:rsid w:val="00C8302F"/>
    <w:rsid w:val="00C92A6E"/>
    <w:rsid w:val="00C9421B"/>
    <w:rsid w:val="00CB24F1"/>
    <w:rsid w:val="00CC1605"/>
    <w:rsid w:val="00CD2945"/>
    <w:rsid w:val="00CD35F1"/>
    <w:rsid w:val="00CE03FD"/>
    <w:rsid w:val="00D05CD1"/>
    <w:rsid w:val="00D21D95"/>
    <w:rsid w:val="00D2268C"/>
    <w:rsid w:val="00D2392F"/>
    <w:rsid w:val="00D31EE9"/>
    <w:rsid w:val="00D329E2"/>
    <w:rsid w:val="00D36E14"/>
    <w:rsid w:val="00D42180"/>
    <w:rsid w:val="00D5209B"/>
    <w:rsid w:val="00D64D31"/>
    <w:rsid w:val="00D703A2"/>
    <w:rsid w:val="00D95FF8"/>
    <w:rsid w:val="00DD3445"/>
    <w:rsid w:val="00DD421D"/>
    <w:rsid w:val="00DE5A97"/>
    <w:rsid w:val="00DF62A3"/>
    <w:rsid w:val="00E006E9"/>
    <w:rsid w:val="00E04065"/>
    <w:rsid w:val="00E1155D"/>
    <w:rsid w:val="00E1543B"/>
    <w:rsid w:val="00E24587"/>
    <w:rsid w:val="00E31BBA"/>
    <w:rsid w:val="00E407E0"/>
    <w:rsid w:val="00E46452"/>
    <w:rsid w:val="00E51A5B"/>
    <w:rsid w:val="00E566B5"/>
    <w:rsid w:val="00E66ECD"/>
    <w:rsid w:val="00E7321B"/>
    <w:rsid w:val="00E740FF"/>
    <w:rsid w:val="00E839A9"/>
    <w:rsid w:val="00E839EC"/>
    <w:rsid w:val="00E90092"/>
    <w:rsid w:val="00E92663"/>
    <w:rsid w:val="00EA0E4D"/>
    <w:rsid w:val="00EA19D5"/>
    <w:rsid w:val="00EB2D29"/>
    <w:rsid w:val="00EB4C29"/>
    <w:rsid w:val="00EB4F3D"/>
    <w:rsid w:val="00EE31E6"/>
    <w:rsid w:val="00EF0AFB"/>
    <w:rsid w:val="00EF4B7D"/>
    <w:rsid w:val="00F06556"/>
    <w:rsid w:val="00F105AB"/>
    <w:rsid w:val="00F22FEA"/>
    <w:rsid w:val="00F3074C"/>
    <w:rsid w:val="00F328C8"/>
    <w:rsid w:val="00F402C3"/>
    <w:rsid w:val="00F41FAB"/>
    <w:rsid w:val="00F7725B"/>
    <w:rsid w:val="00F82C76"/>
    <w:rsid w:val="00F83E5D"/>
    <w:rsid w:val="00F854ED"/>
    <w:rsid w:val="00F91D23"/>
    <w:rsid w:val="00F925E4"/>
    <w:rsid w:val="00FA0E1A"/>
    <w:rsid w:val="00FC6613"/>
    <w:rsid w:val="00FD3680"/>
    <w:rsid w:val="00FD7705"/>
    <w:rsid w:val="00FF028D"/>
    <w:rsid w:val="00FF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4AE0D1"/>
  <w15:docId w15:val="{E29AA4C9-74FB-40C5-A80F-E18B9E246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1C17"/>
    <w:pPr>
      <w:widowControl w:val="0"/>
    </w:pPr>
    <w:rPr>
      <w:rFonts w:ascii="Times New Roman" w:hAnsi="Times New Roman" w:cs="Times New Roman"/>
      <w:szCs w:val="24"/>
    </w:rPr>
  </w:style>
  <w:style w:type="paragraph" w:styleId="2">
    <w:name w:val="heading 2"/>
    <w:basedOn w:val="a"/>
    <w:link w:val="20"/>
    <w:uiPriority w:val="9"/>
    <w:qFormat/>
    <w:rsid w:val="00363155"/>
    <w:pPr>
      <w:widowControl/>
      <w:suppressAutoHyphens w:val="0"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F58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F58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項目符號1"/>
    <w:qFormat/>
    <w:rPr>
      <w:rFonts w:ascii="OpenSymbol" w:eastAsia="OpenSymbol" w:hAnsi="OpenSymbol" w:cs="OpenSymbol"/>
    </w:rPr>
  </w:style>
  <w:style w:type="character" w:customStyle="1" w:styleId="a3">
    <w:name w:val="頁首 字元"/>
    <w:basedOn w:val="a0"/>
    <w:uiPriority w:val="99"/>
    <w:qFormat/>
    <w:rsid w:val="00A94993"/>
    <w:rPr>
      <w:rFonts w:ascii="Times New Roman" w:hAnsi="Times New Roman" w:cs="Times New Roman"/>
      <w:sz w:val="20"/>
      <w:szCs w:val="20"/>
    </w:rPr>
  </w:style>
  <w:style w:type="character" w:customStyle="1" w:styleId="a4">
    <w:name w:val="頁尾 字元"/>
    <w:basedOn w:val="a0"/>
    <w:uiPriority w:val="99"/>
    <w:qFormat/>
    <w:rsid w:val="00A94993"/>
    <w:rPr>
      <w:rFonts w:ascii="Times New Roman" w:hAnsi="Times New Roman" w:cs="Times New Roman"/>
      <w:sz w:val="20"/>
      <w:szCs w:val="20"/>
    </w:rPr>
  </w:style>
  <w:style w:type="character" w:customStyle="1" w:styleId="a5">
    <w:name w:val="網際網路連結"/>
    <w:basedOn w:val="a0"/>
    <w:uiPriority w:val="99"/>
    <w:unhideWhenUsed/>
    <w:rsid w:val="0021306B"/>
    <w:rPr>
      <w:color w:val="0563C1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qFormat/>
    <w:rsid w:val="0021306B"/>
    <w:rPr>
      <w:color w:val="605E5C"/>
      <w:shd w:val="clear" w:color="auto" w:fill="E1DFDD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索引"/>
    <w:basedOn w:val="a"/>
    <w:qFormat/>
    <w:pPr>
      <w:suppressLineNumbers/>
    </w:pPr>
    <w:rPr>
      <w:rFonts w:cs="Lucida Sans"/>
    </w:rPr>
  </w:style>
  <w:style w:type="paragraph" w:styleId="Web">
    <w:name w:val="Normal (Web)"/>
    <w:basedOn w:val="a"/>
    <w:uiPriority w:val="99"/>
    <w:unhideWhenUsed/>
    <w:qFormat/>
    <w:rsid w:val="005106C6"/>
    <w:pPr>
      <w:widowControl/>
      <w:spacing w:beforeAutospacing="1" w:after="142" w:line="276" w:lineRule="auto"/>
    </w:pPr>
    <w:rPr>
      <w:rFonts w:ascii="新細明體" w:hAnsi="新細明體" w:cs="新細明體"/>
      <w:color w:val="000000"/>
      <w:kern w:val="0"/>
    </w:rPr>
  </w:style>
  <w:style w:type="paragraph" w:styleId="ab">
    <w:name w:val="List Paragraph"/>
    <w:basedOn w:val="a"/>
    <w:qFormat/>
    <w:rsid w:val="00400F91"/>
    <w:pPr>
      <w:ind w:left="480"/>
    </w:pPr>
    <w:rPr>
      <w:rFonts w:eastAsia="標楷體"/>
    </w:rPr>
  </w:style>
  <w:style w:type="paragraph" w:customStyle="1" w:styleId="11">
    <w:name w:val="表格內文1"/>
    <w:qFormat/>
    <w:rPr>
      <w:rFonts w:ascii="Times New Roman" w:hAnsi="Times New Roman" w:cs="Times New Roman"/>
      <w:sz w:val="20"/>
      <w:szCs w:val="20"/>
    </w:rPr>
  </w:style>
  <w:style w:type="paragraph" w:customStyle="1" w:styleId="ac">
    <w:name w:val="頁首與頁尾"/>
    <w:basedOn w:val="a"/>
    <w:qFormat/>
  </w:style>
  <w:style w:type="paragraph" w:styleId="ad">
    <w:name w:val="header"/>
    <w:basedOn w:val="a"/>
    <w:uiPriority w:val="99"/>
    <w:unhideWhenUsed/>
    <w:rsid w:val="00A949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footer"/>
    <w:basedOn w:val="a"/>
    <w:uiPriority w:val="99"/>
    <w:unhideWhenUsed/>
    <w:rsid w:val="00A949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f">
    <w:name w:val="已先格式設定文字"/>
    <w:basedOn w:val="a"/>
    <w:qFormat/>
    <w:rPr>
      <w:rFonts w:ascii="Liberation Mono" w:eastAsia="細明體" w:hAnsi="Liberation Mono" w:cs="Liberation Mono"/>
      <w:sz w:val="20"/>
      <w:szCs w:val="20"/>
    </w:rPr>
  </w:style>
  <w:style w:type="paragraph" w:customStyle="1" w:styleId="Standard">
    <w:name w:val="Standard"/>
    <w:qFormat/>
    <w:rsid w:val="007826AD"/>
    <w:pPr>
      <w:widowControl w:val="0"/>
      <w:textAlignment w:val="baseline"/>
    </w:pPr>
    <w:rPr>
      <w:rFonts w:ascii="Times New Roman" w:eastAsia="新細明體, PMingLiU" w:hAnsi="Times New Roman" w:cs="Times New Roman"/>
      <w:szCs w:val="24"/>
    </w:rPr>
  </w:style>
  <w:style w:type="paragraph" w:customStyle="1" w:styleId="af0">
    <w:name w:val="預設值"/>
    <w:qFormat/>
    <w:rsid w:val="001C6C97"/>
    <w:pPr>
      <w:suppressAutoHyphens w:val="0"/>
      <w:spacing w:before="160" w:line="288" w:lineRule="auto"/>
    </w:pPr>
    <w:rPr>
      <w:rFonts w:ascii="PingFang TC Regular" w:eastAsia="Arial Unicode MS" w:hAnsi="PingFang TC Regular" w:cs="Arial Unicode MS"/>
      <w:color w:val="000000"/>
      <w:kern w:val="0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551A81"/>
    <w:pPr>
      <w:widowControl w:val="0"/>
      <w:suppressAutoHyphens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20">
    <w:name w:val="標題 2 字元"/>
    <w:basedOn w:val="a0"/>
    <w:link w:val="2"/>
    <w:uiPriority w:val="9"/>
    <w:rsid w:val="00363155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f1">
    <w:name w:val="Hyperlink"/>
    <w:basedOn w:val="a0"/>
    <w:uiPriority w:val="99"/>
    <w:unhideWhenUsed/>
    <w:rsid w:val="00363155"/>
    <w:rPr>
      <w:color w:val="0000FF"/>
      <w:u w:val="single"/>
    </w:rPr>
  </w:style>
  <w:style w:type="table" w:styleId="af2">
    <w:name w:val="Table Grid"/>
    <w:basedOn w:val="a1"/>
    <w:uiPriority w:val="39"/>
    <w:rsid w:val="00C24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1B39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1B3952"/>
    <w:rPr>
      <w:rFonts w:asciiTheme="majorHAnsi" w:eastAsiaTheme="majorEastAsia" w:hAnsiTheme="majorHAnsi" w:cstheme="majorBidi"/>
      <w:sz w:val="18"/>
      <w:szCs w:val="18"/>
    </w:rPr>
  </w:style>
  <w:style w:type="character" w:styleId="af5">
    <w:name w:val="Strong"/>
    <w:basedOn w:val="a0"/>
    <w:uiPriority w:val="22"/>
    <w:qFormat/>
    <w:rsid w:val="00254145"/>
    <w:rPr>
      <w:b/>
      <w:bCs/>
    </w:rPr>
  </w:style>
  <w:style w:type="character" w:styleId="af6">
    <w:name w:val="Unresolved Mention"/>
    <w:basedOn w:val="a0"/>
    <w:uiPriority w:val="99"/>
    <w:semiHidden/>
    <w:unhideWhenUsed/>
    <w:rsid w:val="00EA19D5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semiHidden/>
    <w:rsid w:val="00835F58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835F58"/>
    <w:rPr>
      <w:rFonts w:asciiTheme="majorHAnsi" w:eastAsiaTheme="majorEastAsia" w:hAnsiTheme="majorHAnsi" w:cstheme="majorBidi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6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8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66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96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69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04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2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03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71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8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366AA-F8DE-47CC-8D95-79E8F28B5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16</Pages>
  <Words>874</Words>
  <Characters>4988</Characters>
  <Application>Microsoft Office Word</Application>
  <DocSecurity>0</DocSecurity>
  <Lines>41</Lines>
  <Paragraphs>11</Paragraphs>
  <ScaleCrop>false</ScaleCrop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宋瑋亭</dc:creator>
  <cp:keywords/>
  <dc:description/>
  <cp:lastModifiedBy>賴浩軒</cp:lastModifiedBy>
  <cp:revision>7</cp:revision>
  <cp:lastPrinted>2025-12-22T03:49:00Z</cp:lastPrinted>
  <dcterms:created xsi:type="dcterms:W3CDTF">2025-12-12T01:21:00Z</dcterms:created>
  <dcterms:modified xsi:type="dcterms:W3CDTF">2026-01-14T06:28:00Z</dcterms:modified>
  <dc:language>zh-TW</dc:language>
</cp:coreProperties>
</file>