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55" w:rsidRPr="00AA47F0" w:rsidRDefault="00307C55" w:rsidP="00AA47F0">
      <w:pPr>
        <w:pStyle w:val="a3"/>
        <w:ind w:leftChars="1" w:left="1322" w:hangingChars="550" w:hanging="1320"/>
        <w:jc w:val="both"/>
        <w:rPr>
          <w:rFonts w:ascii="標楷體" w:hAnsi="標楷體"/>
          <w:sz w:val="24"/>
        </w:rPr>
      </w:pPr>
    </w:p>
    <w:p w:rsidR="00307C55" w:rsidRPr="00AA47F0" w:rsidRDefault="006A57D9" w:rsidP="00AA47F0">
      <w:pPr>
        <w:pStyle w:val="a3"/>
        <w:ind w:leftChars="1" w:left="1762" w:hangingChars="550" w:hanging="1760"/>
        <w:jc w:val="both"/>
        <w:rPr>
          <w:rFonts w:ascii="標楷體" w:hAnsi="標楷體"/>
          <w:sz w:val="24"/>
        </w:rPr>
      </w:pPr>
      <w:r w:rsidRPr="00AA47F0">
        <w:rPr>
          <w:rFonts w:ascii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25400</wp:posOffset>
            </wp:positionV>
            <wp:extent cx="2901315" cy="2901315"/>
            <wp:effectExtent l="0" t="0" r="0" b="0"/>
            <wp:wrapSquare wrapText="bothSides"/>
            <wp:docPr id="150" name="圖片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C55" w:rsidRPr="00AA47F0" w:rsidRDefault="00307C55" w:rsidP="00AA47F0">
      <w:pPr>
        <w:pStyle w:val="a3"/>
        <w:ind w:leftChars="1" w:left="1322" w:hangingChars="550" w:hanging="1320"/>
        <w:jc w:val="both"/>
        <w:rPr>
          <w:rFonts w:ascii="標楷體" w:hAnsi="標楷體"/>
          <w:sz w:val="24"/>
        </w:rPr>
      </w:pPr>
    </w:p>
    <w:p w:rsidR="00307C55" w:rsidRPr="00AA47F0" w:rsidRDefault="00307C55" w:rsidP="00AA47F0">
      <w:pPr>
        <w:pStyle w:val="a3"/>
        <w:ind w:leftChars="1" w:left="1322" w:hangingChars="550" w:hanging="1320"/>
        <w:jc w:val="both"/>
        <w:rPr>
          <w:rFonts w:ascii="標楷體" w:hAnsi="標楷體"/>
          <w:sz w:val="24"/>
        </w:rPr>
      </w:pPr>
    </w:p>
    <w:p w:rsidR="00307C55" w:rsidRPr="00AA47F0" w:rsidRDefault="00307C55" w:rsidP="00AA47F0">
      <w:pPr>
        <w:jc w:val="both"/>
        <w:rPr>
          <w:rFonts w:ascii="標楷體" w:eastAsia="標楷體" w:hAnsi="標楷體"/>
          <w:bCs/>
        </w:rPr>
      </w:pPr>
    </w:p>
    <w:p w:rsidR="00307C55" w:rsidRPr="00AA47F0" w:rsidRDefault="00307C55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0B22E6" w:rsidRPr="00AA47F0" w:rsidRDefault="000B22E6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917DF7" w:rsidRPr="00AA47F0" w:rsidRDefault="00917DF7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C3FE0" w:rsidRPr="00AA47F0" w:rsidRDefault="002C3FE0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C3FE0" w:rsidRPr="00AA47F0" w:rsidRDefault="002C3FE0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C3FE0" w:rsidRPr="00AA47F0" w:rsidRDefault="002C3FE0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C3FE0" w:rsidRPr="00AA47F0" w:rsidRDefault="002C3FE0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C3FE0" w:rsidRPr="00AA47F0" w:rsidRDefault="002C3FE0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C3FE0" w:rsidRPr="00AA47F0" w:rsidRDefault="002C3FE0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FE773A" w:rsidRPr="00AA47F0" w:rsidRDefault="00FE773A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FE773A" w:rsidRPr="00AA47F0" w:rsidRDefault="00FE773A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FE773A" w:rsidRPr="00AA47F0" w:rsidRDefault="00FE773A" w:rsidP="00AA47F0">
      <w:pPr>
        <w:ind w:leftChars="59" w:left="142"/>
        <w:jc w:val="both"/>
        <w:rPr>
          <w:rFonts w:ascii="標楷體" w:eastAsia="標楷體" w:hAnsi="標楷體"/>
          <w:bCs/>
        </w:rPr>
      </w:pPr>
    </w:p>
    <w:p w:rsidR="00222CDA" w:rsidRPr="00AA47F0" w:rsidRDefault="00180C08" w:rsidP="00AA47F0">
      <w:pPr>
        <w:jc w:val="center"/>
        <w:rPr>
          <w:rFonts w:ascii="標楷體" w:eastAsia="標楷體" w:hAnsi="標楷體"/>
          <w:bCs/>
          <w:sz w:val="52"/>
          <w:szCs w:val="52"/>
        </w:rPr>
      </w:pPr>
      <w:r w:rsidRPr="00AA47F0">
        <w:rPr>
          <w:rFonts w:ascii="標楷體" w:eastAsia="標楷體" w:hAnsi="標楷體" w:hint="eastAsia"/>
          <w:bCs/>
          <w:sz w:val="52"/>
          <w:szCs w:val="52"/>
        </w:rPr>
        <w:t>10</w:t>
      </w:r>
      <w:r w:rsidRPr="00AA47F0">
        <w:rPr>
          <w:rFonts w:ascii="標楷體" w:eastAsia="標楷體" w:hAnsi="標楷體" w:hint="eastAsia"/>
          <w:bCs/>
          <w:sz w:val="52"/>
          <w:szCs w:val="52"/>
          <w:lang w:eastAsia="zh-CN"/>
        </w:rPr>
        <w:t>5</w:t>
      </w:r>
      <w:r w:rsidR="00222CDA" w:rsidRPr="00AA47F0">
        <w:rPr>
          <w:rFonts w:ascii="標楷體" w:eastAsia="標楷體" w:hAnsi="標楷體" w:hint="eastAsia"/>
          <w:bCs/>
          <w:sz w:val="52"/>
          <w:szCs w:val="52"/>
        </w:rPr>
        <w:t>年度</w:t>
      </w:r>
      <w:r w:rsidR="0009592D" w:rsidRPr="00AA47F0">
        <w:rPr>
          <w:rFonts w:ascii="標楷體" w:eastAsia="標楷體" w:hAnsi="標楷體" w:hint="eastAsia"/>
          <w:bCs/>
          <w:sz w:val="52"/>
          <w:szCs w:val="52"/>
        </w:rPr>
        <w:t>建</w:t>
      </w:r>
      <w:r w:rsidR="0009592D" w:rsidRPr="00AA47F0">
        <w:rPr>
          <w:rFonts w:ascii="標楷體" w:eastAsia="標楷體" w:hAnsi="標楷體" w:hint="eastAsia"/>
          <w:bCs/>
          <w:sz w:val="52"/>
          <w:szCs w:val="52"/>
          <w:lang w:eastAsia="zh-CN"/>
        </w:rPr>
        <w:t>置智慧部落</w:t>
      </w:r>
      <w:r w:rsidR="00222CDA" w:rsidRPr="00AA47F0">
        <w:rPr>
          <w:rFonts w:ascii="標楷體" w:eastAsia="標楷體" w:hAnsi="標楷體" w:hint="eastAsia"/>
          <w:bCs/>
          <w:sz w:val="52"/>
          <w:szCs w:val="52"/>
        </w:rPr>
        <w:t>計畫</w:t>
      </w:r>
    </w:p>
    <w:p w:rsidR="0009592D" w:rsidRPr="005A01F4" w:rsidRDefault="0009592D" w:rsidP="00AA47F0">
      <w:pPr>
        <w:ind w:leftChars="59" w:left="142"/>
        <w:jc w:val="both"/>
        <w:rPr>
          <w:rFonts w:ascii="標楷體" w:eastAsia="標楷體" w:hAnsi="標楷體"/>
          <w:bCs/>
          <w:sz w:val="52"/>
          <w:szCs w:val="52"/>
        </w:rPr>
      </w:pPr>
    </w:p>
    <w:p w:rsidR="00307C55" w:rsidRPr="00AA47F0" w:rsidRDefault="00307C55" w:rsidP="00416665">
      <w:pPr>
        <w:ind w:leftChars="59" w:left="142"/>
        <w:rPr>
          <w:rFonts w:ascii="標楷體" w:eastAsia="標楷體" w:hAnsi="標楷體"/>
          <w:bCs/>
          <w:sz w:val="52"/>
          <w:szCs w:val="52"/>
        </w:rPr>
      </w:pPr>
    </w:p>
    <w:p w:rsidR="00307C55" w:rsidRPr="00AA47F0" w:rsidRDefault="00307C55" w:rsidP="00AA47F0">
      <w:pPr>
        <w:jc w:val="both"/>
        <w:rPr>
          <w:rFonts w:ascii="標楷體" w:eastAsia="標楷體" w:hAnsi="標楷體"/>
        </w:rPr>
      </w:pPr>
    </w:p>
    <w:p w:rsidR="00222CDA" w:rsidRPr="00AA47F0" w:rsidRDefault="00222CDA" w:rsidP="00AA47F0">
      <w:pPr>
        <w:jc w:val="both"/>
        <w:rPr>
          <w:rFonts w:ascii="標楷體" w:eastAsia="標楷體" w:hAnsi="標楷體"/>
        </w:rPr>
      </w:pPr>
    </w:p>
    <w:p w:rsidR="00222CDA" w:rsidRPr="00AA47F0" w:rsidRDefault="00222CDA" w:rsidP="00AA47F0">
      <w:pPr>
        <w:jc w:val="both"/>
        <w:rPr>
          <w:rFonts w:ascii="標楷體" w:eastAsia="標楷體" w:hAnsi="標楷體"/>
        </w:rPr>
      </w:pPr>
    </w:p>
    <w:p w:rsidR="00307C55" w:rsidRPr="00AA47F0" w:rsidRDefault="00307C55" w:rsidP="00AA47F0">
      <w:pPr>
        <w:jc w:val="both"/>
        <w:rPr>
          <w:rFonts w:ascii="標楷體" w:eastAsia="標楷體" w:hAnsi="標楷體"/>
        </w:rPr>
      </w:pPr>
    </w:p>
    <w:p w:rsidR="00307C55" w:rsidRPr="00AA47F0" w:rsidRDefault="00307C55" w:rsidP="00AA47F0">
      <w:pPr>
        <w:jc w:val="both"/>
        <w:rPr>
          <w:rFonts w:ascii="標楷體" w:eastAsia="標楷體" w:hAnsi="標楷體"/>
        </w:rPr>
      </w:pPr>
    </w:p>
    <w:p w:rsidR="00307C55" w:rsidRPr="00AA47F0" w:rsidRDefault="00307C55" w:rsidP="00AA47F0">
      <w:pPr>
        <w:jc w:val="both"/>
        <w:rPr>
          <w:rFonts w:ascii="標楷體" w:eastAsia="標楷體" w:hAnsi="標楷體"/>
        </w:rPr>
      </w:pPr>
    </w:p>
    <w:p w:rsidR="00307C55" w:rsidRPr="00AA47F0" w:rsidRDefault="00307C55" w:rsidP="00AA47F0">
      <w:pPr>
        <w:jc w:val="both"/>
        <w:rPr>
          <w:rFonts w:ascii="標楷體" w:eastAsia="標楷體" w:hAnsi="標楷體"/>
        </w:rPr>
      </w:pPr>
    </w:p>
    <w:p w:rsidR="00917DF7" w:rsidRPr="00AA47F0" w:rsidRDefault="00917DF7" w:rsidP="00AA47F0">
      <w:pPr>
        <w:jc w:val="both"/>
        <w:rPr>
          <w:rFonts w:ascii="標楷體" w:eastAsia="標楷體" w:hAnsi="標楷體"/>
        </w:rPr>
      </w:pPr>
    </w:p>
    <w:p w:rsidR="00E90267" w:rsidRPr="00AA47F0" w:rsidRDefault="00E90267" w:rsidP="00AA47F0">
      <w:pPr>
        <w:jc w:val="both"/>
        <w:rPr>
          <w:rFonts w:ascii="標楷體" w:eastAsia="標楷體" w:hAnsi="標楷體"/>
        </w:rPr>
      </w:pPr>
    </w:p>
    <w:p w:rsidR="00E90267" w:rsidRPr="00AA47F0" w:rsidRDefault="00E90267" w:rsidP="00AA47F0">
      <w:pPr>
        <w:jc w:val="both"/>
        <w:rPr>
          <w:rFonts w:ascii="標楷體" w:eastAsia="標楷體" w:hAnsi="標楷體"/>
        </w:rPr>
      </w:pPr>
    </w:p>
    <w:p w:rsidR="00E90267" w:rsidRPr="00AA47F0" w:rsidRDefault="00E90267" w:rsidP="00AA47F0">
      <w:pPr>
        <w:jc w:val="both"/>
        <w:rPr>
          <w:rFonts w:ascii="標楷體" w:eastAsia="標楷體" w:hAnsi="標楷體"/>
        </w:rPr>
      </w:pPr>
    </w:p>
    <w:p w:rsidR="00E90267" w:rsidRPr="00AA47F0" w:rsidRDefault="00E90267" w:rsidP="00AA47F0">
      <w:pPr>
        <w:jc w:val="both"/>
        <w:rPr>
          <w:rFonts w:ascii="標楷體" w:eastAsia="標楷體" w:hAnsi="標楷體"/>
        </w:rPr>
      </w:pPr>
    </w:p>
    <w:p w:rsidR="005A417C" w:rsidRPr="00AA47F0" w:rsidRDefault="005A417C" w:rsidP="00AA47F0">
      <w:pPr>
        <w:jc w:val="both"/>
        <w:rPr>
          <w:rFonts w:ascii="標楷體" w:eastAsia="標楷體" w:hAnsi="標楷體"/>
        </w:rPr>
      </w:pPr>
    </w:p>
    <w:p w:rsidR="005A417C" w:rsidRPr="00AA47F0" w:rsidRDefault="005A417C" w:rsidP="00AA47F0">
      <w:pPr>
        <w:jc w:val="both"/>
        <w:rPr>
          <w:rFonts w:ascii="標楷體" w:eastAsia="標楷體" w:hAnsi="標楷體"/>
        </w:rPr>
      </w:pPr>
    </w:p>
    <w:p w:rsidR="005A417C" w:rsidRPr="00AA47F0" w:rsidRDefault="005A417C" w:rsidP="00AA47F0">
      <w:pPr>
        <w:jc w:val="both"/>
        <w:rPr>
          <w:rFonts w:ascii="標楷體" w:eastAsia="標楷體" w:hAnsi="標楷體"/>
        </w:rPr>
      </w:pPr>
    </w:p>
    <w:p w:rsidR="005A417C" w:rsidRPr="00AA47F0" w:rsidRDefault="005A417C" w:rsidP="00AA47F0">
      <w:pPr>
        <w:jc w:val="both"/>
        <w:rPr>
          <w:rFonts w:ascii="標楷體" w:eastAsia="標楷體" w:hAnsi="標楷體"/>
        </w:rPr>
      </w:pPr>
    </w:p>
    <w:p w:rsidR="00917DF7" w:rsidRPr="00AA47F0" w:rsidRDefault="00917DF7" w:rsidP="00AA47F0">
      <w:pPr>
        <w:jc w:val="both"/>
        <w:rPr>
          <w:rFonts w:ascii="標楷體" w:eastAsia="標楷體" w:hAnsi="標楷體"/>
        </w:rPr>
      </w:pPr>
    </w:p>
    <w:p w:rsidR="00307C55" w:rsidRPr="00AA47F0" w:rsidRDefault="00307C55" w:rsidP="00AA47F0">
      <w:pPr>
        <w:jc w:val="center"/>
        <w:rPr>
          <w:rFonts w:ascii="標楷體" w:eastAsia="標楷體" w:hAnsi="標楷體"/>
          <w:bCs/>
          <w:sz w:val="36"/>
          <w:szCs w:val="36"/>
          <w:lang w:eastAsia="zh-CN"/>
        </w:rPr>
      </w:pPr>
      <w:r w:rsidRPr="00AA47F0">
        <w:rPr>
          <w:rFonts w:ascii="標楷體" w:eastAsia="標楷體" w:hAnsi="標楷體" w:hint="eastAsia"/>
          <w:bCs/>
          <w:sz w:val="36"/>
          <w:szCs w:val="36"/>
        </w:rPr>
        <w:t>中華民國</w:t>
      </w:r>
      <w:r w:rsidR="00482398" w:rsidRPr="00AA47F0">
        <w:rPr>
          <w:rFonts w:ascii="標楷體" w:eastAsia="標楷體" w:hAnsi="標楷體" w:hint="eastAsia"/>
          <w:bCs/>
          <w:sz w:val="36"/>
          <w:szCs w:val="36"/>
        </w:rPr>
        <w:t>10</w:t>
      </w:r>
      <w:r w:rsidR="00180C08" w:rsidRPr="00AA47F0">
        <w:rPr>
          <w:rFonts w:ascii="標楷體" w:eastAsia="標楷體" w:hAnsi="標楷體" w:hint="eastAsia"/>
          <w:bCs/>
          <w:sz w:val="36"/>
          <w:szCs w:val="36"/>
          <w:lang w:eastAsia="zh-CN"/>
        </w:rPr>
        <w:t>5</w:t>
      </w:r>
      <w:r w:rsidRPr="00AA47F0">
        <w:rPr>
          <w:rFonts w:ascii="標楷體" w:eastAsia="標楷體" w:hAnsi="標楷體" w:hint="eastAsia"/>
          <w:bCs/>
          <w:sz w:val="36"/>
          <w:szCs w:val="36"/>
        </w:rPr>
        <w:t>年</w:t>
      </w:r>
      <w:r w:rsidR="00416665">
        <w:rPr>
          <w:rFonts w:ascii="標楷體" w:eastAsia="標楷體" w:hAnsi="標楷體" w:hint="eastAsia"/>
          <w:bCs/>
          <w:sz w:val="36"/>
          <w:szCs w:val="36"/>
          <w:lang w:eastAsia="zh-CN"/>
        </w:rPr>
        <w:t>1</w:t>
      </w:r>
      <w:r w:rsidR="00416665">
        <w:rPr>
          <w:rFonts w:ascii="標楷體" w:eastAsia="標楷體" w:hAnsi="標楷體" w:hint="eastAsia"/>
          <w:bCs/>
          <w:sz w:val="36"/>
          <w:szCs w:val="36"/>
        </w:rPr>
        <w:t>1</w:t>
      </w:r>
      <w:r w:rsidRPr="00AA47F0">
        <w:rPr>
          <w:rFonts w:ascii="標楷體" w:eastAsia="標楷體" w:hAnsi="標楷體" w:hint="eastAsia"/>
          <w:bCs/>
          <w:sz w:val="36"/>
          <w:szCs w:val="36"/>
        </w:rPr>
        <w:t>月</w:t>
      </w:r>
      <w:r w:rsidR="00506AB1">
        <w:rPr>
          <w:rFonts w:ascii="標楷體" w:eastAsia="標楷體" w:hAnsi="標楷體" w:hint="eastAsia"/>
          <w:bCs/>
          <w:sz w:val="36"/>
          <w:szCs w:val="36"/>
        </w:rPr>
        <w:t>8</w:t>
      </w:r>
      <w:r w:rsidRPr="00AA47F0">
        <w:rPr>
          <w:rFonts w:ascii="標楷體" w:eastAsia="標楷體" w:hAnsi="標楷體" w:hint="eastAsia"/>
          <w:bCs/>
          <w:sz w:val="36"/>
          <w:szCs w:val="36"/>
        </w:rPr>
        <w:t>日</w:t>
      </w:r>
    </w:p>
    <w:p w:rsidR="00307C55" w:rsidRPr="00AB11D8" w:rsidRDefault="00307C55" w:rsidP="00AB11D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A47F0">
        <w:rPr>
          <w:rFonts w:ascii="標楷體" w:eastAsia="標楷體" w:hAnsi="標楷體" w:hint="eastAsia"/>
        </w:rPr>
        <w:br w:type="page"/>
      </w:r>
      <w:r w:rsidR="000B115F" w:rsidRPr="00AB11D8">
        <w:rPr>
          <w:rFonts w:ascii="標楷體" w:eastAsia="標楷體" w:hAnsi="標楷體" w:hint="eastAsia"/>
          <w:b/>
          <w:sz w:val="36"/>
          <w:szCs w:val="36"/>
        </w:rPr>
        <w:lastRenderedPageBreak/>
        <w:t>目</w:t>
      </w:r>
      <w:r w:rsidR="00E05B6A" w:rsidRPr="00AB11D8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0B115F" w:rsidRPr="00AB11D8">
        <w:rPr>
          <w:rFonts w:ascii="標楷體" w:eastAsia="標楷體" w:hAnsi="標楷體" w:hint="eastAsia"/>
          <w:b/>
          <w:sz w:val="36"/>
          <w:szCs w:val="36"/>
        </w:rPr>
        <w:t>錄</w:t>
      </w:r>
    </w:p>
    <w:p w:rsidR="00E05B6A" w:rsidRPr="00AA47F0" w:rsidRDefault="00E05B6A" w:rsidP="00AA47F0">
      <w:pPr>
        <w:jc w:val="both"/>
        <w:rPr>
          <w:rFonts w:ascii="標楷體" w:eastAsia="標楷體" w:hAnsi="標楷體"/>
          <w:b/>
          <w:sz w:val="28"/>
          <w:szCs w:val="28"/>
        </w:rPr>
      </w:pPr>
    </w:p>
    <w:p w:rsidR="00506AB1" w:rsidRDefault="00D96B30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AA47F0">
        <w:fldChar w:fldCharType="begin"/>
      </w:r>
      <w:r w:rsidR="00743390" w:rsidRPr="00AA47F0">
        <w:instrText xml:space="preserve"> TOC \o "1-3" </w:instrText>
      </w:r>
      <w:r w:rsidRPr="00AA47F0">
        <w:fldChar w:fldCharType="separate"/>
      </w:r>
      <w:r w:rsidR="00506AB1">
        <w:t>105</w:t>
      </w:r>
      <w:r w:rsidR="00506AB1">
        <w:rPr>
          <w:rFonts w:hint="eastAsia"/>
        </w:rPr>
        <w:t>年建置智慧部落計畫</w:t>
      </w:r>
      <w:r w:rsidR="00506AB1">
        <w:tab/>
      </w:r>
      <w:r w:rsidR="00506AB1">
        <w:fldChar w:fldCharType="begin"/>
      </w:r>
      <w:r w:rsidR="00506AB1">
        <w:instrText xml:space="preserve"> PAGEREF _Toc466362026 \h </w:instrText>
      </w:r>
      <w:r w:rsidR="00506AB1">
        <w:fldChar w:fldCharType="separate"/>
      </w:r>
      <w:r w:rsidR="00C25FA8">
        <w:t>2</w:t>
      </w:r>
      <w:r w:rsidR="00506AB1"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壹、緣起</w:t>
      </w:r>
      <w:r>
        <w:tab/>
      </w:r>
      <w:r>
        <w:fldChar w:fldCharType="begin"/>
      </w:r>
      <w:r>
        <w:instrText xml:space="preserve"> PAGEREF _Toc466362027 \h </w:instrText>
      </w:r>
      <w:r>
        <w:fldChar w:fldCharType="separate"/>
      </w:r>
      <w:r w:rsidR="00C25FA8">
        <w:t>2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貳、目的</w:t>
      </w:r>
      <w:r>
        <w:tab/>
      </w:r>
      <w:r>
        <w:fldChar w:fldCharType="begin"/>
      </w:r>
      <w:r>
        <w:instrText xml:space="preserve"> PAGEREF _Toc466362028 \h </w:instrText>
      </w:r>
      <w:r>
        <w:fldChar w:fldCharType="separate"/>
      </w:r>
      <w:r w:rsidR="00C25FA8">
        <w:t>2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參、實施期程：</w:t>
      </w:r>
      <w:r>
        <w:tab/>
      </w:r>
      <w:r>
        <w:fldChar w:fldCharType="begin"/>
      </w:r>
      <w:r>
        <w:instrText xml:space="preserve"> PAGEREF _Toc466362029 \h </w:instrText>
      </w:r>
      <w:r>
        <w:fldChar w:fldCharType="separate"/>
      </w:r>
      <w:r w:rsidR="00C25FA8">
        <w:t>2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肆、申請條件：</w:t>
      </w:r>
      <w:r>
        <w:tab/>
      </w:r>
      <w:r>
        <w:fldChar w:fldCharType="begin"/>
      </w:r>
      <w:r>
        <w:instrText xml:space="preserve"> PAGEREF _Toc466362030 \h </w:instrText>
      </w:r>
      <w:r>
        <w:fldChar w:fldCharType="separate"/>
      </w:r>
      <w:r w:rsidR="00C25FA8">
        <w:t>2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伍、輔導項目：</w:t>
      </w:r>
      <w:r>
        <w:tab/>
      </w:r>
      <w:r>
        <w:fldChar w:fldCharType="begin"/>
      </w:r>
      <w:r>
        <w:instrText xml:space="preserve"> PAGEREF _Toc466362031 \h </w:instrText>
      </w:r>
      <w:r>
        <w:fldChar w:fldCharType="separate"/>
      </w:r>
      <w:r w:rsidR="00C25FA8">
        <w:t>3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柒、審查方式及標準</w:t>
      </w:r>
      <w:r>
        <w:tab/>
      </w:r>
      <w:r>
        <w:fldChar w:fldCharType="begin"/>
      </w:r>
      <w:r>
        <w:instrText xml:space="preserve"> PAGEREF _Toc466362032 \h </w:instrText>
      </w:r>
      <w:r>
        <w:fldChar w:fldCharType="separate"/>
      </w:r>
      <w:r w:rsidR="00C25FA8">
        <w:t>5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捌、「智慧部落」的執行或終止</w:t>
      </w:r>
      <w:r>
        <w:tab/>
      </w:r>
      <w:r>
        <w:fldChar w:fldCharType="begin"/>
      </w:r>
      <w:r>
        <w:instrText xml:space="preserve"> PAGEREF _Toc466362033 \h </w:instrText>
      </w:r>
      <w:r>
        <w:fldChar w:fldCharType="separate"/>
      </w:r>
      <w:r w:rsidR="00C25FA8">
        <w:t>5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玖、營運經費之補助</w:t>
      </w:r>
      <w:r>
        <w:tab/>
      </w:r>
      <w:r>
        <w:fldChar w:fldCharType="begin"/>
      </w:r>
      <w:r>
        <w:instrText xml:space="preserve"> PAGEREF _Toc466362034 \h </w:instrText>
      </w:r>
      <w:r>
        <w:fldChar w:fldCharType="separate"/>
      </w:r>
      <w:r w:rsidR="00C25FA8">
        <w:t>5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6E204D">
        <w:rPr>
          <w:rFonts w:hint="eastAsia"/>
          <w:b w:val="0"/>
          <w:bCs w:val="0"/>
          <w:color w:val="000000" w:themeColor="text1"/>
        </w:rPr>
        <w:t>拾、附件</w:t>
      </w:r>
      <w:r>
        <w:tab/>
      </w:r>
      <w:r>
        <w:fldChar w:fldCharType="begin"/>
      </w:r>
      <w:r>
        <w:instrText xml:space="preserve"> PAGEREF _Toc466362035 \h </w:instrText>
      </w:r>
      <w:r>
        <w:fldChar w:fldCharType="separate"/>
      </w:r>
      <w:r w:rsidR="00C25FA8">
        <w:t>5</w:t>
      </w:r>
      <w:r>
        <w:fldChar w:fldCharType="end"/>
      </w:r>
    </w:p>
    <w:p w:rsidR="00506AB1" w:rsidRDefault="00506AB1">
      <w:pPr>
        <w:pStyle w:val="23"/>
        <w:rPr>
          <w:rFonts w:asciiTheme="minorHAnsi" w:eastAsiaTheme="minorEastAsia" w:hAnsiTheme="minorHAnsi" w:cstheme="minorBidi"/>
          <w:bCs w:val="0"/>
          <w:kern w:val="2"/>
          <w:sz w:val="24"/>
        </w:rPr>
      </w:pPr>
      <w:r w:rsidRPr="006E204D">
        <w:rPr>
          <w:rFonts w:hint="eastAsia"/>
          <w:color w:val="000000" w:themeColor="text1"/>
        </w:rPr>
        <w:t>「智慧部落行動生活中心」硬體設備一覽表</w:t>
      </w:r>
      <w:r>
        <w:tab/>
      </w:r>
      <w:r>
        <w:fldChar w:fldCharType="begin"/>
      </w:r>
      <w:r>
        <w:instrText xml:space="preserve"> PAGEREF _Toc466362036 \h </w:instrText>
      </w:r>
      <w:r>
        <w:fldChar w:fldCharType="separate"/>
      </w:r>
      <w:r w:rsidR="00C25FA8">
        <w:t>6</w:t>
      </w:r>
      <w:r>
        <w:fldChar w:fldCharType="end"/>
      </w:r>
    </w:p>
    <w:p w:rsidR="00506AB1" w:rsidRDefault="00506AB1">
      <w:pPr>
        <w:pStyle w:val="23"/>
        <w:rPr>
          <w:rFonts w:asciiTheme="minorHAnsi" w:eastAsiaTheme="minorEastAsia" w:hAnsiTheme="minorHAnsi" w:cstheme="minorBidi"/>
          <w:bCs w:val="0"/>
          <w:kern w:val="2"/>
          <w:sz w:val="24"/>
        </w:rPr>
      </w:pPr>
      <w:r w:rsidRPr="006E204D">
        <w:rPr>
          <w:rFonts w:hint="eastAsia"/>
          <w:bCs w:val="0"/>
          <w:color w:val="000000" w:themeColor="text1"/>
        </w:rPr>
        <w:t>申請表</w:t>
      </w:r>
      <w:r>
        <w:tab/>
      </w:r>
      <w:r>
        <w:rPr>
          <w:rFonts w:hint="eastAsia"/>
        </w:rPr>
        <w:t>..................................................................</w:t>
      </w:r>
      <w:r>
        <w:fldChar w:fldCharType="begin"/>
      </w:r>
      <w:r>
        <w:instrText xml:space="preserve"> PAGEREF _Toc466362037 \h </w:instrText>
      </w:r>
      <w:r>
        <w:fldChar w:fldCharType="separate"/>
      </w:r>
      <w:r w:rsidR="00C25FA8">
        <w:t>8</w:t>
      </w:r>
      <w:r>
        <w:fldChar w:fldCharType="end"/>
      </w:r>
    </w:p>
    <w:p w:rsidR="00506AB1" w:rsidRDefault="00506AB1">
      <w:pPr>
        <w:pStyle w:val="23"/>
        <w:rPr>
          <w:rFonts w:asciiTheme="minorHAnsi" w:eastAsiaTheme="minorEastAsia" w:hAnsiTheme="minorHAnsi" w:cstheme="minorBidi"/>
          <w:bCs w:val="0"/>
          <w:kern w:val="2"/>
          <w:sz w:val="24"/>
        </w:rPr>
      </w:pPr>
      <w:r w:rsidRPr="006E204D">
        <w:rPr>
          <w:rFonts w:hint="eastAsia"/>
          <w:color w:val="000000" w:themeColor="text1"/>
        </w:rPr>
        <w:t>合作同意書</w:t>
      </w:r>
      <w:r>
        <w:tab/>
      </w:r>
      <w:r>
        <w:fldChar w:fldCharType="begin"/>
      </w:r>
      <w:r>
        <w:instrText xml:space="preserve"> PAGEREF _Toc466362038 \h </w:instrText>
      </w:r>
      <w:r>
        <w:fldChar w:fldCharType="separate"/>
      </w:r>
      <w:r w:rsidR="00C25FA8">
        <w:t>12</w:t>
      </w:r>
      <w:r>
        <w:fldChar w:fldCharType="end"/>
      </w:r>
    </w:p>
    <w:p w:rsidR="00506AB1" w:rsidRDefault="00506AB1">
      <w:pPr>
        <w:pStyle w:val="23"/>
        <w:rPr>
          <w:rFonts w:asciiTheme="minorHAnsi" w:eastAsiaTheme="minorEastAsia" w:hAnsiTheme="minorHAnsi" w:cstheme="minorBidi"/>
          <w:bCs w:val="0"/>
          <w:kern w:val="2"/>
          <w:sz w:val="24"/>
        </w:rPr>
      </w:pPr>
      <w:r w:rsidRPr="006E204D">
        <w:rPr>
          <w:rFonts w:hint="eastAsia"/>
          <w:bCs w:val="0"/>
          <w:color w:val="000000" w:themeColor="text1"/>
        </w:rPr>
        <w:t>選址評分表</w:t>
      </w:r>
      <w:r>
        <w:tab/>
      </w:r>
      <w:r>
        <w:fldChar w:fldCharType="begin"/>
      </w:r>
      <w:r>
        <w:instrText xml:space="preserve"> PAGEREF _Toc466362039 \h </w:instrText>
      </w:r>
      <w:r>
        <w:fldChar w:fldCharType="separate"/>
      </w:r>
      <w:r w:rsidR="00C25FA8">
        <w:t>13</w:t>
      </w:r>
      <w:r>
        <w:fldChar w:fldCharType="end"/>
      </w:r>
    </w:p>
    <w:p w:rsidR="00506AB1" w:rsidRDefault="00506AB1">
      <w:pPr>
        <w:pStyle w:val="1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hint="eastAsia"/>
        </w:rPr>
        <w:t>輔導團隊聯絡資訊</w:t>
      </w:r>
      <w:r>
        <w:tab/>
      </w:r>
      <w:r>
        <w:fldChar w:fldCharType="begin"/>
      </w:r>
      <w:r>
        <w:instrText xml:space="preserve"> PAGEREF _Toc466362040 \h </w:instrText>
      </w:r>
      <w:r>
        <w:fldChar w:fldCharType="separate"/>
      </w:r>
      <w:r w:rsidR="00C25FA8">
        <w:t>14</w:t>
      </w:r>
      <w:r>
        <w:fldChar w:fldCharType="end"/>
      </w:r>
    </w:p>
    <w:p w:rsidR="002C3FE0" w:rsidRPr="00AA47F0" w:rsidRDefault="00D96B30" w:rsidP="00AA47F0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 w:rsidRPr="00AA47F0">
        <w:rPr>
          <w:rFonts w:ascii="標楷體" w:eastAsia="標楷體" w:hAnsi="標楷體"/>
          <w:b/>
          <w:bCs/>
          <w:sz w:val="28"/>
          <w:szCs w:val="28"/>
        </w:rPr>
        <w:fldChar w:fldCharType="end"/>
      </w:r>
    </w:p>
    <w:p w:rsidR="00307C55" w:rsidRPr="00AA47F0" w:rsidRDefault="00307C55" w:rsidP="00AA47F0">
      <w:pPr>
        <w:jc w:val="both"/>
        <w:rPr>
          <w:rFonts w:ascii="標楷體" w:eastAsia="標楷體" w:hAnsi="標楷體"/>
          <w:bCs/>
          <w:sz w:val="28"/>
          <w:szCs w:val="28"/>
          <w:lang w:eastAsia="zh-CN"/>
        </w:rPr>
        <w:sectPr w:rsidR="00307C55" w:rsidRPr="00AA47F0" w:rsidSect="00F8200C">
          <w:footerReference w:type="even" r:id="rId9"/>
          <w:footerReference w:type="default" r:id="rId10"/>
          <w:pgSz w:w="11900" w:h="16840"/>
          <w:pgMar w:top="1440" w:right="1797" w:bottom="1440" w:left="1797" w:header="851" w:footer="992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0"/>
          <w:cols w:space="720"/>
          <w:titlePg/>
          <w:docGrid w:linePitch="360"/>
        </w:sectPr>
      </w:pPr>
    </w:p>
    <w:p w:rsidR="0009592D" w:rsidRPr="00AA47F0" w:rsidRDefault="0009592D" w:rsidP="00506AB1">
      <w:pPr>
        <w:snapToGrid w:val="0"/>
        <w:spacing w:beforeLines="50" w:afterLines="50"/>
        <w:ind w:leftChars="-75" w:left="84" w:rightChars="-61" w:right="-146" w:hangingChars="55" w:hanging="264"/>
        <w:jc w:val="center"/>
        <w:outlineLvl w:val="1"/>
        <w:rPr>
          <w:rFonts w:ascii="標楷體" w:eastAsia="標楷體" w:hAnsi="標楷體"/>
          <w:b/>
          <w:bCs/>
          <w:color w:val="000000" w:themeColor="text1"/>
          <w:sz w:val="48"/>
          <w:szCs w:val="48"/>
        </w:rPr>
      </w:pPr>
      <w:bookmarkStart w:id="0" w:name="_Toc296415946"/>
      <w:bookmarkStart w:id="1" w:name="_Toc333219918"/>
      <w:bookmarkStart w:id="2" w:name="_Toc333221743"/>
      <w:r w:rsidRPr="00AA47F0">
        <w:rPr>
          <w:rFonts w:ascii="標楷體" w:eastAsia="標楷體" w:hAnsi="標楷體" w:hint="eastAsia"/>
          <w:b/>
          <w:bCs/>
          <w:color w:val="000000" w:themeColor="text1"/>
          <w:sz w:val="48"/>
          <w:szCs w:val="48"/>
        </w:rPr>
        <w:lastRenderedPageBreak/>
        <w:t>原住民族委員會</w:t>
      </w:r>
    </w:p>
    <w:p w:rsidR="0009592D" w:rsidRPr="00C6142A" w:rsidRDefault="0009592D" w:rsidP="00C6142A">
      <w:pPr>
        <w:pStyle w:val="10"/>
        <w:rPr>
          <w:sz w:val="28"/>
          <w:szCs w:val="28"/>
        </w:rPr>
      </w:pPr>
      <w:bookmarkStart w:id="3" w:name="_Toc466362026"/>
      <w:r w:rsidRPr="00AA47F0">
        <w:rPr>
          <w:rFonts w:hint="eastAsia"/>
        </w:rPr>
        <w:t>105年建置智慧部落計畫</w:t>
      </w:r>
      <w:bookmarkEnd w:id="3"/>
    </w:p>
    <w:p w:rsidR="0009592D" w:rsidRPr="00AA47F0" w:rsidRDefault="0009592D" w:rsidP="00506AB1">
      <w:pPr>
        <w:pStyle w:val="10"/>
        <w:spacing w:before="24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4" w:name="_Toc466362027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t>壹、緣起</w:t>
      </w:r>
      <w:bookmarkEnd w:id="4"/>
    </w:p>
    <w:p w:rsidR="0009592D" w:rsidRPr="00C6142A" w:rsidRDefault="0009592D" w:rsidP="00C6142A">
      <w:pPr>
        <w:pStyle w:val="-11"/>
        <w:spacing w:line="460" w:lineRule="exact"/>
        <w:ind w:leftChars="0" w:left="0" w:firstLineChars="203" w:firstLine="564"/>
        <w:contextualSpacing/>
        <w:jc w:val="both"/>
        <w:rPr>
          <w:rFonts w:ascii="標楷體" w:eastAsia="標楷體" w:hAnsi="標楷體"/>
          <w:noProof/>
          <w:color w:val="000000" w:themeColor="text1"/>
          <w:spacing w:val="-1"/>
          <w:sz w:val="28"/>
          <w:szCs w:val="28"/>
        </w:rPr>
      </w:pPr>
      <w:r w:rsidRPr="00AA47F0">
        <w:rPr>
          <w:rFonts w:ascii="標楷體" w:eastAsia="標楷體" w:hAnsi="標楷體" w:hint="eastAsia"/>
          <w:noProof/>
          <w:color w:val="000000" w:themeColor="text1"/>
          <w:spacing w:val="-1"/>
          <w:sz w:val="28"/>
          <w:szCs w:val="28"/>
        </w:rPr>
        <w:t>本會為落實原住民族數位關懷，縮減數位落差、創造公平數位機會，希冀藉由建構以智慧生活為發展軸心之「智慧部落」，結合物聯網及數位化工具，以促進原鄉部落文化、觀光、工藝、旅遊及農特產等特色發展，並整合民間資源作為部落教育學習、健康生活促進、文創體驗及智慧產業商務推動等多元功能場域，改善部落經濟狀況與減少城鄉差距帶來之社會資源問題，進而高度提升資源使用率與部落生活品質。</w:t>
      </w:r>
    </w:p>
    <w:p w:rsidR="0009592D" w:rsidRPr="00AA47F0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5" w:name="_Toc466362028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t>貳、目的</w:t>
      </w:r>
      <w:bookmarkEnd w:id="5"/>
    </w:p>
    <w:p w:rsidR="0009592D" w:rsidRPr="00AA47F0" w:rsidRDefault="0009592D" w:rsidP="00506AB1">
      <w:pPr>
        <w:snapToGrid w:val="0"/>
        <w:spacing w:beforeLines="50" w:afterLines="50" w:line="360" w:lineRule="atLeast"/>
        <w:ind w:leftChars="161" w:left="990" w:hanging="604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一、運用行動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服務的策略，透過部落「群聚」的合作發展，整合鄰近部落資源，奠定發展共享經濟的基礎。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62" w:left="850" w:hanging="461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二、培植原鄉地區在地民眾運用數位工具能力，提升學習與生活之品質，推動終身學習。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62" w:left="850" w:hanging="461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三、紀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錄原鄉地區的部落生活智慧，積累豐富的文化內容，結合物聯網以進行部落發展。</w:t>
      </w:r>
    </w:p>
    <w:p w:rsidR="00243E3F" w:rsidRPr="001F7F37" w:rsidRDefault="0009592D" w:rsidP="00506AB1">
      <w:pPr>
        <w:snapToGrid w:val="0"/>
        <w:spacing w:beforeLines="50" w:afterLines="50" w:line="360" w:lineRule="atLeast"/>
        <w:ind w:leftChars="162" w:left="850" w:hanging="461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四、以數位應用促進當地發展、推廣與宣導縮減城鄉數位落差之相關工作。</w:t>
      </w:r>
    </w:p>
    <w:p w:rsidR="0009592D" w:rsidRPr="001F7F37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6" w:name="_Toc466362029"/>
      <w:r w:rsidRPr="001F7F37">
        <w:rPr>
          <w:rFonts w:hint="eastAsia"/>
          <w:b w:val="0"/>
          <w:bCs w:val="0"/>
          <w:color w:val="000000" w:themeColor="text1"/>
          <w:sz w:val="32"/>
          <w:szCs w:val="32"/>
        </w:rPr>
        <w:t>參、實施期程：</w:t>
      </w:r>
      <w:bookmarkEnd w:id="6"/>
    </w:p>
    <w:p w:rsidR="00243E3F" w:rsidRPr="00243E3F" w:rsidRDefault="0009592D" w:rsidP="00506AB1">
      <w:pPr>
        <w:adjustRightInd w:val="0"/>
        <w:spacing w:line="460" w:lineRule="exact"/>
        <w:ind w:left="-180" w:firstLineChars="200" w:firstLine="560"/>
        <w:contextualSpacing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日起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Pr="00AA47F0">
        <w:rPr>
          <w:rFonts w:ascii="標楷體" w:eastAsia="標楷體" w:hAnsi="標楷體"/>
          <w:color w:val="000000" w:themeColor="text1"/>
          <w:sz w:val="28"/>
          <w:szCs w:val="28"/>
        </w:rPr>
        <w:t>106年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06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月。</w:t>
      </w:r>
    </w:p>
    <w:p w:rsidR="0009592D" w:rsidRPr="001F7F37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7" w:name="_Toc466362030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t>肆、申請條件：</w:t>
      </w:r>
      <w:bookmarkEnd w:id="7"/>
    </w:p>
    <w:p w:rsidR="0009592D" w:rsidRPr="00AA47F0" w:rsidRDefault="0009592D" w:rsidP="00506AB1">
      <w:pPr>
        <w:snapToGrid w:val="0"/>
        <w:spacing w:beforeLines="50" w:afterLines="50" w:line="360" w:lineRule="atLeast"/>
        <w:ind w:leftChars="172" w:left="1133" w:hanging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一、本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專案應由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  <w:lang w:eastAsia="zh-CN"/>
        </w:rPr>
        <w:t>至少3個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原住民族部落共同組成團隊，並且擇定其中一個立案組織做為申請窗口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72" w:left="1133" w:hanging="72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、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述原住民族部落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至少要有2個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為104年(含)前曾執行過重點部落、永續部落或活力部落之部落（已執行完畢上述計畫）。</w:t>
      </w:r>
    </w:p>
    <w:p w:rsidR="0009592D" w:rsidRPr="00AA47F0" w:rsidRDefault="0009592D" w:rsidP="001F7F37">
      <w:pPr>
        <w:adjustRightInd w:val="0"/>
        <w:spacing w:line="460" w:lineRule="exact"/>
        <w:ind w:leftChars="-75" w:left="1796" w:hangingChars="705" w:hanging="1976"/>
        <w:contextualSpacing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須同時符合上</w:t>
      </w:r>
      <w:r w:rsidRPr="00AA47F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CN"/>
        </w:rPr>
        <w:t>述兩項條件</w:t>
      </w:r>
      <w:r w:rsidRPr="00AA47F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之有意願單位。</w:t>
      </w:r>
    </w:p>
    <w:p w:rsidR="0009592D" w:rsidRPr="00AA47F0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8" w:name="_Toc466362031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lastRenderedPageBreak/>
        <w:t>伍、輔導項目：</w:t>
      </w:r>
      <w:bookmarkEnd w:id="8"/>
    </w:p>
    <w:p w:rsidR="0009592D" w:rsidRPr="00AA47F0" w:rsidRDefault="0009592D" w:rsidP="00506AB1">
      <w:pPr>
        <w:snapToGrid w:val="0"/>
        <w:spacing w:beforeLines="50" w:afterLines="50" w:line="360" w:lineRule="atLeast"/>
        <w:ind w:leftChars="161" w:left="990" w:hanging="604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一、設置「智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慧部落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」之第一年，本會將委託輔導團隊完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成「智慧部落行動生活中心」（以下簡稱行動生活中心）的軟硬體規劃與建置（硬體內容詳見附件1），並培育智慧部落之駐點人員學習管理與營運行動生活中心，推動「智慧部落」之部落群聚的共享經濟模式。</w:t>
      </w:r>
    </w:p>
    <w:p w:rsidR="0009592D" w:rsidRPr="00AA47F0" w:rsidRDefault="0009592D" w:rsidP="00506AB1">
      <w:pPr>
        <w:snapToGrid w:val="0"/>
        <w:spacing w:beforeLines="120" w:afterLines="50" w:line="360" w:lineRule="atLeast"/>
        <w:ind w:leftChars="161" w:left="993" w:hanging="607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二、第二年起的「智慧部落」，本會將補助基本的營運費用，並委託輔導團隊持續陪伴與輔導「智慧部落」持續進行群聚部落的生活智慧紀錄、健康生活促進、文化體驗與產業電子商務工作的推動。</w:t>
      </w:r>
    </w:p>
    <w:p w:rsidR="0009592D" w:rsidRPr="00AA47F0" w:rsidRDefault="0009592D" w:rsidP="00506AB1">
      <w:pPr>
        <w:snapToGrid w:val="0"/>
        <w:spacing w:beforeLines="120" w:afterLines="50" w:line="360" w:lineRule="atLeast"/>
        <w:ind w:leftChars="162" w:left="848" w:hanging="459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三、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行動生活中心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管理作業</w:t>
      </w:r>
    </w:p>
    <w:p w:rsidR="0009592D" w:rsidRPr="00AA47F0" w:rsidRDefault="0009592D" w:rsidP="00506AB1">
      <w:pPr>
        <w:kinsoku w:val="0"/>
        <w:snapToGrid w:val="0"/>
        <w:spacing w:beforeLines="50" w:afterLines="50" w:line="360" w:lineRule="atLeast"/>
        <w:ind w:leftChars="162" w:left="389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（一）人力資源運用與管理能力</w:t>
      </w:r>
    </w:p>
    <w:p w:rsidR="006F7D69" w:rsidRDefault="0009592D" w:rsidP="00506AB1">
      <w:pPr>
        <w:pStyle w:val="afffd"/>
        <w:numPr>
          <w:ilvl w:val="0"/>
          <w:numId w:val="13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成立行動</w:t>
      </w: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生活中心</w:t>
      </w: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管理委員會，定期召開管理委員會議、制定營運團隊之人員訓練和管理辦法、駐點人員或臨時人力出勤及簽到紀錄等管理、其他管理與實施作業等。</w:t>
      </w:r>
    </w:p>
    <w:p w:rsidR="0009592D" w:rsidRDefault="0009592D" w:rsidP="00506AB1">
      <w:pPr>
        <w:pStyle w:val="afffd"/>
        <w:numPr>
          <w:ilvl w:val="0"/>
          <w:numId w:val="13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「智慧學習角」的陪伴與輔導及每月按時填報本會管考系統。</w:t>
      </w:r>
    </w:p>
    <w:p w:rsidR="0009592D" w:rsidRDefault="0009592D" w:rsidP="00506AB1">
      <w:pPr>
        <w:pStyle w:val="afffd"/>
        <w:numPr>
          <w:ilvl w:val="0"/>
          <w:numId w:val="13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行動生活中心管理者及營運團隊人員（不含駐點人員、臨時人力）應出席本計畫工作會議、成果展及年度訪視等會議活動。</w:t>
      </w:r>
    </w:p>
    <w:p w:rsidR="0009592D" w:rsidRPr="001F7F37" w:rsidRDefault="0009592D" w:rsidP="00506AB1">
      <w:pPr>
        <w:pStyle w:val="afffd"/>
        <w:numPr>
          <w:ilvl w:val="0"/>
          <w:numId w:val="13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「智慧部落」應遴聘駐點人員2名，應有高中（職）以上學</w:t>
      </w:r>
      <w:r w:rsidRPr="006F7D69">
        <w:rPr>
          <w:rFonts w:ascii="標楷體" w:eastAsia="標楷體" w:hAnsi="標楷體" w:cs="新細明體"/>
          <w:color w:val="000000" w:themeColor="text1"/>
          <w:sz w:val="28"/>
          <w:szCs w:val="28"/>
        </w:rPr>
        <w:t>歷</w:t>
      </w:r>
      <w:r w:rsidRPr="006F7D6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，具資訊操作基本能力、服務熱誠，過去曾經服務或擔任資訊應用相關工作者，並具備母語能力為優先錄用對象（以具原住民身分為優先）。</w:t>
      </w:r>
    </w:p>
    <w:p w:rsidR="0009592D" w:rsidRPr="00AA47F0" w:rsidRDefault="0009592D" w:rsidP="00506AB1">
      <w:pPr>
        <w:kinsoku w:val="0"/>
        <w:snapToGrid w:val="0"/>
        <w:spacing w:beforeLines="50" w:afterLines="50" w:line="360" w:lineRule="atLeast"/>
        <w:ind w:leftChars="162" w:left="389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（二）設備管理能力</w:t>
      </w:r>
    </w:p>
    <w:p w:rsidR="0009592D" w:rsidRDefault="0009592D" w:rsidP="00506AB1">
      <w:pPr>
        <w:pStyle w:val="afffd"/>
        <w:numPr>
          <w:ilvl w:val="0"/>
          <w:numId w:val="14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公告行動生活中心巡迴服務的時間、地點與服務內容。</w:t>
      </w:r>
    </w:p>
    <w:p w:rsidR="0009592D" w:rsidRDefault="0009592D" w:rsidP="00506AB1">
      <w:pPr>
        <w:pStyle w:val="afffd"/>
        <w:numPr>
          <w:ilvl w:val="0"/>
          <w:numId w:val="14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制定並公布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行動生活中心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設備使用管理辦法及設備使用紀錄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（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簽到表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）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等。</w:t>
      </w:r>
    </w:p>
    <w:p w:rsidR="003B34E2" w:rsidRDefault="0009592D" w:rsidP="00506AB1">
      <w:pPr>
        <w:pStyle w:val="afffd"/>
        <w:numPr>
          <w:ilvl w:val="0"/>
          <w:numId w:val="14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提供固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定的設備管理場所、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制定設備維護機制與負責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行動生活中心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財物保管。</w:t>
      </w:r>
    </w:p>
    <w:p w:rsidR="003B34E2" w:rsidRDefault="0009592D" w:rsidP="00506AB1">
      <w:pPr>
        <w:pStyle w:val="afffd"/>
        <w:numPr>
          <w:ilvl w:val="0"/>
          <w:numId w:val="14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配合進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行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設備定期維修紀錄、定期盤點紀錄、財產清冊整理及財產標籤齊備等。</w:t>
      </w:r>
    </w:p>
    <w:p w:rsidR="003B34E2" w:rsidRDefault="0009592D" w:rsidP="00506AB1">
      <w:pPr>
        <w:pStyle w:val="afffd"/>
        <w:numPr>
          <w:ilvl w:val="0"/>
          <w:numId w:val="14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維持行動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生活中心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內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裝環境與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相關設備整潔。</w:t>
      </w:r>
    </w:p>
    <w:p w:rsidR="0009592D" w:rsidRPr="001F7F37" w:rsidRDefault="0009592D" w:rsidP="00506AB1">
      <w:pPr>
        <w:pStyle w:val="afffd"/>
        <w:numPr>
          <w:ilvl w:val="0"/>
          <w:numId w:val="14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數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位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設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備之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瀏覽器首頁設定為本會之專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CN"/>
        </w:rPr>
        <w:t>案</w:t>
      </w:r>
      <w:r w:rsidRPr="003B34E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網站。</w:t>
      </w:r>
    </w:p>
    <w:p w:rsidR="0009592D" w:rsidRPr="00AA47F0" w:rsidRDefault="0009592D" w:rsidP="00506AB1">
      <w:pPr>
        <w:kinsoku w:val="0"/>
        <w:snapToGrid w:val="0"/>
        <w:spacing w:beforeLines="50" w:afterLines="50" w:line="360" w:lineRule="atLeast"/>
        <w:ind w:leftChars="162" w:left="389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（三）協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助辦理資訊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課程及招生</w:t>
      </w:r>
    </w:p>
    <w:p w:rsidR="0009592D" w:rsidRPr="00AA47F0" w:rsidRDefault="0009592D" w:rsidP="00506AB1">
      <w:pPr>
        <w:pStyle w:val="afffd"/>
        <w:numPr>
          <w:ilvl w:val="0"/>
          <w:numId w:val="15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配合本會委託之輔導團隊，依部落族人需求所規劃的資訊課程規劃表，進行後續招生與執行的協助工作。</w:t>
      </w:r>
    </w:p>
    <w:p w:rsidR="0009592D" w:rsidRPr="001F7F37" w:rsidRDefault="0009592D" w:rsidP="00506AB1">
      <w:pPr>
        <w:pStyle w:val="afffd"/>
        <w:numPr>
          <w:ilvl w:val="0"/>
          <w:numId w:val="15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駐點人員應完成的課程執行紀錄包含：學員簽到紀錄、講師簽到紀錄、教學日誌、課程講義、學員滿意度調查表及上課照片等。</w:t>
      </w:r>
    </w:p>
    <w:p w:rsidR="0009592D" w:rsidRPr="00AA47F0" w:rsidRDefault="0009592D" w:rsidP="00506AB1">
      <w:pPr>
        <w:kinsoku w:val="0"/>
        <w:snapToGrid w:val="0"/>
        <w:spacing w:beforeLines="50" w:afterLines="50" w:line="360" w:lineRule="atLeast"/>
        <w:ind w:leftChars="162" w:left="389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（四）協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助辦理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推廣活動</w:t>
      </w:r>
    </w:p>
    <w:p w:rsidR="0009592D" w:rsidRPr="00AA47F0" w:rsidRDefault="0009592D" w:rsidP="00506AB1">
      <w:pPr>
        <w:pStyle w:val="afffd"/>
        <w:numPr>
          <w:ilvl w:val="0"/>
          <w:numId w:val="16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督導駐點人員結合「智慧學習角」之紀錄成果，辦理文化體驗等相關活動。</w:t>
      </w:r>
    </w:p>
    <w:p w:rsidR="0009592D" w:rsidRPr="001F7F37" w:rsidRDefault="0009592D" w:rsidP="00506AB1">
      <w:pPr>
        <w:pStyle w:val="afffd"/>
        <w:numPr>
          <w:ilvl w:val="0"/>
          <w:numId w:val="16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結合中央部會、地方政府與輔導團隊之規劃，協助辦理推廣行動生活中心成果及特色發展之相關活動。</w:t>
      </w:r>
    </w:p>
    <w:p w:rsidR="0009592D" w:rsidRPr="00AA47F0" w:rsidRDefault="0009592D" w:rsidP="00506AB1">
      <w:pPr>
        <w:snapToGrid w:val="0"/>
        <w:spacing w:beforeLines="120" w:afterLines="50" w:line="360" w:lineRule="atLeast"/>
        <w:ind w:leftChars="162" w:left="848" w:hanging="459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四、推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動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地方特色數位化發展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62" w:left="389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（一）行動生活中心的巡迴服務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531" w:left="1274" w:firstLineChars="183" w:firstLine="512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定期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至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群聚之各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部落進行巡迴之健康生活促進（定期紀錄部落族人之心跳、血壓、血糖等健康資訊並上傳雲端；協助部落長者就醫的母語翻譯等）與辦理部落族人需要的資訊課程。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62" w:left="389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（二）「智慧學習角」的設置與推動</w:t>
      </w:r>
    </w:p>
    <w:p w:rsidR="0009592D" w:rsidRPr="00C9231A" w:rsidRDefault="0009592D" w:rsidP="00506AB1">
      <w:pPr>
        <w:pStyle w:val="afffd"/>
        <w:numPr>
          <w:ilvl w:val="0"/>
          <w:numId w:val="17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C9231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為使群聚之各部落能夠發展在地特色，形成共享經濟的網絡，因此各部落可視自身的文化特色設置「智慧學習角」。</w:t>
      </w:r>
    </w:p>
    <w:p w:rsidR="0009592D" w:rsidRPr="00C9231A" w:rsidRDefault="0009592D" w:rsidP="00506AB1">
      <w:pPr>
        <w:pStyle w:val="afffd"/>
        <w:numPr>
          <w:ilvl w:val="0"/>
          <w:numId w:val="17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C9231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「智慧學習角」可以包含有部落相關自然人文景觀、歷史遺跡、文化創作、農業、工藝生產、住宿資訊、店家資訊、旅遊資訊及部落特色行程等，每個「智慧學習角」皆配置有平板電腦1台（含上網門號）與1個Beacon，「智慧部落」應整合群聚之各部落，應完成至少20個「智慧學習角」的設置。</w:t>
      </w:r>
    </w:p>
    <w:p w:rsidR="0009592D" w:rsidRPr="00C9231A" w:rsidRDefault="0009592D" w:rsidP="00506AB1">
      <w:pPr>
        <w:pStyle w:val="afffd"/>
        <w:numPr>
          <w:ilvl w:val="0"/>
          <w:numId w:val="17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C9231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「智慧學習角」應就其特色與文化內涵，以每周至少上傳1筆紀錄的原則，進行該項文化項目的日常生活或生產歷程之紀錄，並由駐點人員或輔導團隊協助製作成具有行銷意義的短片或簡報。</w:t>
      </w:r>
    </w:p>
    <w:p w:rsidR="0009592D" w:rsidRPr="0041727B" w:rsidRDefault="0009592D" w:rsidP="00506AB1">
      <w:pPr>
        <w:pStyle w:val="afffd"/>
        <w:numPr>
          <w:ilvl w:val="0"/>
          <w:numId w:val="17"/>
        </w:numPr>
        <w:adjustRightInd w:val="0"/>
        <w:snapToGrid w:val="0"/>
        <w:spacing w:beforeLines="50" w:afterLines="50" w:line="360" w:lineRule="atLeast"/>
        <w:ind w:leftChars="0" w:left="1418" w:hanging="42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C9231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「智慧學習角」應配合行動生活中心的規劃，參與必要之資訊課程，以學習本專案設置之各項APP之使用方法。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62" w:left="1369" w:hangingChars="350" w:hanging="9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（三）「智慧學習角」應配合本會委託輔導團隊之規劃，進行部落特色店家網路行銷輔導、特色商品包裝設計或改善、規劃文化體驗活動、學習電子商務平台運作等行銷工作，以達成地方特色的共享經濟模式。</w:t>
      </w:r>
    </w:p>
    <w:p w:rsidR="0009592D" w:rsidRPr="000D17E5" w:rsidRDefault="0009592D" w:rsidP="00506AB1">
      <w:pPr>
        <w:pStyle w:val="af2"/>
        <w:adjustRightInd w:val="0"/>
        <w:spacing w:beforeLines="1200" w:line="240" w:lineRule="atLeast"/>
        <w:ind w:leftChars="41" w:left="684" w:hangingChars="183" w:hanging="586"/>
        <w:contextualSpacing/>
        <w:jc w:val="both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17E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陸、申請方式</w:t>
      </w:r>
    </w:p>
    <w:p w:rsidR="0009592D" w:rsidRPr="00AA47F0" w:rsidRDefault="0009592D" w:rsidP="001F7F37">
      <w:pPr>
        <w:pStyle w:val="af2"/>
        <w:adjustRightInd w:val="0"/>
        <w:spacing w:line="460" w:lineRule="exact"/>
        <w:ind w:left="0" w:firstLineChars="188" w:firstLine="526"/>
        <w:contextualSpacing/>
        <w:jc w:val="both"/>
        <w:rPr>
          <w:rFonts w:ascii="標楷體" w:eastAsia="標楷體" w:hAnsi="標楷體"/>
          <w:color w:val="000000" w:themeColor="text1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Cs w:val="28"/>
        </w:rPr>
        <w:t>申請單位應於10</w:t>
      </w:r>
      <w:r w:rsidRPr="00AA47F0">
        <w:rPr>
          <w:rFonts w:ascii="標楷體" w:eastAsia="標楷體" w:hAnsi="標楷體" w:hint="eastAsia"/>
          <w:color w:val="000000" w:themeColor="text1"/>
          <w:szCs w:val="28"/>
          <w:lang w:eastAsia="zh-CN"/>
        </w:rPr>
        <w:t>5</w:t>
      </w:r>
      <w:r w:rsidRPr="00AA47F0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Pr="00AA47F0">
        <w:rPr>
          <w:rFonts w:ascii="標楷體" w:eastAsia="標楷體" w:hAnsi="標楷體" w:hint="eastAsia"/>
          <w:color w:val="000000" w:themeColor="text1"/>
          <w:szCs w:val="28"/>
          <w:lang w:eastAsia="zh-CN"/>
        </w:rPr>
        <w:t>11</w:t>
      </w:r>
      <w:r w:rsidRPr="00AA47F0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5A01F4">
        <w:rPr>
          <w:rFonts w:ascii="標楷體" w:eastAsia="標楷體" w:hAnsi="標楷體" w:hint="eastAsia"/>
          <w:color w:val="000000" w:themeColor="text1"/>
          <w:szCs w:val="28"/>
        </w:rPr>
        <w:t>21日（一</w:t>
      </w:r>
      <w:r w:rsidRPr="00AA47F0">
        <w:rPr>
          <w:rFonts w:ascii="標楷體" w:eastAsia="標楷體" w:hAnsi="標楷體" w:hint="eastAsia"/>
          <w:color w:val="000000" w:themeColor="text1"/>
          <w:szCs w:val="28"/>
          <w:lang w:eastAsia="zh-CN"/>
        </w:rPr>
        <w:t>）</w:t>
      </w:r>
      <w:r w:rsidRPr="00AA47F0">
        <w:rPr>
          <w:rFonts w:ascii="標楷體" w:eastAsia="標楷體" w:hAnsi="標楷體" w:hint="eastAsia"/>
          <w:color w:val="000000" w:themeColor="text1"/>
          <w:szCs w:val="28"/>
        </w:rPr>
        <w:t>前依規定格式（如附件</w:t>
      </w:r>
      <w:r w:rsidRPr="00AA47F0">
        <w:rPr>
          <w:rFonts w:ascii="標楷體" w:eastAsia="標楷體" w:hAnsi="標楷體" w:hint="eastAsia"/>
          <w:color w:val="000000" w:themeColor="text1"/>
          <w:szCs w:val="28"/>
          <w:lang w:eastAsia="zh-CN"/>
        </w:rPr>
        <w:t>2</w:t>
      </w:r>
      <w:r w:rsidRPr="00AA47F0">
        <w:rPr>
          <w:rFonts w:ascii="標楷體" w:eastAsia="標楷體" w:hAnsi="標楷體" w:hint="eastAsia"/>
          <w:color w:val="000000" w:themeColor="text1"/>
          <w:szCs w:val="28"/>
        </w:rPr>
        <w:t>）提報申請</w:t>
      </w:r>
      <w:r w:rsidRPr="00AA47F0">
        <w:rPr>
          <w:rFonts w:ascii="標楷體" w:eastAsia="標楷體" w:hAnsi="標楷體" w:hint="eastAsia"/>
          <w:color w:val="000000" w:themeColor="text1"/>
          <w:szCs w:val="28"/>
          <w:lang w:eastAsia="zh-CN"/>
        </w:rPr>
        <w:t>表、合作同意書等相關附件函報本會</w:t>
      </w:r>
      <w:r w:rsidRPr="00AA47F0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09592D" w:rsidRPr="00AA47F0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9" w:name="_Toc466362032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t>柒、審查方式及標準</w:t>
      </w:r>
      <w:bookmarkEnd w:id="9"/>
    </w:p>
    <w:p w:rsidR="0009592D" w:rsidRPr="00AA47F0" w:rsidRDefault="0009592D" w:rsidP="00506AB1">
      <w:pPr>
        <w:snapToGrid w:val="0"/>
        <w:spacing w:beforeLines="50" w:afterLines="50" w:line="360" w:lineRule="atLeast"/>
        <w:ind w:leftChars="113" w:left="991" w:hanging="720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一、申請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文件由本會進行書面審查，符合資格者得進入複審階段。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Chars="113" w:left="991" w:hanging="720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二、本會於複審階段將遴聘委員進行實地訪視與聽取群聚部落之簡報。</w:t>
      </w:r>
    </w:p>
    <w:p w:rsidR="00786E72" w:rsidRPr="00B66ACC" w:rsidRDefault="0009592D" w:rsidP="00506AB1">
      <w:pPr>
        <w:snapToGrid w:val="0"/>
        <w:spacing w:line="360" w:lineRule="atLeast"/>
        <w:ind w:leftChars="113" w:left="849" w:hanging="578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三、評分項目：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群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眾部落之合作機制規劃、地方特色與發展的願景、駐點人員的規劃與遴聘情形、「智慧學習角」的初步規劃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等項目。</w:t>
      </w:r>
    </w:p>
    <w:p w:rsidR="0009592D" w:rsidRPr="00B66ACC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10" w:name="_Toc466362033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t>捌、「智慧部落」的執行或終止</w:t>
      </w:r>
      <w:bookmarkEnd w:id="10"/>
    </w:p>
    <w:p w:rsidR="0009592D" w:rsidRPr="00AA47F0" w:rsidRDefault="0009592D" w:rsidP="00506AB1">
      <w:pPr>
        <w:snapToGrid w:val="0"/>
        <w:spacing w:beforeLines="50" w:afterLines="50" w:line="360" w:lineRule="atLeast"/>
        <w:ind w:leftChars="113" w:left="991" w:hanging="720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一、「智慧部落」執行單位應配合本會指派之輔導團隊執行資訊應用人才培訓、地方特色發展、推廣活動或其他必要之相關工作。</w:t>
      </w:r>
    </w:p>
    <w:p w:rsidR="00786E72" w:rsidRDefault="0009592D" w:rsidP="00506AB1">
      <w:pPr>
        <w:snapToGrid w:val="0"/>
        <w:spacing w:beforeLines="50" w:afterLines="50" w:line="360" w:lineRule="atLeast"/>
        <w:ind w:leftChars="113" w:left="851" w:hanging="580"/>
        <w:jc w:val="both"/>
        <w:outlineLvl w:val="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本專案執行中，經本會與輔導團隊考核營運成效不佳，「智慧學習角」之數位紀錄未能如期繳交或撤點情形嚴重而無法補上新點者，將撤銷「智慧部落」行動生活中心之設置，並移轉到其他「智慧部落」之候補設置點。</w:t>
      </w:r>
    </w:p>
    <w:p w:rsidR="0009592D" w:rsidRPr="00B66ACC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11" w:name="_Toc466362034"/>
      <w:r w:rsidRPr="00AA47F0">
        <w:rPr>
          <w:rFonts w:hint="eastAsia"/>
          <w:b w:val="0"/>
          <w:bCs w:val="0"/>
          <w:color w:val="000000" w:themeColor="text1"/>
          <w:sz w:val="32"/>
          <w:szCs w:val="32"/>
        </w:rPr>
        <w:t>玖、營運經費之補助</w:t>
      </w:r>
      <w:bookmarkEnd w:id="11"/>
    </w:p>
    <w:p w:rsidR="00786E72" w:rsidRPr="00506AB1" w:rsidRDefault="0009592D" w:rsidP="00506AB1">
      <w:pPr>
        <w:adjustRightInd w:val="0"/>
        <w:spacing w:line="460" w:lineRule="exact"/>
        <w:ind w:leftChars="177" w:left="425" w:firstLineChars="138" w:firstLine="386"/>
        <w:contextualSpacing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專案之軟硬體建置與「智慧部落」之營運經費，皆由本會指定之輔導團隊所遴聘之駐點人員執行與核銷。</w:t>
      </w:r>
    </w:p>
    <w:p w:rsidR="0009592D" w:rsidRPr="00786E72" w:rsidRDefault="0009592D" w:rsidP="00506AB1">
      <w:pPr>
        <w:pStyle w:val="10"/>
        <w:spacing w:before="360"/>
        <w:ind w:left="1293" w:hanging="1293"/>
        <w:jc w:val="left"/>
        <w:rPr>
          <w:b w:val="0"/>
          <w:bCs w:val="0"/>
          <w:color w:val="000000" w:themeColor="text1"/>
          <w:sz w:val="32"/>
          <w:szCs w:val="32"/>
        </w:rPr>
      </w:pPr>
      <w:bookmarkStart w:id="12" w:name="_Toc466362035"/>
      <w:r w:rsidRPr="00786E72">
        <w:rPr>
          <w:rFonts w:hint="eastAsia"/>
          <w:b w:val="0"/>
          <w:bCs w:val="0"/>
          <w:color w:val="000000" w:themeColor="text1"/>
          <w:sz w:val="32"/>
          <w:szCs w:val="32"/>
        </w:rPr>
        <w:t>拾、附件</w:t>
      </w:r>
      <w:bookmarkEnd w:id="12"/>
    </w:p>
    <w:p w:rsidR="0009592D" w:rsidRPr="00AA47F0" w:rsidRDefault="0009592D" w:rsidP="00AA47F0">
      <w:pPr>
        <w:pStyle w:val="-11"/>
        <w:numPr>
          <w:ilvl w:val="0"/>
          <w:numId w:val="9"/>
        </w:numPr>
        <w:tabs>
          <w:tab w:val="center" w:pos="540"/>
        </w:tabs>
        <w:spacing w:line="460" w:lineRule="exact"/>
        <w:ind w:leftChars="0" w:hanging="763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「智慧部落行動生活中心」硬體設備一覽表。</w:t>
      </w:r>
    </w:p>
    <w:p w:rsidR="0009592D" w:rsidRPr="00AA47F0" w:rsidRDefault="0009592D" w:rsidP="00AA47F0">
      <w:pPr>
        <w:pStyle w:val="-11"/>
        <w:numPr>
          <w:ilvl w:val="0"/>
          <w:numId w:val="9"/>
        </w:numPr>
        <w:tabs>
          <w:tab w:val="center" w:pos="540"/>
        </w:tabs>
        <w:spacing w:line="460" w:lineRule="exact"/>
        <w:ind w:leftChars="0" w:hanging="763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申請表。</w:t>
      </w:r>
    </w:p>
    <w:p w:rsidR="0009592D" w:rsidRPr="00AA47F0" w:rsidRDefault="0009592D" w:rsidP="00AA47F0">
      <w:pPr>
        <w:pStyle w:val="-11"/>
        <w:numPr>
          <w:ilvl w:val="0"/>
          <w:numId w:val="9"/>
        </w:numPr>
        <w:tabs>
          <w:tab w:val="center" w:pos="540"/>
        </w:tabs>
        <w:spacing w:line="460" w:lineRule="exact"/>
        <w:ind w:leftChars="0" w:hanging="763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合作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同意書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9592D" w:rsidRPr="00AA47F0" w:rsidRDefault="0009592D" w:rsidP="00AA47F0">
      <w:pPr>
        <w:pStyle w:val="-11"/>
        <w:numPr>
          <w:ilvl w:val="0"/>
          <w:numId w:val="9"/>
        </w:numPr>
        <w:tabs>
          <w:tab w:val="center" w:pos="540"/>
        </w:tabs>
        <w:spacing w:line="460" w:lineRule="exact"/>
        <w:ind w:leftChars="0" w:hanging="763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選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址評分表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9592D" w:rsidRPr="00AA47F0" w:rsidRDefault="0009592D" w:rsidP="00AA47F0">
      <w:pPr>
        <w:pStyle w:val="-11"/>
        <w:tabs>
          <w:tab w:val="center" w:pos="540"/>
        </w:tabs>
        <w:spacing w:line="460" w:lineRule="exact"/>
        <w:ind w:leftChars="0" w:left="1472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592D" w:rsidRPr="00AA47F0" w:rsidRDefault="0009592D" w:rsidP="00AA47F0">
      <w:pPr>
        <w:pStyle w:val="-11"/>
        <w:tabs>
          <w:tab w:val="center" w:pos="540"/>
        </w:tabs>
        <w:spacing w:line="460" w:lineRule="exact"/>
        <w:ind w:leftChars="0" w:left="1472"/>
        <w:contextualSpacing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592D" w:rsidRPr="00AA47F0" w:rsidRDefault="0009592D" w:rsidP="00AA47F0">
      <w:pPr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09592D" w:rsidRPr="00AA47F0" w:rsidRDefault="0009592D" w:rsidP="00D564CB">
      <w:pPr>
        <w:rPr>
          <w:rFonts w:ascii="標楷體" w:eastAsia="標楷體" w:hAnsi="標楷體"/>
          <w:b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件1】</w:t>
      </w:r>
    </w:p>
    <w:p w:rsidR="0009592D" w:rsidRPr="00AA47F0" w:rsidRDefault="0009592D" w:rsidP="000D17E5">
      <w:pPr>
        <w:pStyle w:val="20"/>
        <w:spacing w:before="120" w:after="120"/>
        <w:ind w:left="1294" w:hanging="1294"/>
        <w:jc w:val="center"/>
        <w:rPr>
          <w:b w:val="0"/>
          <w:color w:val="000000" w:themeColor="text1"/>
        </w:rPr>
      </w:pPr>
      <w:bookmarkStart w:id="13" w:name="_Toc466362036"/>
      <w:r w:rsidRPr="00AA47F0">
        <w:rPr>
          <w:rFonts w:hint="eastAsia"/>
          <w:color w:val="000000" w:themeColor="text1"/>
        </w:rPr>
        <w:t>「智慧部落行動生活中心」硬體設備一覽表</w:t>
      </w:r>
      <w:bookmarkEnd w:id="13"/>
    </w:p>
    <w:tbl>
      <w:tblPr>
        <w:tblStyle w:val="af9"/>
        <w:tblW w:w="8500" w:type="dxa"/>
        <w:jc w:val="center"/>
        <w:tblLayout w:type="fixed"/>
        <w:tblLook w:val="04A0"/>
      </w:tblPr>
      <w:tblGrid>
        <w:gridCol w:w="1413"/>
        <w:gridCol w:w="4394"/>
        <w:gridCol w:w="1276"/>
        <w:gridCol w:w="1417"/>
      </w:tblGrid>
      <w:tr w:rsidR="0009592D" w:rsidRPr="00AA47F0" w:rsidTr="001F7F37">
        <w:trPr>
          <w:trHeight w:val="696"/>
          <w:tblHeader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2" w:left="1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  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行動摺疊桌子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摺疊椅子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平板電腦 (</w:t>
            </w:r>
            <w:r w:rsidRPr="00AA47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吋以下)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筆記型電腦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投影機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大型液晶電視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移動式白板 (含鐵架)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無線分享器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遮陽(遮雨)設施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發電機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教學行動廣播系統─</w:t>
            </w:r>
            <w:r w:rsidRPr="00AA47F0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移動式藍芽喇叭/教學無線麥克風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教學行動廣播系統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外觀塗裝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9F3CB1">
            <w:pPr>
              <w:snapToGrid w:val="0"/>
              <w:spacing w:before="50" w:after="50" w:line="360" w:lineRule="atLeast"/>
              <w:ind w:leftChars="-45" w:left="-10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</w:t>
            </w:r>
            <w:r w:rsidRPr="00AA47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（1式）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胖卡行動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車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9F3CB1">
            <w:pPr>
              <w:snapToGrid w:val="0"/>
              <w:spacing w:before="50" w:after="50" w:line="360" w:lineRule="atLeast"/>
              <w:ind w:leftChars="-45" w:left="-10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jc w:val="center"/>
        </w:trPr>
        <w:tc>
          <w:tcPr>
            <w:tcW w:w="1413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394" w:type="dxa"/>
            <w:vAlign w:val="center"/>
          </w:tcPr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「健康智慧機」硬體設備</w:t>
            </w:r>
          </w:p>
          <w:p w:rsidR="0009592D" w:rsidRPr="00AA47F0" w:rsidRDefault="0009592D" w:rsidP="00AA47F0">
            <w:pPr>
              <w:snapToGrid w:val="0"/>
              <w:spacing w:before="50" w:after="50" w:line="360" w:lineRule="atLeast"/>
              <w:ind w:leftChars="72" w:left="17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（詳見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CN"/>
              </w:rPr>
              <w:t>下頁）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9592D" w:rsidRPr="00AA47F0" w:rsidRDefault="0009592D" w:rsidP="009F3CB1">
            <w:pPr>
              <w:snapToGrid w:val="0"/>
              <w:spacing w:before="50" w:after="50" w:line="360" w:lineRule="atLeast"/>
              <w:ind w:leftChars="-45" w:left="-10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</w:tbl>
    <w:p w:rsidR="0009592D" w:rsidRDefault="0009592D" w:rsidP="00AA47F0">
      <w:pPr>
        <w:pStyle w:val="afffd"/>
        <w:ind w:leftChars="0" w:left="960"/>
        <w:jc w:val="both"/>
        <w:rPr>
          <w:rFonts w:ascii="標楷體" w:eastAsia="標楷體" w:hAnsi="標楷體"/>
          <w:color w:val="000000" w:themeColor="text1"/>
        </w:rPr>
      </w:pPr>
    </w:p>
    <w:p w:rsidR="00243E3F" w:rsidRDefault="00243E3F" w:rsidP="00AA47F0">
      <w:pPr>
        <w:pStyle w:val="afffd"/>
        <w:ind w:leftChars="0" w:left="960"/>
        <w:jc w:val="both"/>
        <w:rPr>
          <w:rFonts w:ascii="標楷體" w:eastAsia="標楷體" w:hAnsi="標楷體"/>
          <w:color w:val="000000" w:themeColor="text1"/>
        </w:rPr>
      </w:pPr>
    </w:p>
    <w:p w:rsidR="00243E3F" w:rsidRDefault="00243E3F" w:rsidP="00AA47F0">
      <w:pPr>
        <w:pStyle w:val="afffd"/>
        <w:ind w:leftChars="0" w:left="960"/>
        <w:jc w:val="both"/>
        <w:rPr>
          <w:rFonts w:ascii="標楷體" w:eastAsia="標楷體" w:hAnsi="標楷體"/>
          <w:color w:val="000000" w:themeColor="text1"/>
        </w:rPr>
      </w:pPr>
    </w:p>
    <w:p w:rsidR="00243E3F" w:rsidRDefault="00243E3F" w:rsidP="00AA47F0">
      <w:pPr>
        <w:pStyle w:val="afffd"/>
        <w:ind w:leftChars="0" w:left="960"/>
        <w:jc w:val="both"/>
        <w:rPr>
          <w:rFonts w:ascii="標楷體" w:eastAsia="標楷體" w:hAnsi="標楷體"/>
          <w:color w:val="000000" w:themeColor="text1"/>
        </w:rPr>
      </w:pPr>
    </w:p>
    <w:p w:rsidR="00243E3F" w:rsidRDefault="00243E3F" w:rsidP="00AA47F0">
      <w:pPr>
        <w:pStyle w:val="afffd"/>
        <w:ind w:leftChars="0" w:left="960"/>
        <w:jc w:val="both"/>
        <w:rPr>
          <w:rFonts w:ascii="標楷體" w:eastAsia="標楷體" w:hAnsi="標楷體"/>
          <w:color w:val="000000" w:themeColor="text1"/>
        </w:rPr>
      </w:pPr>
    </w:p>
    <w:p w:rsidR="00243E3F" w:rsidRPr="00AA47F0" w:rsidRDefault="00243E3F" w:rsidP="00AA47F0">
      <w:pPr>
        <w:pStyle w:val="afffd"/>
        <w:ind w:leftChars="0" w:left="960"/>
        <w:jc w:val="both"/>
        <w:rPr>
          <w:rFonts w:ascii="標楷體" w:eastAsia="標楷體" w:hAnsi="標楷體"/>
          <w:color w:val="000000" w:themeColor="text1"/>
        </w:rPr>
      </w:pPr>
    </w:p>
    <w:p w:rsidR="0009592D" w:rsidRPr="00AA47F0" w:rsidRDefault="0009592D" w:rsidP="00506AB1">
      <w:pPr>
        <w:snapToGrid w:val="0"/>
        <w:spacing w:beforeLines="50" w:afterLines="50" w:line="36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A47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「健康智慧機」硬體設備</w:t>
      </w:r>
    </w:p>
    <w:tbl>
      <w:tblPr>
        <w:tblStyle w:val="af9"/>
        <w:tblW w:w="8368" w:type="dxa"/>
        <w:jc w:val="center"/>
        <w:tblLook w:val="04A0"/>
      </w:tblPr>
      <w:tblGrid>
        <w:gridCol w:w="1134"/>
        <w:gridCol w:w="4678"/>
        <w:gridCol w:w="1276"/>
        <w:gridCol w:w="1280"/>
      </w:tblGrid>
      <w:tr w:rsidR="0009592D" w:rsidRPr="00AA47F0" w:rsidTr="001F7F37">
        <w:trPr>
          <w:cantSplit/>
          <w:trHeight w:val="839"/>
          <w:tblHeader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</w:tr>
      <w:tr w:rsidR="0009592D" w:rsidRPr="00AA47F0" w:rsidTr="001F7F37">
        <w:trPr>
          <w:cantSplit/>
          <w:trHeight w:val="775"/>
          <w:jc w:val="center"/>
        </w:trPr>
        <w:tc>
          <w:tcPr>
            <w:tcW w:w="1134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血壓血糖機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80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cantSplit/>
          <w:trHeight w:val="70"/>
          <w:jc w:val="center"/>
        </w:trPr>
        <w:tc>
          <w:tcPr>
            <w:tcW w:w="1134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全自動身高體重計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80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台</w:t>
            </w:r>
          </w:p>
        </w:tc>
      </w:tr>
      <w:tr w:rsidR="0009592D" w:rsidRPr="00AA47F0" w:rsidTr="001F7F37">
        <w:trPr>
          <w:cantSplit/>
          <w:trHeight w:val="494"/>
          <w:jc w:val="center"/>
        </w:trPr>
        <w:tc>
          <w:tcPr>
            <w:tcW w:w="1134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678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平板電腦 (10吋)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80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92D" w:rsidRPr="00AA47F0" w:rsidTr="001F7F37">
        <w:trPr>
          <w:cantSplit/>
          <w:trHeight w:val="70"/>
          <w:jc w:val="center"/>
        </w:trPr>
        <w:tc>
          <w:tcPr>
            <w:tcW w:w="1134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678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讀卡機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80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組</w:t>
            </w:r>
          </w:p>
        </w:tc>
      </w:tr>
      <w:tr w:rsidR="0009592D" w:rsidRPr="00AA47F0" w:rsidTr="001F7F37">
        <w:trPr>
          <w:cantSplit/>
          <w:trHeight w:val="90"/>
          <w:jc w:val="center"/>
        </w:trPr>
        <w:tc>
          <w:tcPr>
            <w:tcW w:w="1134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平板電腦支架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80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</w:p>
        </w:tc>
      </w:tr>
      <w:tr w:rsidR="0009592D" w:rsidRPr="00AA47F0" w:rsidTr="001F7F37">
        <w:trPr>
          <w:cantSplit/>
          <w:trHeight w:val="90"/>
          <w:jc w:val="center"/>
        </w:trPr>
        <w:tc>
          <w:tcPr>
            <w:tcW w:w="1134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ind w:leftChars="73" w:left="17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健康智慧平板 (8吋以下)</w:t>
            </w:r>
          </w:p>
        </w:tc>
        <w:tc>
          <w:tcPr>
            <w:tcW w:w="1276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80" w:type="dxa"/>
            <w:vAlign w:val="center"/>
          </w:tcPr>
          <w:p w:rsidR="0009592D" w:rsidRPr="00AA47F0" w:rsidRDefault="0009592D" w:rsidP="00506AB1">
            <w:pPr>
              <w:snapToGrid w:val="0"/>
              <w:spacing w:beforeLines="50" w:afterLines="50"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</w:tc>
      </w:tr>
    </w:tbl>
    <w:p w:rsidR="0009592D" w:rsidRPr="00AA47F0" w:rsidRDefault="0009592D" w:rsidP="00506AB1">
      <w:pPr>
        <w:snapToGrid w:val="0"/>
        <w:spacing w:beforeLines="50" w:afterLines="50" w:line="360" w:lineRule="atLeast"/>
        <w:ind w:left="840" w:hanging="840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lang w:eastAsia="zh-CN"/>
        </w:rPr>
      </w:pPr>
    </w:p>
    <w:p w:rsidR="0009592D" w:rsidRPr="00AA47F0" w:rsidRDefault="0009592D" w:rsidP="00AA47F0">
      <w:pPr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09592D" w:rsidRPr="00AA47F0" w:rsidRDefault="0009592D" w:rsidP="00D564C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2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:rsidR="0009592D" w:rsidRPr="00AA47F0" w:rsidRDefault="0009592D" w:rsidP="00506AB1">
      <w:pPr>
        <w:snapToGrid w:val="0"/>
        <w:spacing w:beforeLines="50" w:afterLines="50" w:line="36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CN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原住民族委員會</w:t>
      </w:r>
    </w:p>
    <w:p w:rsidR="0009592D" w:rsidRPr="00AA47F0" w:rsidRDefault="0009592D" w:rsidP="00506AB1">
      <w:pPr>
        <w:snapToGrid w:val="0"/>
        <w:spacing w:beforeLines="50" w:afterLines="50" w:line="36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05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年度建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置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智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慧部落計畫</w:t>
      </w:r>
    </w:p>
    <w:p w:rsidR="0009592D" w:rsidRPr="00AA47F0" w:rsidRDefault="0009592D" w:rsidP="000D17E5">
      <w:pPr>
        <w:pStyle w:val="20"/>
        <w:spacing w:before="120" w:after="120"/>
        <w:ind w:left="1454" w:hanging="1454"/>
        <w:jc w:val="center"/>
        <w:rPr>
          <w:b w:val="0"/>
          <w:bCs w:val="0"/>
          <w:color w:val="000000" w:themeColor="text1"/>
          <w:sz w:val="36"/>
          <w:szCs w:val="36"/>
        </w:rPr>
      </w:pPr>
      <w:bookmarkStart w:id="14" w:name="_Toc466362037"/>
      <w:r w:rsidRPr="00AA47F0">
        <w:rPr>
          <w:rFonts w:hint="eastAsia"/>
          <w:b w:val="0"/>
          <w:bCs w:val="0"/>
          <w:color w:val="000000" w:themeColor="text1"/>
          <w:sz w:val="36"/>
          <w:szCs w:val="36"/>
        </w:rPr>
        <w:t>申請表</w:t>
      </w:r>
      <w:bookmarkEnd w:id="14"/>
    </w:p>
    <w:p w:rsidR="0009592D" w:rsidRPr="00AA47F0" w:rsidRDefault="0009592D" w:rsidP="00506AB1">
      <w:pPr>
        <w:snapToGrid w:val="0"/>
        <w:spacing w:beforeLines="50" w:afterLines="50" w:line="360" w:lineRule="atLeast"/>
        <w:jc w:val="both"/>
        <w:rPr>
          <w:rFonts w:ascii="標楷體" w:eastAsia="標楷體" w:hAnsi="標楷體"/>
          <w:color w:val="000000" w:themeColor="text1"/>
          <w:sz w:val="16"/>
        </w:rPr>
      </w:pPr>
      <w:r w:rsidRPr="00AA47F0">
        <w:rPr>
          <w:rFonts w:ascii="標楷體" w:eastAsia="標楷體" w:hAnsi="標楷體" w:hint="eastAsia"/>
          <w:color w:val="000000" w:themeColor="text1"/>
        </w:rPr>
        <w:t>◎所有欄位皆為必填                  填寫日期：10</w:t>
      </w:r>
      <w:r w:rsidRPr="00AA47F0">
        <w:rPr>
          <w:rFonts w:ascii="標楷體" w:eastAsia="標楷體" w:hAnsi="標楷體" w:hint="eastAsia"/>
          <w:color w:val="000000" w:themeColor="text1"/>
          <w:lang w:eastAsia="zh-CN"/>
        </w:rPr>
        <w:t>5</w:t>
      </w:r>
      <w:r w:rsidRPr="00AA47F0">
        <w:rPr>
          <w:rFonts w:ascii="標楷體" w:eastAsia="標楷體" w:hAnsi="標楷體" w:hint="eastAsia"/>
          <w:color w:val="000000" w:themeColor="text1"/>
        </w:rPr>
        <w:t>年    月    日</w:t>
      </w:r>
    </w:p>
    <w:tbl>
      <w:tblPr>
        <w:tblW w:w="98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2"/>
        <w:gridCol w:w="504"/>
        <w:gridCol w:w="492"/>
        <w:gridCol w:w="142"/>
        <w:gridCol w:w="279"/>
        <w:gridCol w:w="1140"/>
        <w:gridCol w:w="277"/>
        <w:gridCol w:w="907"/>
        <w:gridCol w:w="510"/>
        <w:gridCol w:w="237"/>
        <w:gridCol w:w="455"/>
        <w:gridCol w:w="291"/>
        <w:gridCol w:w="1417"/>
        <w:gridCol w:w="1565"/>
        <w:gridCol w:w="844"/>
      </w:tblGrid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申請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  <w:t>窗口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1638" w:type="pct"/>
            <w:gridSpan w:val="6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成立時間</w:t>
            </w:r>
          </w:p>
        </w:tc>
        <w:tc>
          <w:tcPr>
            <w:tcW w:w="2083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年月</w:t>
            </w: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負 責 人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立案字號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名稱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 xml:space="preserve"> 縣      鄉(鎮市區)  部落</w:t>
            </w: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單位地址</w:t>
            </w:r>
          </w:p>
        </w:tc>
        <w:tc>
          <w:tcPr>
            <w:tcW w:w="4329" w:type="pct"/>
            <w:gridSpan w:val="13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單位網站</w:t>
            </w:r>
          </w:p>
        </w:tc>
        <w:tc>
          <w:tcPr>
            <w:tcW w:w="1638" w:type="pct"/>
            <w:gridSpan w:val="6"/>
            <w:tcBorders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tcBorders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2083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合作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  <w:t>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1638" w:type="pct"/>
            <w:gridSpan w:val="6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成立時間</w:t>
            </w:r>
          </w:p>
        </w:tc>
        <w:tc>
          <w:tcPr>
            <w:tcW w:w="2083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年月</w:t>
            </w: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負 責 人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立案字號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名稱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 xml:space="preserve"> 縣      鄉(鎮市區)  部落</w:t>
            </w: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單位地址</w:t>
            </w:r>
          </w:p>
        </w:tc>
        <w:tc>
          <w:tcPr>
            <w:tcW w:w="4329" w:type="pct"/>
            <w:gridSpan w:val="13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單位網站</w:t>
            </w:r>
          </w:p>
        </w:tc>
        <w:tc>
          <w:tcPr>
            <w:tcW w:w="1638" w:type="pct"/>
            <w:gridSpan w:val="6"/>
            <w:tcBorders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tcBorders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2083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合作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  <w:t>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1638" w:type="pct"/>
            <w:gridSpan w:val="6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成立時間</w:t>
            </w:r>
          </w:p>
        </w:tc>
        <w:tc>
          <w:tcPr>
            <w:tcW w:w="2083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年月</w:t>
            </w: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負 責 人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506AB1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立案字號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名稱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 xml:space="preserve"> 縣      鄉(鎮市區)  部落</w:t>
            </w: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單位地址</w:t>
            </w:r>
          </w:p>
        </w:tc>
        <w:tc>
          <w:tcPr>
            <w:tcW w:w="4329" w:type="pct"/>
            <w:gridSpan w:val="13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638" w:type="pct"/>
            <w:gridSpan w:val="6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2083" w:type="pct"/>
            <w:gridSpan w:val="4"/>
            <w:tcBorders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rPr>
          <w:cantSplit/>
          <w:trHeight w:val="680"/>
          <w:jc w:val="center"/>
        </w:trPr>
        <w:tc>
          <w:tcPr>
            <w:tcW w:w="671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單位網站</w:t>
            </w:r>
          </w:p>
        </w:tc>
        <w:tc>
          <w:tcPr>
            <w:tcW w:w="1638" w:type="pct"/>
            <w:gridSpan w:val="6"/>
            <w:tcBorders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08" w:type="pct"/>
            <w:gridSpan w:val="3"/>
            <w:tcBorders>
              <w:bottom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2083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25"/>
          <w:jc w:val="center"/>
        </w:trPr>
        <w:tc>
          <w:tcPr>
            <w:tcW w:w="5000" w:type="pct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FFCC99" w:fill="auto"/>
            <w:vAlign w:val="center"/>
          </w:tcPr>
          <w:p w:rsidR="0009592D" w:rsidRPr="00AA47F0" w:rsidRDefault="0009592D" w:rsidP="009F3CB1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曾經執行重點部落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CN"/>
              </w:rPr>
              <w:t>、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永續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CN"/>
              </w:rPr>
              <w:t>部落與活力部落之計畫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49"/>
          <w:jc w:val="center"/>
        </w:trPr>
        <w:tc>
          <w:tcPr>
            <w:tcW w:w="992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FFCC99" w:fill="auto"/>
            <w:vAlign w:val="center"/>
          </w:tcPr>
          <w:p w:rsidR="0009592D" w:rsidRPr="00AA47F0" w:rsidRDefault="0009592D" w:rsidP="00C6142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單</w:t>
            </w: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位名稱</w:t>
            </w: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FFCC99" w:fill="auto"/>
            <w:vAlign w:val="center"/>
          </w:tcPr>
          <w:p w:rsidR="0009592D" w:rsidRPr="00AA47F0" w:rsidRDefault="0009592D" w:rsidP="00C6142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起</w:t>
            </w: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迄</w:t>
            </w: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9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FFCC99" w:fill="auto"/>
            <w:vAlign w:val="center"/>
          </w:tcPr>
          <w:p w:rsidR="0009592D" w:rsidRPr="00AA47F0" w:rsidRDefault="0009592D" w:rsidP="00C6142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2313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FFCC99" w:fill="auto"/>
            <w:vAlign w:val="center"/>
          </w:tcPr>
          <w:p w:rsidR="0009592D" w:rsidRPr="00AA47F0" w:rsidRDefault="0009592D" w:rsidP="00C6142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計</w:t>
            </w:r>
            <w:r w:rsidRPr="00AA47F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CN"/>
              </w:rPr>
              <w:t>畫主要成果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85"/>
          <w:jc w:val="center"/>
        </w:trPr>
        <w:tc>
          <w:tcPr>
            <w:tcW w:w="992" w:type="pct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pct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3" w:type="pct"/>
            <w:gridSpan w:val="5"/>
            <w:tcBorders>
              <w:top w:val="single" w:sz="6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85"/>
          <w:jc w:val="center"/>
        </w:trPr>
        <w:tc>
          <w:tcPr>
            <w:tcW w:w="992" w:type="pct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pct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3" w:type="pct"/>
            <w:gridSpan w:val="5"/>
            <w:tcBorders>
              <w:top w:val="single" w:sz="6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85"/>
          <w:jc w:val="center"/>
        </w:trPr>
        <w:tc>
          <w:tcPr>
            <w:tcW w:w="992" w:type="pct"/>
            <w:gridSpan w:val="4"/>
            <w:tcBorders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7" w:type="pct"/>
            <w:gridSpan w:val="4"/>
            <w:tcBorders>
              <w:left w:val="single" w:sz="4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13" w:type="pct"/>
            <w:gridSpan w:val="5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  <w:jc w:val="center"/>
        </w:trPr>
        <w:tc>
          <w:tcPr>
            <w:tcW w:w="992" w:type="pct"/>
            <w:gridSpan w:val="4"/>
            <w:tcBorders>
              <w:top w:val="single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群聚部落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發展願景</w:t>
            </w:r>
          </w:p>
        </w:tc>
        <w:tc>
          <w:tcPr>
            <w:tcW w:w="4008" w:type="pct"/>
            <w:gridSpan w:val="11"/>
            <w:tcBorders>
              <w:top w:val="single" w:sz="12" w:space="0" w:color="auto"/>
            </w:tcBorders>
            <w:vAlign w:val="bottom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23"/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駐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點人員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遴選機制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鄰近可以合作之醫療院所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請填部落常去之大型醫療院所名稱)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部落照護機制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□沒有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部落照護機制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(單位全名)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已有部落照護機制：(請說明)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85"/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位學習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上課地點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可用來進行課程之場所，須容納至少15人的會場)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□公有建物(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如社區活動中心)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： 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□申請單位自有(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如聚會所)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□申請單位承租，租期：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□私有建物，所有權人：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，無償提供使用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□戶外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場地：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智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慧部落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已有電腦數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snapToGrid w:val="0"/>
              <w:ind w:firstLine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□無任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何電腦設備</w:t>
            </w:r>
          </w:p>
          <w:p w:rsidR="0009592D" w:rsidRPr="00AA47F0" w:rsidRDefault="0009592D" w:rsidP="00AA47F0">
            <w:pPr>
              <w:snapToGrid w:val="0"/>
              <w:ind w:firstLine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□自備可上網電腦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套</w:t>
            </w:r>
          </w:p>
          <w:p w:rsidR="0009592D" w:rsidRPr="00AA47F0" w:rsidRDefault="0009592D" w:rsidP="00AA47F0">
            <w:pPr>
              <w:snapToGrid w:val="0"/>
              <w:ind w:firstLine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（含桌上型電腦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套、筆記型電腦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套、平板電腦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套）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智慧部落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已有設備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□無任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何設備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□已有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設備如下：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1.網路線路：□無  □有（□有線網路，頻寬：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上傳  /下載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bps</w:t>
            </w:r>
          </w:p>
          <w:p w:rsidR="0009592D" w:rsidRPr="00AA47F0" w:rsidRDefault="0009592D" w:rsidP="00AA47F0">
            <w:pPr>
              <w:snapToGrid w:val="0"/>
              <w:ind w:firstLine="300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□無線網路，頻寬：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上傳  /下載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bps）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2.空調裝置：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 □冷氣（噸數：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噸×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台） □中央空調  □風扇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3.桌椅設備：□無  □有（數量：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組）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其他設備：(請說明)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智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慧部落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週邊人口數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napToGrid w:val="0"/>
              <w:ind w:leftChars="50" w:left="48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群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聚部落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所在鄉(鎮市區)總人口：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人（截至10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8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月止）</w:t>
            </w:r>
          </w:p>
          <w:p w:rsidR="0009592D" w:rsidRPr="00AA47F0" w:rsidRDefault="0009592D" w:rsidP="00AA47F0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napToGrid w:val="0"/>
              <w:ind w:leftChars="50" w:left="48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群聚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所在村(里)總戶數：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戶（截至10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08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月止）</w:t>
            </w:r>
          </w:p>
          <w:p w:rsidR="0009592D" w:rsidRPr="00AA47F0" w:rsidRDefault="0009592D" w:rsidP="00AA47F0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napToGrid w:val="0"/>
              <w:ind w:leftChars="50" w:left="48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群聚部落所在村(里)總人口：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人（截至10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08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月止）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群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聚部落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人口特性</w:t>
            </w:r>
          </w:p>
        </w:tc>
        <w:tc>
          <w:tcPr>
            <w:tcW w:w="4008" w:type="pct"/>
            <w:gridSpan w:val="11"/>
            <w:vAlign w:val="center"/>
          </w:tcPr>
          <w:p w:rsidR="0009592D" w:rsidRPr="00AA47F0" w:rsidRDefault="0009592D" w:rsidP="00AA47F0">
            <w:pPr>
              <w:overflowPunct w:val="0"/>
              <w:autoSpaceDE w:val="0"/>
              <w:autoSpaceDN w:val="0"/>
              <w:adjustRightInd w:val="0"/>
              <w:snapToGrid w:val="0"/>
              <w:ind w:left="12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1.中高齡者比率約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%、銀髮族比率約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%、國中小學童比率約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</w:t>
            </w:r>
          </w:p>
          <w:p w:rsidR="0009592D" w:rsidRPr="00AA47F0" w:rsidRDefault="0009592D" w:rsidP="00AA47F0">
            <w:pPr>
              <w:overflowPunct w:val="0"/>
              <w:autoSpaceDE w:val="0"/>
              <w:autoSpaceDN w:val="0"/>
              <w:adjustRightInd w:val="0"/>
              <w:snapToGrid w:val="0"/>
              <w:ind w:left="12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2.低收入戶比率_____%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當地民眾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資訊設備</w:t>
            </w:r>
          </w:p>
          <w:p w:rsidR="0009592D" w:rsidRPr="00AA47F0" w:rsidRDefault="0009592D" w:rsidP="00AA47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擁有狀況</w:t>
            </w:r>
          </w:p>
        </w:tc>
        <w:tc>
          <w:tcPr>
            <w:tcW w:w="4008" w:type="pct"/>
            <w:gridSpan w:val="11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1.家中擁有電腦之戶數，佔所在村(里)總戶數比率約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</w:t>
            </w:r>
          </w:p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2.家中擁有電腦且可上網之戶數，佔所在村(里)總戶數比率約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%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「智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慧學習角」初步規劃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序號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名稱</w:t>
            </w:r>
          </w:p>
        </w:tc>
        <w:tc>
          <w:tcPr>
            <w:tcW w:w="717" w:type="pct"/>
            <w:gridSpan w:val="2"/>
            <w:vAlign w:val="center"/>
          </w:tcPr>
          <w:p w:rsidR="009F3CB1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姓名/</w:t>
            </w:r>
          </w:p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單位</w:t>
            </w: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紀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錄方向</w:t>
            </w: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屬性</w:t>
            </w:r>
          </w:p>
        </w:tc>
        <w:tc>
          <w:tcPr>
            <w:tcW w:w="717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92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絡電話</w:t>
            </w:r>
          </w:p>
        </w:tc>
        <w:tc>
          <w:tcPr>
            <w:tcW w:w="427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註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範例</w:t>
            </w:r>
          </w:p>
        </w:tc>
        <w:tc>
          <w:tcPr>
            <w:tcW w:w="717" w:type="pct"/>
            <w:gridSpan w:val="4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</w:rPr>
              <w:t>桃</w:t>
            </w: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園市復與區合流部落</w:t>
            </w:r>
          </w:p>
        </w:tc>
        <w:tc>
          <w:tcPr>
            <w:tcW w:w="717" w:type="pct"/>
            <w:gridSpan w:val="2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xx</w:t>
            </w:r>
          </w:p>
        </w:tc>
        <w:tc>
          <w:tcPr>
            <w:tcW w:w="717" w:type="pct"/>
            <w:gridSpan w:val="2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</w:rPr>
              <w:t>部落</w:t>
            </w: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導覽解說內容</w:t>
            </w:r>
          </w:p>
        </w:tc>
        <w:tc>
          <w:tcPr>
            <w:tcW w:w="497" w:type="pct"/>
            <w:gridSpan w:val="3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部落特色行程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</w:rPr>
              <w:t>桃</w:t>
            </w: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園市復興區羅浮里xx路xx號</w:t>
            </w:r>
          </w:p>
        </w:tc>
        <w:tc>
          <w:tcPr>
            <w:tcW w:w="792" w:type="pct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</w:rPr>
              <w:t>09xx-xxxxxx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01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03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04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05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06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07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08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09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lastRenderedPageBreak/>
              <w:t>19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6" w:type="pct"/>
            <w:vAlign w:val="center"/>
          </w:tcPr>
          <w:p w:rsidR="0009592D" w:rsidRPr="00AA47F0" w:rsidRDefault="0009592D" w:rsidP="009F3CB1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717" w:type="pct"/>
            <w:gridSpan w:val="4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  <w:gridSpan w:val="2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7" w:type="pct"/>
            <w:gridSpan w:val="3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71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5"/>
            <w:vAlign w:val="center"/>
          </w:tcPr>
          <w:p w:rsidR="0009592D" w:rsidRPr="00AA47F0" w:rsidRDefault="0009592D" w:rsidP="00AA47F0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寫說明：</w:t>
            </w:r>
          </w:p>
          <w:p w:rsidR="0009592D" w:rsidRPr="00AA47F0" w:rsidRDefault="0009592D" w:rsidP="00AA47F0">
            <w:pPr>
              <w:widowControl w:val="0"/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「智慧學習角」屬性包含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lang w:eastAsia="zh-CN"/>
              </w:rPr>
              <w:t>自然人文景觀、歷史遺跡、文化創作、農業、工藝生產、住宿資訊、店家資訊、旅遊資訊及部落特色行程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等屬性，請以上述項目填寫。</w:t>
            </w:r>
          </w:p>
          <w:p w:rsidR="0009592D" w:rsidRPr="00AA47F0" w:rsidRDefault="0009592D" w:rsidP="00AA47F0">
            <w:pPr>
              <w:widowControl w:val="0"/>
              <w:numPr>
                <w:ilvl w:val="0"/>
                <w:numId w:val="11"/>
              </w:num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「智慧學習角」應至少規劃20個，並須經「智慧學習角」之負責人同意，審查之實地訪視時，「智慧學習角」之負責人必須出席說明。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4" w:space="0" w:color="auto"/>
            <w:insideV w:val="single" w:sz="24" w:space="0" w:color="auto"/>
          </w:tblBorders>
        </w:tblPrEx>
        <w:trPr>
          <w:trHeight w:val="30"/>
          <w:jc w:val="center"/>
        </w:trPr>
        <w:tc>
          <w:tcPr>
            <w:tcW w:w="5000" w:type="pct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592D" w:rsidRPr="00AA47F0" w:rsidRDefault="0009592D" w:rsidP="00506AB1">
            <w:pPr>
              <w:kinsoku w:val="0"/>
              <w:snapToGrid w:val="0"/>
              <w:spacing w:beforeLines="50" w:afterLines="50"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申請窗口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單位</w:t>
            </w:r>
          </w:p>
          <w:p w:rsidR="0009592D" w:rsidRPr="00AA47F0" w:rsidRDefault="0009592D" w:rsidP="00506AB1">
            <w:pPr>
              <w:kinsoku w:val="0"/>
              <w:snapToGrid w:val="0"/>
              <w:spacing w:beforeLines="50" w:afterLines="50"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申請單位全名（單位大章）：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09592D" w:rsidRPr="00AA47F0" w:rsidRDefault="0009592D" w:rsidP="00506AB1">
            <w:pPr>
              <w:kinsoku w:val="0"/>
              <w:snapToGrid w:val="0"/>
              <w:spacing w:beforeLines="50" w:afterLines="50" w:line="48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負責人（簽名並蓋章）：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4" w:space="0" w:color="auto"/>
            <w:insideV w:val="single" w:sz="24" w:space="0" w:color="auto"/>
          </w:tblBorders>
        </w:tblPrEx>
        <w:trPr>
          <w:trHeight w:val="30"/>
          <w:jc w:val="center"/>
        </w:trPr>
        <w:tc>
          <w:tcPr>
            <w:tcW w:w="920" w:type="pct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檢附文件</w:t>
            </w:r>
          </w:p>
        </w:tc>
        <w:tc>
          <w:tcPr>
            <w:tcW w:w="4080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申請表。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4" w:space="0" w:color="auto"/>
            <w:insideV w:val="single" w:sz="24" w:space="0" w:color="auto"/>
          </w:tblBorders>
        </w:tblPrEx>
        <w:trPr>
          <w:trHeight w:val="45"/>
          <w:jc w:val="center"/>
        </w:trPr>
        <w:tc>
          <w:tcPr>
            <w:tcW w:w="920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申請窗口與合作部落之立案證書。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4" w:space="0" w:color="auto"/>
            <w:insideV w:val="single" w:sz="24" w:space="0" w:color="auto"/>
          </w:tblBorders>
        </w:tblPrEx>
        <w:trPr>
          <w:trHeight w:val="332"/>
          <w:jc w:val="center"/>
        </w:trPr>
        <w:tc>
          <w:tcPr>
            <w:tcW w:w="920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合作部落之合作同意書。</w:t>
            </w:r>
          </w:p>
        </w:tc>
      </w:tr>
      <w:tr w:rsidR="0009592D" w:rsidRPr="00AA47F0" w:rsidTr="001F7F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4" w:space="0" w:color="auto"/>
            <w:insideV w:val="single" w:sz="24" w:space="0" w:color="auto"/>
          </w:tblBorders>
        </w:tblPrEx>
        <w:trPr>
          <w:trHeight w:val="207"/>
          <w:jc w:val="center"/>
        </w:trPr>
        <w:tc>
          <w:tcPr>
            <w:tcW w:w="920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92D" w:rsidRPr="00AA47F0" w:rsidRDefault="0009592D" w:rsidP="00AA47F0">
            <w:pPr>
              <w:kinsoku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合作部落同意申請之會議紀錄（含簽到簿與照片）</w:t>
            </w:r>
          </w:p>
        </w:tc>
      </w:tr>
    </w:tbl>
    <w:p w:rsidR="0009592D" w:rsidRPr="00AA47F0" w:rsidRDefault="0009592D" w:rsidP="00AA47F0">
      <w:pPr>
        <w:jc w:val="both"/>
        <w:rPr>
          <w:rFonts w:ascii="標楷體" w:eastAsia="標楷體" w:hAnsi="標楷體"/>
          <w:color w:val="000000" w:themeColor="text1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</w:rPr>
        <w:tab/>
      </w:r>
    </w:p>
    <w:p w:rsidR="0009592D" w:rsidRPr="00AA47F0" w:rsidRDefault="0009592D" w:rsidP="00AA47F0">
      <w:pPr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 w:type="page"/>
      </w:r>
    </w:p>
    <w:p w:rsidR="0009592D" w:rsidRPr="00AA47F0" w:rsidRDefault="0009592D" w:rsidP="00506AB1">
      <w:pPr>
        <w:snapToGrid w:val="0"/>
        <w:spacing w:beforeLines="50" w:afterLines="50" w:line="36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3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:rsidR="0009592D" w:rsidRPr="00AA47F0" w:rsidRDefault="0009592D" w:rsidP="00506AB1">
      <w:pPr>
        <w:snapToGrid w:val="0"/>
        <w:spacing w:beforeLines="50" w:afterLines="50" w:line="36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原住民族委員會「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05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年建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置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智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慧部落計畫」</w:t>
      </w:r>
    </w:p>
    <w:p w:rsidR="0009592D" w:rsidRPr="00AA47F0" w:rsidRDefault="0009592D" w:rsidP="000D17E5">
      <w:pPr>
        <w:pStyle w:val="20"/>
        <w:spacing w:before="120" w:after="120"/>
        <w:ind w:left="1454" w:hanging="1454"/>
        <w:jc w:val="center"/>
        <w:rPr>
          <w:b w:val="0"/>
          <w:color w:val="000000" w:themeColor="text1"/>
          <w:sz w:val="36"/>
        </w:rPr>
      </w:pPr>
      <w:bookmarkStart w:id="15" w:name="_Toc466362038"/>
      <w:r w:rsidRPr="00AA47F0">
        <w:rPr>
          <w:rFonts w:hint="eastAsia"/>
          <w:b w:val="0"/>
          <w:color w:val="000000" w:themeColor="text1"/>
          <w:sz w:val="36"/>
        </w:rPr>
        <w:t>合作同意書</w:t>
      </w:r>
      <w:bookmarkEnd w:id="15"/>
    </w:p>
    <w:p w:rsidR="0009592D" w:rsidRPr="00AA47F0" w:rsidRDefault="0009592D" w:rsidP="00506AB1">
      <w:pPr>
        <w:pStyle w:val="24"/>
        <w:snapToGrid w:val="0"/>
        <w:spacing w:beforeLines="50" w:afterLines="50" w:line="360" w:lineRule="atLeast"/>
        <w:ind w:firstLineChars="198" w:firstLine="5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茲因執行【原住民族委員會105年智慧部落設置計畫】，擬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由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(單位全名)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、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(單位全名)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與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(單位全名)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(視合作單位數量可自行增加)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設置「智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慧部落」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，為求原鄉部落之有利發展，本單位同意配合下列事項，以做為確認合作意願之依據：</w:t>
      </w:r>
    </w:p>
    <w:p w:rsidR="0009592D" w:rsidRPr="00AA47F0" w:rsidRDefault="0009592D" w:rsidP="00506AB1">
      <w:pPr>
        <w:pStyle w:val="24"/>
        <w:snapToGrid w:val="0"/>
        <w:spacing w:beforeLines="50" w:afterLines="50" w:line="360" w:lineRule="atLeast"/>
        <w:ind w:left="28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1.同意本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單位所在部落：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縣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鄉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 xml:space="preserve">   部落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參與本專案，並願意積極配合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(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CN"/>
        </w:rPr>
        <w:t>申請窗口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單位全名)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進行申請與後續營運的業務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9592D" w:rsidRPr="00AA47F0" w:rsidRDefault="0009592D" w:rsidP="00506AB1">
      <w:pPr>
        <w:pStyle w:val="24"/>
        <w:snapToGrid w:val="0"/>
        <w:spacing w:beforeLines="50" w:afterLines="50" w:line="360" w:lineRule="atLeast"/>
        <w:ind w:left="280" w:hanging="2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2.接受並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配合原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住民族委員會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委託之輔導團隊，共同輔導本單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位參與之「智慧部落」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，以提升部落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族人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數位應用能力，發展當地教育面、社會面、文化面及經濟面之特色。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="305" w:hanging="30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3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.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配合參與原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住民族委員會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及其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委託之輔導團隊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舉辦之相關工作會議、年度訪視、年度交流會及推廣活動等，均不無故拒絕出席或參與，出席率列入年度考核。</w:t>
      </w:r>
    </w:p>
    <w:p w:rsidR="0009592D" w:rsidRPr="00AA47F0" w:rsidRDefault="0009592D" w:rsidP="00506AB1">
      <w:pPr>
        <w:snapToGrid w:val="0"/>
        <w:spacing w:beforeLines="50" w:afterLines="50" w:line="360" w:lineRule="atLeast"/>
        <w:ind w:left="28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4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.營運期間將配合原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住民族委員會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及其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委託之輔導團隊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定期訪視評鑑，並依規定提供相關評鑑資料及簡報；若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經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原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住民族委員會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及其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委託之輔導團隊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考核本「智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慧部落」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營運成效不佳、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自主營運困難或因故無法繼續提供服務，並</w:t>
      </w:r>
      <w:r w:rsidRPr="00AA47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經多方決議撤點或遷點後，同意依行政程序，將已設置之各項軟硬體及相關設備撤出設置地點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9592D" w:rsidRPr="00AA47F0" w:rsidRDefault="0009592D" w:rsidP="00AA47F0">
      <w:pPr>
        <w:snapToGrid w:val="0"/>
        <w:spacing w:line="360" w:lineRule="atLeast"/>
        <w:ind w:left="320" w:hanging="3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此致</w:t>
      </w:r>
    </w:p>
    <w:p w:rsidR="0009592D" w:rsidRPr="00AA47F0" w:rsidRDefault="0009592D" w:rsidP="00AA47F0">
      <w:pPr>
        <w:snapToGrid w:val="0"/>
        <w:spacing w:line="360" w:lineRule="atLeast"/>
        <w:ind w:left="320" w:hanging="32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原住民族委員會</w:t>
      </w:r>
    </w:p>
    <w:p w:rsidR="0009592D" w:rsidRPr="00AA47F0" w:rsidRDefault="0009592D" w:rsidP="00AA47F0">
      <w:pPr>
        <w:pStyle w:val="aff6"/>
        <w:snapToGrid w:val="0"/>
        <w:spacing w:line="360" w:lineRule="atLeast"/>
        <w:ind w:firstLine="3080"/>
        <w:jc w:val="both"/>
        <w:rPr>
          <w:rFonts w:ascii="標楷體" w:hAnsi="標楷體"/>
          <w:color w:val="000000" w:themeColor="text1"/>
          <w:sz w:val="28"/>
          <w:szCs w:val="28"/>
        </w:rPr>
      </w:pPr>
    </w:p>
    <w:p w:rsidR="0009592D" w:rsidRPr="00AA47F0" w:rsidRDefault="0009592D" w:rsidP="00AA47F0">
      <w:pPr>
        <w:pStyle w:val="aff6"/>
        <w:snapToGrid w:val="0"/>
        <w:spacing w:line="360" w:lineRule="atLeast"/>
        <w:ind w:firstLine="308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A47F0">
        <w:rPr>
          <w:rFonts w:ascii="標楷體" w:hAnsi="標楷體" w:hint="eastAsia"/>
          <w:color w:val="000000" w:themeColor="text1"/>
          <w:sz w:val="28"/>
          <w:szCs w:val="28"/>
        </w:rPr>
        <w:t>合作</w:t>
      </w:r>
      <w:r w:rsidR="009F3CB1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Pr="00AA47F0">
        <w:rPr>
          <w:rFonts w:ascii="標楷體" w:hAnsi="標楷體" w:hint="eastAsia"/>
          <w:color w:val="000000" w:themeColor="text1"/>
          <w:sz w:val="28"/>
          <w:szCs w:val="28"/>
        </w:rPr>
        <w:t xml:space="preserve">單 位：　　      </w:t>
      </w:r>
      <w:r w:rsidRPr="00AA47F0">
        <w:rPr>
          <w:rFonts w:ascii="標楷體" w:hAnsi="標楷體" w:hint="eastAsia"/>
          <w:color w:val="000000" w:themeColor="text1"/>
          <w:sz w:val="28"/>
          <w:szCs w:val="28"/>
          <w:lang w:eastAsia="zh-CN"/>
        </w:rPr>
        <w:t xml:space="preserve">  </w:t>
      </w:r>
      <w:r w:rsidR="009F3CB1">
        <w:rPr>
          <w:rFonts w:ascii="標楷體" w:hAnsi="標楷體" w:hint="eastAsia"/>
          <w:color w:val="000000" w:themeColor="text1"/>
          <w:sz w:val="28"/>
          <w:szCs w:val="28"/>
        </w:rPr>
        <w:t xml:space="preserve"> </w:t>
      </w:r>
      <w:r w:rsidRPr="00AA47F0">
        <w:rPr>
          <w:rFonts w:ascii="標楷體" w:hAnsi="標楷體" w:hint="eastAsia"/>
          <w:color w:val="000000" w:themeColor="text1"/>
          <w:sz w:val="28"/>
          <w:szCs w:val="28"/>
        </w:rPr>
        <w:t>（蓋單位大章）</w:t>
      </w:r>
    </w:p>
    <w:p w:rsidR="0009592D" w:rsidRPr="00AA47F0" w:rsidRDefault="0009592D" w:rsidP="00AA47F0">
      <w:pPr>
        <w:pStyle w:val="aff6"/>
        <w:snapToGrid w:val="0"/>
        <w:spacing w:line="360" w:lineRule="atLeast"/>
        <w:ind w:firstLine="308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A47F0">
        <w:rPr>
          <w:rFonts w:ascii="標楷體" w:hAnsi="標楷體" w:hint="eastAsia"/>
          <w:color w:val="000000" w:themeColor="text1"/>
          <w:sz w:val="28"/>
          <w:szCs w:val="28"/>
        </w:rPr>
        <w:t xml:space="preserve">代  表  人：                 </w:t>
      </w:r>
      <w:r w:rsidRPr="00AA47F0">
        <w:rPr>
          <w:rFonts w:ascii="標楷體" w:hAnsi="標楷體" w:hint="eastAsia"/>
          <w:color w:val="000000" w:themeColor="text1"/>
          <w:sz w:val="28"/>
          <w:szCs w:val="28"/>
          <w:lang w:eastAsia="zh-CN"/>
        </w:rPr>
        <w:t>（</w:t>
      </w:r>
      <w:r w:rsidRPr="00AA47F0">
        <w:rPr>
          <w:rFonts w:ascii="標楷體" w:hAnsi="標楷體" w:hint="eastAsia"/>
          <w:color w:val="000000" w:themeColor="text1"/>
          <w:sz w:val="28"/>
          <w:szCs w:val="28"/>
        </w:rPr>
        <w:t>蓋私章）</w:t>
      </w:r>
    </w:p>
    <w:p w:rsidR="0009592D" w:rsidRPr="00AA47F0" w:rsidRDefault="0009592D" w:rsidP="00AA47F0">
      <w:pPr>
        <w:pStyle w:val="aff6"/>
        <w:snapToGrid w:val="0"/>
        <w:spacing w:line="360" w:lineRule="atLeast"/>
        <w:ind w:firstLine="308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A47F0">
        <w:rPr>
          <w:rFonts w:ascii="標楷體" w:hAnsi="標楷體" w:hint="eastAsia"/>
          <w:color w:val="000000" w:themeColor="text1"/>
          <w:sz w:val="28"/>
          <w:szCs w:val="28"/>
        </w:rPr>
        <w:t>單 位地 址：</w:t>
      </w:r>
    </w:p>
    <w:p w:rsidR="0009592D" w:rsidRPr="00AA47F0" w:rsidRDefault="0009592D" w:rsidP="00AA47F0">
      <w:pPr>
        <w:pStyle w:val="aff6"/>
        <w:snapToGrid w:val="0"/>
        <w:spacing w:line="360" w:lineRule="atLeast"/>
        <w:ind w:firstLine="308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A47F0">
        <w:rPr>
          <w:rFonts w:ascii="標楷體" w:hAnsi="標楷體" w:hint="eastAsia"/>
          <w:color w:val="000000" w:themeColor="text1"/>
          <w:sz w:val="28"/>
          <w:szCs w:val="28"/>
        </w:rPr>
        <w:t>電　    話：</w:t>
      </w:r>
    </w:p>
    <w:p w:rsidR="0009592D" w:rsidRPr="00AA47F0" w:rsidRDefault="0009592D" w:rsidP="00AA47F0">
      <w:pPr>
        <w:pStyle w:val="aff6"/>
        <w:snapToGrid w:val="0"/>
        <w:spacing w:line="360" w:lineRule="atLeast"/>
        <w:ind w:firstLine="308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AA47F0">
        <w:rPr>
          <w:rFonts w:ascii="標楷體" w:hAnsi="標楷體" w:hint="eastAsia"/>
          <w:color w:val="000000" w:themeColor="text1"/>
          <w:sz w:val="28"/>
          <w:szCs w:val="28"/>
        </w:rPr>
        <w:t>統 一 編號：</w:t>
      </w:r>
    </w:p>
    <w:p w:rsidR="0009592D" w:rsidRPr="00AA47F0" w:rsidRDefault="0009592D" w:rsidP="009F3CB1">
      <w:pPr>
        <w:snapToGrid w:val="0"/>
        <w:spacing w:line="36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>中 華 民 國   10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5</w:t>
      </w:r>
      <w:r w:rsidRPr="00AA47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年      月     日</w:t>
      </w:r>
    </w:p>
    <w:p w:rsidR="0009592D" w:rsidRPr="00AA47F0" w:rsidRDefault="0009592D" w:rsidP="00AA47F0">
      <w:pPr>
        <w:snapToGrid w:val="0"/>
        <w:spacing w:line="36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9592D" w:rsidRPr="00AA47F0" w:rsidRDefault="0009592D" w:rsidP="009F3CB1">
      <w:pPr>
        <w:snapToGrid w:val="0"/>
        <w:spacing w:line="36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lang w:eastAsia="zh-CN"/>
        </w:rPr>
        <w:t>（附件3須每個合作單位皆簽署一份，因此至少會有2份）</w:t>
      </w:r>
    </w:p>
    <w:p w:rsidR="0009592D" w:rsidRPr="00AA47F0" w:rsidRDefault="0009592D" w:rsidP="00AA47F0">
      <w:pPr>
        <w:snapToGrid w:val="0"/>
        <w:spacing w:line="360" w:lineRule="atLeast"/>
        <w:ind w:left="840" w:hanging="84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CN"/>
        </w:rPr>
      </w:pPr>
      <w:r w:rsidRPr="00AA47F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 w:type="page"/>
      </w:r>
    </w:p>
    <w:p w:rsidR="0009592D" w:rsidRPr="00AA47F0" w:rsidRDefault="0009592D" w:rsidP="00506AB1">
      <w:pPr>
        <w:snapToGrid w:val="0"/>
        <w:spacing w:beforeLines="50" w:afterLines="50" w:line="360" w:lineRule="atLeas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【附件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4</w:t>
      </w:r>
      <w:r w:rsidRPr="00AA47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</w:p>
    <w:p w:rsidR="0009592D" w:rsidRPr="00AA47F0" w:rsidRDefault="0009592D" w:rsidP="00506AB1">
      <w:pPr>
        <w:snapToGrid w:val="0"/>
        <w:spacing w:beforeLines="50" w:afterLines="50" w:line="36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CN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原住民族委員會「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05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年建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置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智</w:t>
      </w:r>
      <w:r w:rsidRPr="00AA47F0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CN"/>
        </w:rPr>
        <w:t>慧部落計畫」</w:t>
      </w:r>
    </w:p>
    <w:p w:rsidR="0009592D" w:rsidRPr="00AA47F0" w:rsidRDefault="0009592D" w:rsidP="000D17E5">
      <w:pPr>
        <w:pStyle w:val="20"/>
        <w:spacing w:before="120" w:after="120"/>
        <w:ind w:left="1454" w:hanging="1454"/>
        <w:jc w:val="center"/>
        <w:rPr>
          <w:b w:val="0"/>
          <w:bCs w:val="0"/>
          <w:color w:val="000000" w:themeColor="text1"/>
          <w:sz w:val="36"/>
          <w:szCs w:val="36"/>
        </w:rPr>
      </w:pPr>
      <w:bookmarkStart w:id="16" w:name="_Toc466362039"/>
      <w:r w:rsidRPr="00AA47F0">
        <w:rPr>
          <w:rFonts w:hint="eastAsia"/>
          <w:b w:val="0"/>
          <w:bCs w:val="0"/>
          <w:color w:val="000000" w:themeColor="text1"/>
          <w:sz w:val="36"/>
          <w:szCs w:val="36"/>
        </w:rPr>
        <w:t>選址評分表</w:t>
      </w:r>
      <w:bookmarkEnd w:id="16"/>
    </w:p>
    <w:p w:rsidR="0009592D" w:rsidRPr="00AA47F0" w:rsidRDefault="0009592D" w:rsidP="00506AB1">
      <w:pPr>
        <w:snapToGrid w:val="0"/>
        <w:spacing w:beforeLines="50" w:afterLines="50" w:line="360" w:lineRule="atLeast"/>
        <w:jc w:val="both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AA47F0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※請委</w:t>
      </w:r>
      <w:r w:rsidRPr="00AA47F0">
        <w:rPr>
          <w:rFonts w:ascii="標楷體" w:eastAsia="標楷體" w:hAnsi="標楷體" w:hint="eastAsia"/>
          <w:b/>
          <w:color w:val="000000" w:themeColor="text1"/>
          <w:sz w:val="20"/>
          <w:szCs w:val="20"/>
          <w:lang w:eastAsia="zh-CN"/>
        </w:rPr>
        <w:t>員</w:t>
      </w:r>
      <w:r w:rsidRPr="00AA47F0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檢核申請單位及設置地點是否具備以下要件：(依項檢視符合者，請打勾)</w:t>
      </w:r>
    </w:p>
    <w:tbl>
      <w:tblPr>
        <w:tblW w:w="5973" w:type="pct"/>
        <w:jc w:val="center"/>
        <w:tblCellSpacing w:w="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10"/>
        <w:gridCol w:w="8761"/>
      </w:tblGrid>
      <w:tr w:rsidR="0009592D" w:rsidRPr="00AA47F0" w:rsidTr="001F7F37">
        <w:trPr>
          <w:trHeight w:val="633"/>
          <w:tblCellSpacing w:w="0" w:type="dxa"/>
          <w:jc w:val="center"/>
        </w:trPr>
        <w:tc>
          <w:tcPr>
            <w:tcW w:w="1007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09592D" w:rsidRPr="00AA47F0" w:rsidRDefault="0009592D" w:rsidP="00C6142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評分要件</w:t>
            </w:r>
          </w:p>
        </w:tc>
        <w:tc>
          <w:tcPr>
            <w:tcW w:w="3993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09592D" w:rsidRPr="00AA47F0" w:rsidRDefault="0009592D" w:rsidP="00C6142A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評分細項</w:t>
            </w:r>
          </w:p>
        </w:tc>
      </w:tr>
      <w:tr w:rsidR="0009592D" w:rsidRPr="00AA47F0" w:rsidTr="001F7F37">
        <w:trPr>
          <w:trHeight w:val="494"/>
          <w:tblCellSpacing w:w="0" w:type="dxa"/>
          <w:jc w:val="center"/>
        </w:trPr>
        <w:tc>
          <w:tcPr>
            <w:tcW w:w="1007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設置基本要件</w:t>
            </w:r>
          </w:p>
        </w:tc>
        <w:tc>
          <w:tcPr>
            <w:tcW w:w="3993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150" w:left="689" w:hanging="329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已有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超過3個原住民族部落參與專案（其中有2個曾經執行過重點部落、永續部落與活力部落等相關計畫）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合作部落有同意書與明確的合作機制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申請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窗口配合意願高</w:t>
            </w:r>
          </w:p>
        </w:tc>
      </w:tr>
      <w:tr w:rsidR="0009592D" w:rsidRPr="00AA47F0" w:rsidTr="001F7F37">
        <w:trPr>
          <w:trHeight w:val="81"/>
          <w:tblCellSpacing w:w="0" w:type="dxa"/>
          <w:jc w:val="center"/>
        </w:trPr>
        <w:tc>
          <w:tcPr>
            <w:tcW w:w="1007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自主性組織之能力</w:t>
            </w:r>
          </w:p>
        </w:tc>
        <w:tc>
          <w:tcPr>
            <w:tcW w:w="3993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已有遴聘與管理駐點人員的規劃與機制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Chars="150" w:left="720" w:hanging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與部落平常互動良好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具備爭取各界資源之能力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已有「智慧學習角」設置的初步規劃</w:t>
            </w:r>
          </w:p>
        </w:tc>
      </w:tr>
      <w:tr w:rsidR="0009592D" w:rsidRPr="00AA47F0" w:rsidTr="001F7F37">
        <w:trPr>
          <w:trHeight w:val="594"/>
          <w:tblCellSpacing w:w="0" w:type="dxa"/>
          <w:jc w:val="center"/>
        </w:trPr>
        <w:tc>
          <w:tcPr>
            <w:tcW w:w="1007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當地居民需求與意願</w:t>
            </w:r>
          </w:p>
        </w:tc>
        <w:tc>
          <w:tcPr>
            <w:tcW w:w="3993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當地居民資訊學習需求度高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當地居民活動、課程參與配合意願度高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具有在地的部落照護機制</w:t>
            </w:r>
          </w:p>
        </w:tc>
      </w:tr>
      <w:tr w:rsidR="0009592D" w:rsidRPr="00AA47F0" w:rsidTr="001F7F37">
        <w:trPr>
          <w:trHeight w:val="85"/>
          <w:tblCellSpacing w:w="0" w:type="dxa"/>
          <w:jc w:val="center"/>
        </w:trPr>
        <w:tc>
          <w:tcPr>
            <w:tcW w:w="1007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當地應用數位發展特色潛力</w:t>
            </w:r>
          </w:p>
        </w:tc>
        <w:tc>
          <w:tcPr>
            <w:tcW w:w="3993" w:type="pct"/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150" w:left="720" w:hanging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合作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部落的共同願景明確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Chars="150" w:left="720" w:hanging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社會面：具備協助老人生活數位應用、關懷弱勢族群、學童課後照顧、號召社區志工服務等發展潛力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Chars="150" w:left="720" w:hanging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文化面：具備特色文化典藏數量增加、透過網路行銷當地傳統文化、協助社區部落工藝文化等數位化等發展潛力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Chars="150" w:left="720" w:hanging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經濟面：具備規劃農特產品、觀光產業、手工藝品、協助商家進行數位化行銷等發展潛力</w:t>
            </w:r>
          </w:p>
        </w:tc>
      </w:tr>
      <w:tr w:rsidR="0009592D" w:rsidRPr="00AA47F0" w:rsidTr="001F7F37">
        <w:trPr>
          <w:trHeight w:val="424"/>
          <w:tblCellSpacing w:w="0" w:type="dxa"/>
          <w:jc w:val="center"/>
        </w:trPr>
        <w:tc>
          <w:tcPr>
            <w:tcW w:w="1007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Chars="50" w:left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CN"/>
              </w:rPr>
              <w:t>查委員</w:t>
            </w:r>
          </w:p>
        </w:tc>
        <w:tc>
          <w:tcPr>
            <w:tcW w:w="3993" w:type="pct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09592D" w:rsidRPr="00AA47F0" w:rsidRDefault="0009592D" w:rsidP="00AA47F0">
            <w:pPr>
              <w:snapToGrid w:val="0"/>
              <w:spacing w:line="360" w:lineRule="atLeast"/>
              <w:ind w:left="357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推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CN"/>
              </w:rPr>
              <w:t>薦分數：</w:t>
            </w:r>
            <w:r w:rsidRPr="00AA47F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               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57"/>
              <w:jc w:val="both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lang w:eastAsia="zh-CN"/>
              </w:rPr>
              <w:t>（70分以下為不推薦，71分~85分為可推薦，85分以上為非常推薦）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  <w:p w:rsidR="0009592D" w:rsidRPr="00AA47F0" w:rsidRDefault="0009592D" w:rsidP="00AA47F0">
            <w:pPr>
              <w:snapToGrid w:val="0"/>
              <w:spacing w:line="360" w:lineRule="atLeast"/>
              <w:ind w:left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員簽名：</w:t>
            </w:r>
          </w:p>
          <w:p w:rsidR="0009592D" w:rsidRPr="00AA47F0" w:rsidRDefault="0009592D" w:rsidP="00AA47F0">
            <w:pPr>
              <w:snapToGrid w:val="0"/>
              <w:spacing w:line="360" w:lineRule="atLeast"/>
              <w:ind w:left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CN"/>
              </w:rPr>
            </w:pPr>
          </w:p>
          <w:p w:rsidR="0009592D" w:rsidRPr="00AA47F0" w:rsidRDefault="0009592D" w:rsidP="00AA47F0">
            <w:pPr>
              <w:snapToGrid w:val="0"/>
              <w:spacing w:line="360" w:lineRule="atLeast"/>
              <w:ind w:left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審查日期： 10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年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AA47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09592D" w:rsidRPr="00AA47F0" w:rsidRDefault="0009592D" w:rsidP="00AA47F0">
      <w:pPr>
        <w:spacing w:line="640" w:lineRule="exact"/>
        <w:ind w:rightChars="-150" w:right="-36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09592D" w:rsidRPr="00AA47F0" w:rsidRDefault="0009592D" w:rsidP="00AA47F0">
      <w:pPr>
        <w:jc w:val="both"/>
        <w:rPr>
          <w:rFonts w:ascii="標楷體" w:eastAsia="標楷體" w:hAnsi="標楷體"/>
          <w:sz w:val="36"/>
          <w:szCs w:val="28"/>
        </w:rPr>
      </w:pPr>
      <w:r w:rsidRPr="00AA47F0">
        <w:rPr>
          <w:rFonts w:ascii="標楷體" w:eastAsia="標楷體" w:hAnsi="標楷體"/>
          <w:sz w:val="36"/>
          <w:szCs w:val="28"/>
        </w:rPr>
        <w:br w:type="page"/>
      </w:r>
    </w:p>
    <w:p w:rsidR="00944903" w:rsidRPr="00AA47F0" w:rsidRDefault="0009592D" w:rsidP="00C6142A">
      <w:pPr>
        <w:pStyle w:val="10"/>
      </w:pPr>
      <w:bookmarkStart w:id="17" w:name="_Toc466362040"/>
      <w:r w:rsidRPr="00AA47F0">
        <w:rPr>
          <w:rFonts w:hint="eastAsia"/>
        </w:rPr>
        <w:lastRenderedPageBreak/>
        <w:t>輔導團隊聯絡資訊</w:t>
      </w:r>
      <w:bookmarkEnd w:id="17"/>
    </w:p>
    <w:p w:rsidR="0009592D" w:rsidRPr="00AA47F0" w:rsidRDefault="0009592D" w:rsidP="00C6142A">
      <w:pPr>
        <w:jc w:val="center"/>
        <w:rPr>
          <w:rFonts w:ascii="標楷體" w:eastAsia="標楷體" w:hAnsi="標楷體"/>
          <w:sz w:val="40"/>
          <w:szCs w:val="40"/>
        </w:rPr>
      </w:pPr>
      <w:r w:rsidRPr="00AA47F0">
        <w:rPr>
          <w:rFonts w:ascii="標楷體" w:eastAsia="標楷體" w:hAnsi="標楷體" w:hint="eastAsia"/>
          <w:sz w:val="40"/>
          <w:szCs w:val="40"/>
        </w:rPr>
        <w:t>社團法人台灣原住民族學院促進會</w:t>
      </w:r>
    </w:p>
    <w:p w:rsidR="0009592D" w:rsidRPr="00AA47F0" w:rsidRDefault="0009592D" w:rsidP="00C6142A">
      <w:pPr>
        <w:jc w:val="center"/>
        <w:rPr>
          <w:rFonts w:ascii="標楷體" w:eastAsia="標楷體" w:hAnsi="標楷體"/>
        </w:rPr>
      </w:pPr>
      <w:r w:rsidRPr="00AA47F0">
        <w:rPr>
          <w:rFonts w:ascii="標楷體" w:eastAsia="標楷體" w:hAnsi="標楷體" w:hint="eastAsia"/>
        </w:rPr>
        <w:t>（南投縣545埔里鎮中華</w:t>
      </w:r>
      <w:r w:rsidRPr="00AA47F0">
        <w:rPr>
          <w:rFonts w:ascii="標楷體" w:eastAsia="標楷體" w:hAnsi="標楷體" w:hint="eastAsia"/>
          <w:lang w:eastAsia="zh-CN"/>
        </w:rPr>
        <w:t>路257</w:t>
      </w:r>
      <w:r w:rsidRPr="00AA47F0">
        <w:rPr>
          <w:rFonts w:ascii="標楷體" w:eastAsia="標楷體" w:hAnsi="標楷體" w:hint="eastAsia"/>
        </w:rPr>
        <w:t>號3</w:t>
      </w:r>
      <w:r w:rsidRPr="00AA47F0">
        <w:rPr>
          <w:rFonts w:ascii="標楷體" w:eastAsia="標楷體" w:hAnsi="標楷體" w:hint="eastAsia"/>
          <w:lang w:eastAsia="zh-CN"/>
        </w:rPr>
        <w:t>樓</w:t>
      </w:r>
      <w:r w:rsidRPr="00AA47F0">
        <w:rPr>
          <w:rFonts w:ascii="標楷體" w:eastAsia="標楷體" w:hAnsi="標楷體" w:hint="eastAsia"/>
        </w:rPr>
        <w:t>）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40"/>
        <w:gridCol w:w="1295"/>
        <w:gridCol w:w="1701"/>
        <w:gridCol w:w="1559"/>
        <w:gridCol w:w="1633"/>
        <w:gridCol w:w="2835"/>
      </w:tblGrid>
      <w:tr w:rsidR="0009592D" w:rsidRPr="00AA47F0" w:rsidTr="001F7F37">
        <w:trPr>
          <w:trHeight w:val="570"/>
          <w:jc w:val="center"/>
        </w:trPr>
        <w:tc>
          <w:tcPr>
            <w:tcW w:w="1340" w:type="dxa"/>
            <w:shd w:val="clear" w:color="auto" w:fill="BFBFBF" w:themeFill="background1" w:themeFillShade="BF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95" w:type="dxa"/>
            <w:shd w:val="clear" w:color="auto" w:fill="BFBFBF" w:themeFill="background1" w:themeFillShade="BF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33" w:type="dxa"/>
            <w:shd w:val="clear" w:color="auto" w:fill="BFBFBF" w:themeFill="background1" w:themeFillShade="BF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e-mail</w:t>
            </w:r>
          </w:p>
        </w:tc>
      </w:tr>
      <w:tr w:rsidR="0009592D" w:rsidRPr="00AA47F0" w:rsidTr="0009592D">
        <w:trPr>
          <w:trHeight w:val="760"/>
          <w:jc w:val="center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:rsidR="0009592D" w:rsidRPr="00AA47F0" w:rsidRDefault="0009592D" w:rsidP="00AA47F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cs="Baoli SC Regular" w:hint="eastAsia"/>
              </w:rPr>
              <w:t>金惠雯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AA47F0">
              <w:rPr>
                <w:rFonts w:ascii="標楷體" w:eastAsia="標楷體" w:hAnsi="標楷體" w:hint="eastAsia"/>
              </w:rPr>
              <w:t>049-2421167</w:t>
            </w:r>
            <w:r w:rsidRPr="00AA47F0">
              <w:rPr>
                <w:rFonts w:ascii="標楷體" w:eastAsia="標楷體" w:hAnsi="標楷體" w:hint="eastAsia"/>
                <w:lang w:eastAsia="zh-CN"/>
              </w:rPr>
              <w:t>#110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0910-901250</w:t>
            </w:r>
          </w:p>
        </w:tc>
        <w:tc>
          <w:tcPr>
            <w:tcW w:w="1633" w:type="dxa"/>
            <w:vMerge w:val="restart"/>
            <w:shd w:val="clear" w:color="auto" w:fill="auto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049-2991605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mag@atipd.tw</w:t>
            </w:r>
          </w:p>
        </w:tc>
      </w:tr>
      <w:tr w:rsidR="0009592D" w:rsidRPr="00AA47F0" w:rsidTr="0009592D">
        <w:trPr>
          <w:trHeight w:val="645"/>
          <w:jc w:val="center"/>
        </w:trPr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專案人員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cs="Baoli SC Regular" w:hint="eastAsia"/>
              </w:rPr>
              <w:t>田嘉惠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AA47F0">
              <w:rPr>
                <w:rFonts w:ascii="標楷體" w:eastAsia="標楷體" w:hAnsi="標楷體" w:hint="eastAsia"/>
              </w:rPr>
              <w:t>049-2421167</w:t>
            </w:r>
            <w:r w:rsidRPr="00AA47F0">
              <w:rPr>
                <w:rFonts w:ascii="標楷體" w:eastAsia="標楷體" w:hAnsi="標楷體" w:hint="eastAsia"/>
                <w:lang w:eastAsia="zh-CN"/>
              </w:rPr>
              <w:t>#102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  <w:r w:rsidRPr="00AA47F0">
              <w:rPr>
                <w:rFonts w:ascii="標楷體" w:eastAsia="標楷體" w:hAnsi="標楷體" w:hint="eastAsia"/>
              </w:rPr>
              <w:t>0988-257603</w:t>
            </w:r>
          </w:p>
        </w:tc>
        <w:tc>
          <w:tcPr>
            <w:tcW w:w="1633" w:type="dxa"/>
            <w:vMerge/>
            <w:shd w:val="clear" w:color="auto" w:fill="auto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9592D" w:rsidRPr="00AA47F0" w:rsidRDefault="0009592D" w:rsidP="00AA47F0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AA47F0">
              <w:rPr>
                <w:rFonts w:ascii="標楷體" w:eastAsia="標楷體" w:hAnsi="標楷體" w:hint="eastAsia"/>
              </w:rPr>
              <w:t>akwan2015@atipd.tw</w:t>
            </w:r>
          </w:p>
        </w:tc>
      </w:tr>
    </w:tbl>
    <w:p w:rsidR="0009592D" w:rsidRPr="00AA47F0" w:rsidRDefault="008A6FBE" w:rsidP="00D96B30">
      <w:pPr>
        <w:adjustRightInd w:val="0"/>
        <w:snapToGrid w:val="0"/>
        <w:spacing w:afterLines="50" w:line="440" w:lineRule="exact"/>
        <w:jc w:val="both"/>
        <w:rPr>
          <w:rFonts w:ascii="標楷體" w:eastAsia="標楷體" w:hAnsi="標楷體"/>
          <w:sz w:val="36"/>
          <w:szCs w:val="28"/>
          <w:lang w:eastAsia="zh-CN"/>
        </w:rPr>
      </w:pPr>
      <w:r w:rsidRPr="00AA47F0">
        <w:rPr>
          <w:rFonts w:ascii="標楷體" w:eastAsia="標楷體" w:hAnsi="標楷體" w:hint="eastAsia"/>
          <w:sz w:val="36"/>
          <w:szCs w:val="28"/>
          <w:lang w:eastAsia="zh-CN"/>
        </w:rPr>
        <w:t>官網：http://atipd.tw/</w:t>
      </w:r>
      <w:bookmarkStart w:id="18" w:name="_GoBack"/>
      <w:bookmarkEnd w:id="0"/>
      <w:bookmarkEnd w:id="1"/>
      <w:bookmarkEnd w:id="2"/>
      <w:bookmarkEnd w:id="18"/>
    </w:p>
    <w:sectPr w:rsidR="0009592D" w:rsidRPr="00AA47F0" w:rsidSect="009D3C5B">
      <w:headerReference w:type="default" r:id="rId11"/>
      <w:pgSz w:w="11900" w:h="16840"/>
      <w:pgMar w:top="1418" w:right="1418" w:bottom="1418" w:left="1418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95" w:rsidRDefault="002F7995"/>
  </w:endnote>
  <w:endnote w:type="continuationSeparator" w:id="0">
    <w:p w:rsidR="002F7995" w:rsidRDefault="002F799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iti TC Light">
    <w:charset w:val="88"/>
    <w:family w:val="auto"/>
    <w:pitch w:val="variable"/>
    <w:sig w:usb0="8000002F" w:usb1="0808004A" w:usb2="00000010" w:usb3="00000000" w:csb0="003E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oli SC Regular">
    <w:charset w:val="00"/>
    <w:family w:val="auto"/>
    <w:pitch w:val="variable"/>
    <w:sig w:usb0="00000003" w:usb1="080F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B1" w:rsidRDefault="00506AB1" w:rsidP="009D3C5B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6AB1" w:rsidRDefault="00506AB1" w:rsidP="000122F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B1" w:rsidRDefault="00506AB1" w:rsidP="009D3C5B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76855">
      <w:rPr>
        <w:rStyle w:val="aa"/>
        <w:noProof/>
      </w:rPr>
      <w:t>14</w:t>
    </w:r>
    <w:r>
      <w:rPr>
        <w:rStyle w:val="aa"/>
      </w:rPr>
      <w:fldChar w:fldCharType="end"/>
    </w:r>
  </w:p>
  <w:p w:rsidR="00506AB1" w:rsidRDefault="00506AB1" w:rsidP="000122F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95" w:rsidRDefault="002F7995"/>
  </w:footnote>
  <w:footnote w:type="continuationSeparator" w:id="0">
    <w:p w:rsidR="002F7995" w:rsidRDefault="002F799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B1" w:rsidRDefault="00506AB1" w:rsidP="001C2397">
    <w:pPr>
      <w:pStyle w:val="a4"/>
      <w:wordWrap w:val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783"/>
    <w:multiLevelType w:val="multilevel"/>
    <w:tmpl w:val="3A14950A"/>
    <w:lvl w:ilvl="0">
      <w:start w:val="7"/>
      <w:numFmt w:val="taiwaneseCountingThousand"/>
      <w:suff w:val="nothing"/>
      <w:lvlText w:val="%1、"/>
      <w:lvlJc w:val="left"/>
      <w:pPr>
        <w:ind w:left="1701" w:hanging="1701"/>
      </w:pPr>
      <w:rPr>
        <w:rFonts w:eastAsia="標楷體" w:hint="eastAsia"/>
        <w:b/>
        <w:i w:val="0"/>
        <w:sz w:val="28"/>
      </w:rPr>
    </w:lvl>
    <w:lvl w:ilvl="1">
      <w:start w:val="1"/>
      <w:numFmt w:val="taiwaneseCountingThousand"/>
      <w:suff w:val="nothing"/>
      <w:lvlText w:val="﹙%2﹚"/>
      <w:lvlJc w:val="left"/>
      <w:pPr>
        <w:ind w:left="2496" w:hanging="1928"/>
      </w:pPr>
      <w:rPr>
        <w:rFonts w:eastAsia="標楷體" w:hint="eastAsia"/>
        <w:b w:val="0"/>
        <w:i w:val="0"/>
        <w:sz w:val="28"/>
      </w:rPr>
    </w:lvl>
    <w:lvl w:ilvl="2">
      <w:start w:val="1"/>
      <w:numFmt w:val="decimal"/>
      <w:suff w:val="nothing"/>
      <w:lvlText w:val="%3、"/>
      <w:lvlJc w:val="left"/>
      <w:pPr>
        <w:ind w:left="4199" w:hanging="3119"/>
      </w:pPr>
      <w:rPr>
        <w:rFonts w:eastAsia="標楷體" w:hint="eastAsia"/>
        <w:b w:val="0"/>
        <w:i w:val="0"/>
        <w:sz w:val="28"/>
      </w:rPr>
    </w:lvl>
    <w:lvl w:ilvl="3">
      <w:start w:val="1"/>
      <w:numFmt w:val="decimal"/>
      <w:suff w:val="nothing"/>
      <w:lvlText w:val="（%4）"/>
      <w:lvlJc w:val="left"/>
      <w:pPr>
        <w:ind w:left="3391" w:hanging="1406"/>
      </w:pPr>
      <w:rPr>
        <w:rFonts w:hint="eastAsia"/>
        <w:b w:val="0"/>
        <w:i w:val="0"/>
        <w:sz w:val="28"/>
      </w:rPr>
    </w:lvl>
    <w:lvl w:ilvl="4">
      <w:start w:val="1"/>
      <w:numFmt w:val="upperLetter"/>
      <w:pStyle w:val="7"/>
      <w:lvlText w:val="%5、"/>
      <w:lvlJc w:val="left"/>
      <w:pPr>
        <w:tabs>
          <w:tab w:val="num" w:pos="3444"/>
        </w:tabs>
        <w:ind w:left="3444" w:hanging="1644"/>
      </w:pPr>
      <w:rPr>
        <w:rFonts w:hint="eastAsia"/>
        <w:b w:val="0"/>
        <w:i w:val="0"/>
        <w:sz w:val="28"/>
      </w:rPr>
    </w:lvl>
    <w:lvl w:ilvl="5">
      <w:start w:val="1"/>
      <w:numFmt w:val="upperLetter"/>
      <w:lvlText w:val="（%6）"/>
      <w:lvlJc w:val="left"/>
      <w:pPr>
        <w:tabs>
          <w:tab w:val="num" w:pos="3459"/>
        </w:tabs>
        <w:ind w:left="3459" w:hanging="1021"/>
      </w:pPr>
      <w:rPr>
        <w:rFonts w:hint="eastAsia"/>
        <w:sz w:val="28"/>
      </w:rPr>
    </w:lvl>
    <w:lvl w:ilvl="6">
      <w:start w:val="1"/>
      <w:numFmt w:val="lowerLetter"/>
      <w:lvlText w:val="（%7）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6477D2E"/>
    <w:multiLevelType w:val="hybridMultilevel"/>
    <w:tmpl w:val="62F2724C"/>
    <w:lvl w:ilvl="0" w:tplc="D7CAF2EC">
      <w:start w:val="1"/>
      <w:numFmt w:val="decimal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5234E"/>
    <w:multiLevelType w:val="multilevel"/>
    <w:tmpl w:val="ADEE121C"/>
    <w:styleLink w:val="1"/>
    <w:lvl w:ilvl="0">
      <w:start w:val="1"/>
      <w:numFmt w:val="ideographLegalTraditional"/>
      <w:suff w:val="nothing"/>
      <w:lvlText w:val="%1、"/>
      <w:lvlJc w:val="left"/>
      <w:pPr>
        <w:ind w:left="1701" w:hanging="1701"/>
      </w:pPr>
      <w:rPr>
        <w:rFonts w:hint="eastAsia"/>
        <w:b/>
        <w:i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3063" w:hanging="1928"/>
      </w:pPr>
      <w:rPr>
        <w:rFonts w:hint="eastAsia"/>
        <w:b w:val="0"/>
        <w:i w:val="0"/>
        <w:sz w:val="32"/>
      </w:rPr>
    </w:lvl>
    <w:lvl w:ilvl="2">
      <w:start w:val="1"/>
      <w:numFmt w:val="taiwaneseCountingThousand"/>
      <w:suff w:val="nothing"/>
      <w:lvlText w:val="﹙%3﹚"/>
      <w:lvlJc w:val="left"/>
      <w:pPr>
        <w:ind w:left="3686" w:hanging="3119"/>
      </w:pPr>
      <w:rPr>
        <w:rFonts w:hint="eastAsia"/>
        <w:b w:val="0"/>
        <w:i w:val="0"/>
        <w:sz w:val="32"/>
      </w:rPr>
    </w:lvl>
    <w:lvl w:ilvl="3">
      <w:start w:val="1"/>
      <w:numFmt w:val="decimalFullWidth"/>
      <w:suff w:val="nothing"/>
      <w:lvlText w:val="%4、"/>
      <w:lvlJc w:val="left"/>
      <w:pPr>
        <w:ind w:left="2540" w:hanging="1406"/>
      </w:pPr>
      <w:rPr>
        <w:rFonts w:hint="eastAsia"/>
        <w:b w:val="0"/>
        <w:i w:val="0"/>
        <w:color w:val="auto"/>
        <w:sz w:val="32"/>
      </w:rPr>
    </w:lvl>
    <w:lvl w:ilvl="4">
      <w:start w:val="1"/>
      <w:numFmt w:val="decimal"/>
      <w:lvlText w:val="（%5）"/>
      <w:lvlJc w:val="left"/>
      <w:pPr>
        <w:tabs>
          <w:tab w:val="num" w:pos="3345"/>
        </w:tabs>
        <w:ind w:left="3345" w:hanging="1644"/>
      </w:pPr>
      <w:rPr>
        <w:rFonts w:hint="eastAsia"/>
        <w:b w:val="0"/>
        <w:i w:val="0"/>
        <w:color w:val="auto"/>
        <w:sz w:val="36"/>
      </w:rPr>
    </w:lvl>
    <w:lvl w:ilvl="5">
      <w:start w:val="1"/>
      <w:numFmt w:val="upperLetter"/>
      <w:lvlText w:val="%6、"/>
      <w:lvlJc w:val="left"/>
      <w:pPr>
        <w:tabs>
          <w:tab w:val="num" w:pos="3459"/>
        </w:tabs>
        <w:ind w:left="3459" w:hanging="1021"/>
      </w:pPr>
      <w:rPr>
        <w:rFonts w:hint="eastAsia"/>
        <w:sz w:val="32"/>
      </w:rPr>
    </w:lvl>
    <w:lvl w:ilvl="6">
      <w:start w:val="1"/>
      <w:numFmt w:val="lowerLetter"/>
      <w:lvlText w:val="（%7）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188E309E"/>
    <w:multiLevelType w:val="hybridMultilevel"/>
    <w:tmpl w:val="824AD8AC"/>
    <w:lvl w:ilvl="0" w:tplc="80B643C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767AF7"/>
    <w:multiLevelType w:val="multilevel"/>
    <w:tmpl w:val="2BACBD1A"/>
    <w:styleLink w:val="21"/>
    <w:lvl w:ilvl="0">
      <w:start w:val="1"/>
      <w:numFmt w:val="decimal"/>
      <w:lvlText w:val="%1."/>
      <w:lvlJc w:val="left"/>
      <w:rPr>
        <w:color w:val="000000"/>
        <w:position w:val="0"/>
        <w:lang w:val="zh-TW" w:eastAsia="zh-TW"/>
      </w:rPr>
    </w:lvl>
    <w:lvl w:ilvl="1">
      <w:start w:val="1"/>
      <w:numFmt w:val="decimal"/>
      <w:lvlText w:val="%2."/>
      <w:lvlJc w:val="left"/>
      <w:rPr>
        <w:color w:val="000000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color w:val="000000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color w:val="000000"/>
        <w:position w:val="0"/>
        <w:lang w:val="zh-TW" w:eastAsia="zh-TW"/>
      </w:rPr>
    </w:lvl>
    <w:lvl w:ilvl="4">
      <w:start w:val="1"/>
      <w:numFmt w:val="decimal"/>
      <w:lvlText w:val="%5."/>
      <w:lvlJc w:val="left"/>
      <w:rPr>
        <w:color w:val="000000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color w:val="000000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color w:val="000000"/>
        <w:position w:val="0"/>
        <w:lang w:val="zh-TW" w:eastAsia="zh-TW"/>
      </w:rPr>
    </w:lvl>
    <w:lvl w:ilvl="7">
      <w:start w:val="1"/>
      <w:numFmt w:val="decimal"/>
      <w:lvlText w:val="%8."/>
      <w:lvlJc w:val="left"/>
      <w:rPr>
        <w:color w:val="000000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color w:val="000000"/>
        <w:position w:val="0"/>
        <w:lang w:val="zh-TW" w:eastAsia="zh-TW"/>
      </w:rPr>
    </w:lvl>
  </w:abstractNum>
  <w:abstractNum w:abstractNumId="5">
    <w:nsid w:val="291F53DD"/>
    <w:multiLevelType w:val="hybridMultilevel"/>
    <w:tmpl w:val="089248C0"/>
    <w:lvl w:ilvl="0" w:tplc="753E4186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38A7950"/>
    <w:multiLevelType w:val="hybridMultilevel"/>
    <w:tmpl w:val="F6305B00"/>
    <w:lvl w:ilvl="0" w:tplc="1B60B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BF6EB7"/>
    <w:multiLevelType w:val="hybridMultilevel"/>
    <w:tmpl w:val="62C45710"/>
    <w:lvl w:ilvl="0" w:tplc="2670FD2E">
      <w:start w:val="1"/>
      <w:numFmt w:val="decimal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A57F66"/>
    <w:multiLevelType w:val="hybridMultilevel"/>
    <w:tmpl w:val="43129DB8"/>
    <w:lvl w:ilvl="0" w:tplc="C2E45370">
      <w:start w:val="1"/>
      <w:numFmt w:val="decimal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9">
    <w:nsid w:val="3E24211C"/>
    <w:multiLevelType w:val="hybridMultilevel"/>
    <w:tmpl w:val="3A60CB1C"/>
    <w:lvl w:ilvl="0" w:tplc="DD407CEE">
      <w:start w:val="1"/>
      <w:numFmt w:val="taiwaneseCountingThousand"/>
      <w:lvlText w:val="%1、"/>
      <w:lvlJc w:val="left"/>
      <w:pPr>
        <w:ind w:left="14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2" w:hanging="480"/>
      </w:p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</w:lvl>
  </w:abstractNum>
  <w:abstractNum w:abstractNumId="10">
    <w:nsid w:val="3FA61593"/>
    <w:multiLevelType w:val="multilevel"/>
    <w:tmpl w:val="C25261F4"/>
    <w:styleLink w:val="List1"/>
    <w:lvl w:ilvl="0">
      <w:start w:val="2"/>
      <w:numFmt w:val="decimal"/>
      <w:lvlText w:val="%1."/>
      <w:lvlJc w:val="left"/>
      <w:rPr>
        <w:color w:val="000000"/>
        <w:position w:val="0"/>
        <w:lang w:val="en-US" w:eastAsia="zh-TW"/>
      </w:rPr>
    </w:lvl>
    <w:lvl w:ilvl="1">
      <w:start w:val="1"/>
      <w:numFmt w:val="decimal"/>
      <w:lvlText w:val="%2."/>
      <w:lvlJc w:val="left"/>
      <w:rPr>
        <w:color w:val="000000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color w:val="000000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color w:val="000000"/>
        <w:position w:val="0"/>
        <w:lang w:val="zh-TW" w:eastAsia="zh-TW"/>
      </w:rPr>
    </w:lvl>
    <w:lvl w:ilvl="4">
      <w:start w:val="1"/>
      <w:numFmt w:val="decimal"/>
      <w:lvlText w:val="%5."/>
      <w:lvlJc w:val="left"/>
      <w:rPr>
        <w:color w:val="000000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color w:val="000000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color w:val="000000"/>
        <w:position w:val="0"/>
        <w:lang w:val="zh-TW" w:eastAsia="zh-TW"/>
      </w:rPr>
    </w:lvl>
    <w:lvl w:ilvl="7">
      <w:start w:val="1"/>
      <w:numFmt w:val="decimal"/>
      <w:lvlText w:val="%8."/>
      <w:lvlJc w:val="left"/>
      <w:rPr>
        <w:color w:val="000000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color w:val="000000"/>
        <w:position w:val="0"/>
        <w:lang w:val="zh-TW" w:eastAsia="zh-TW"/>
      </w:rPr>
    </w:lvl>
  </w:abstractNum>
  <w:abstractNum w:abstractNumId="11">
    <w:nsid w:val="4A944ECF"/>
    <w:multiLevelType w:val="hybridMultilevel"/>
    <w:tmpl w:val="4C46939C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2">
    <w:nsid w:val="50E80E7D"/>
    <w:multiLevelType w:val="hybridMultilevel"/>
    <w:tmpl w:val="1C56967A"/>
    <w:lvl w:ilvl="0" w:tplc="909A0C3C">
      <w:start w:val="1"/>
      <w:numFmt w:val="decimal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4F2AF6"/>
    <w:multiLevelType w:val="hybridMultilevel"/>
    <w:tmpl w:val="9C5AC834"/>
    <w:lvl w:ilvl="0" w:tplc="D45A3724">
      <w:start w:val="1"/>
      <w:numFmt w:val="decimal"/>
      <w:lvlText w:val="%1、"/>
      <w:lvlJc w:val="left"/>
      <w:pPr>
        <w:ind w:left="17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5202CB4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  <w:rPr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78DD7DDE"/>
    <w:multiLevelType w:val="multilevel"/>
    <w:tmpl w:val="26C0E90E"/>
    <w:styleLink w:val="31"/>
    <w:lvl w:ilvl="0">
      <w:start w:val="1"/>
      <w:numFmt w:val="taiwaneseCounting"/>
      <w:lvlText w:val="%1."/>
      <w:lvlJc w:val="left"/>
      <w:rPr>
        <w:position w:val="0"/>
        <w:lang w:val="zh-TW" w:eastAsia="zh-TW"/>
      </w:rPr>
    </w:lvl>
    <w:lvl w:ilvl="1">
      <w:start w:val="1"/>
      <w:numFmt w:val="decimal"/>
      <w:lvlText w:val="%2."/>
      <w:lvlJc w:val="left"/>
      <w:rPr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position w:val="0"/>
        <w:lang w:val="zh-TW" w:eastAsia="zh-TW"/>
      </w:rPr>
    </w:lvl>
    <w:lvl w:ilvl="4">
      <w:start w:val="1"/>
      <w:numFmt w:val="decimal"/>
      <w:lvlText w:val="%5."/>
      <w:lvlJc w:val="left"/>
      <w:rPr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position w:val="0"/>
        <w:lang w:val="zh-TW" w:eastAsia="zh-TW"/>
      </w:rPr>
    </w:lvl>
    <w:lvl w:ilvl="7">
      <w:start w:val="1"/>
      <w:numFmt w:val="decimal"/>
      <w:lvlText w:val="%8."/>
      <w:lvlJc w:val="left"/>
      <w:rPr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position w:val="0"/>
        <w:lang w:val="zh-TW" w:eastAsia="zh-TW"/>
      </w:rPr>
    </w:lvl>
  </w:abstractNum>
  <w:abstractNum w:abstractNumId="16">
    <w:nsid w:val="7C342A0F"/>
    <w:multiLevelType w:val="multilevel"/>
    <w:tmpl w:val="871A5CD2"/>
    <w:styleLink w:val="List0"/>
    <w:lvl w:ilvl="0">
      <w:start w:val="1"/>
      <w:numFmt w:val="decimal"/>
      <w:lvlText w:val="%1."/>
      <w:lvlJc w:val="left"/>
      <w:rPr>
        <w:color w:val="000000"/>
        <w:position w:val="0"/>
        <w:lang w:val="en-US" w:eastAsia="zh-TW"/>
      </w:rPr>
    </w:lvl>
    <w:lvl w:ilvl="1">
      <w:start w:val="1"/>
      <w:numFmt w:val="decimal"/>
      <w:lvlText w:val="%2."/>
      <w:lvlJc w:val="left"/>
      <w:rPr>
        <w:color w:val="000000"/>
        <w:position w:val="0"/>
        <w:lang w:val="zh-TW" w:eastAsia="zh-TW"/>
      </w:rPr>
    </w:lvl>
    <w:lvl w:ilvl="2">
      <w:start w:val="1"/>
      <w:numFmt w:val="lowerRoman"/>
      <w:lvlText w:val="%3."/>
      <w:lvlJc w:val="left"/>
      <w:rPr>
        <w:color w:val="000000"/>
        <w:position w:val="0"/>
        <w:lang w:val="zh-TW" w:eastAsia="zh-TW"/>
      </w:rPr>
    </w:lvl>
    <w:lvl w:ilvl="3">
      <w:start w:val="1"/>
      <w:numFmt w:val="decimal"/>
      <w:lvlText w:val="%4."/>
      <w:lvlJc w:val="left"/>
      <w:rPr>
        <w:color w:val="000000"/>
        <w:position w:val="0"/>
        <w:lang w:val="zh-TW" w:eastAsia="zh-TW"/>
      </w:rPr>
    </w:lvl>
    <w:lvl w:ilvl="4">
      <w:start w:val="1"/>
      <w:numFmt w:val="decimal"/>
      <w:lvlText w:val="%5."/>
      <w:lvlJc w:val="left"/>
      <w:rPr>
        <w:color w:val="000000"/>
        <w:position w:val="0"/>
        <w:lang w:val="zh-TW" w:eastAsia="zh-TW"/>
      </w:rPr>
    </w:lvl>
    <w:lvl w:ilvl="5">
      <w:start w:val="1"/>
      <w:numFmt w:val="lowerRoman"/>
      <w:lvlText w:val="%6."/>
      <w:lvlJc w:val="left"/>
      <w:rPr>
        <w:color w:val="000000"/>
        <w:position w:val="0"/>
        <w:lang w:val="zh-TW" w:eastAsia="zh-TW"/>
      </w:rPr>
    </w:lvl>
    <w:lvl w:ilvl="6">
      <w:start w:val="1"/>
      <w:numFmt w:val="decimal"/>
      <w:lvlText w:val="%7."/>
      <w:lvlJc w:val="left"/>
      <w:rPr>
        <w:color w:val="000000"/>
        <w:position w:val="0"/>
        <w:lang w:val="zh-TW" w:eastAsia="zh-TW"/>
      </w:rPr>
    </w:lvl>
    <w:lvl w:ilvl="7">
      <w:start w:val="1"/>
      <w:numFmt w:val="decimal"/>
      <w:lvlText w:val="%8."/>
      <w:lvlJc w:val="left"/>
      <w:rPr>
        <w:color w:val="000000"/>
        <w:position w:val="0"/>
        <w:lang w:val="zh-TW" w:eastAsia="zh-TW"/>
      </w:rPr>
    </w:lvl>
    <w:lvl w:ilvl="8">
      <w:start w:val="1"/>
      <w:numFmt w:val="lowerRoman"/>
      <w:lvlText w:val="%9."/>
      <w:lvlJc w:val="left"/>
      <w:rPr>
        <w:color w:val="000000"/>
        <w:position w:val="0"/>
        <w:lang w:val="zh-TW" w:eastAsia="zh-TW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6"/>
  </w:num>
  <w:num w:numId="5">
    <w:abstractNumId w:val="10"/>
  </w:num>
  <w:num w:numId="6">
    <w:abstractNumId w:val="4"/>
  </w:num>
  <w:num w:numId="7">
    <w:abstractNumId w:val="15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1"/>
  </w:num>
  <w:num w:numId="16">
    <w:abstractNumId w:val="12"/>
  </w:num>
  <w:num w:numId="17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A8F"/>
    <w:rsid w:val="0000237C"/>
    <w:rsid w:val="0000285E"/>
    <w:rsid w:val="000065C1"/>
    <w:rsid w:val="000069E5"/>
    <w:rsid w:val="00010CF4"/>
    <w:rsid w:val="000117DC"/>
    <w:rsid w:val="000122FE"/>
    <w:rsid w:val="00020679"/>
    <w:rsid w:val="00021528"/>
    <w:rsid w:val="00022AB1"/>
    <w:rsid w:val="00030ED1"/>
    <w:rsid w:val="000325B0"/>
    <w:rsid w:val="00036DCA"/>
    <w:rsid w:val="000379B1"/>
    <w:rsid w:val="00041163"/>
    <w:rsid w:val="000428D7"/>
    <w:rsid w:val="000450CA"/>
    <w:rsid w:val="00052193"/>
    <w:rsid w:val="00054A3C"/>
    <w:rsid w:val="00055326"/>
    <w:rsid w:val="00055BA9"/>
    <w:rsid w:val="000602A0"/>
    <w:rsid w:val="00062B4F"/>
    <w:rsid w:val="0006303A"/>
    <w:rsid w:val="00067398"/>
    <w:rsid w:val="00070C76"/>
    <w:rsid w:val="00070DA9"/>
    <w:rsid w:val="0007261D"/>
    <w:rsid w:val="00072DBB"/>
    <w:rsid w:val="000735C9"/>
    <w:rsid w:val="000744FF"/>
    <w:rsid w:val="00082E38"/>
    <w:rsid w:val="00087822"/>
    <w:rsid w:val="00091373"/>
    <w:rsid w:val="0009356A"/>
    <w:rsid w:val="0009592D"/>
    <w:rsid w:val="00096512"/>
    <w:rsid w:val="0009698A"/>
    <w:rsid w:val="00096A42"/>
    <w:rsid w:val="000A1545"/>
    <w:rsid w:val="000A1B16"/>
    <w:rsid w:val="000A40A8"/>
    <w:rsid w:val="000A5A64"/>
    <w:rsid w:val="000A5D15"/>
    <w:rsid w:val="000A5FB7"/>
    <w:rsid w:val="000B0FBF"/>
    <w:rsid w:val="000B115F"/>
    <w:rsid w:val="000B22E6"/>
    <w:rsid w:val="000B3D50"/>
    <w:rsid w:val="000B4E87"/>
    <w:rsid w:val="000B559B"/>
    <w:rsid w:val="000B5CDA"/>
    <w:rsid w:val="000B70B7"/>
    <w:rsid w:val="000B7F07"/>
    <w:rsid w:val="000C0EF7"/>
    <w:rsid w:val="000C2472"/>
    <w:rsid w:val="000C2B78"/>
    <w:rsid w:val="000C4843"/>
    <w:rsid w:val="000C4A4F"/>
    <w:rsid w:val="000C50C2"/>
    <w:rsid w:val="000C6B19"/>
    <w:rsid w:val="000C6EF3"/>
    <w:rsid w:val="000C7380"/>
    <w:rsid w:val="000D17E5"/>
    <w:rsid w:val="000D1948"/>
    <w:rsid w:val="000D2148"/>
    <w:rsid w:val="000D5FE5"/>
    <w:rsid w:val="000E30FB"/>
    <w:rsid w:val="000E4E0F"/>
    <w:rsid w:val="000E600C"/>
    <w:rsid w:val="000E60C4"/>
    <w:rsid w:val="000E7A68"/>
    <w:rsid w:val="000F0583"/>
    <w:rsid w:val="000F0F20"/>
    <w:rsid w:val="000F16E6"/>
    <w:rsid w:val="000F225E"/>
    <w:rsid w:val="000F2CBD"/>
    <w:rsid w:val="000F337E"/>
    <w:rsid w:val="000F4DA0"/>
    <w:rsid w:val="000F521D"/>
    <w:rsid w:val="000F65FA"/>
    <w:rsid w:val="000F79E4"/>
    <w:rsid w:val="001036A8"/>
    <w:rsid w:val="00105AD4"/>
    <w:rsid w:val="001065C7"/>
    <w:rsid w:val="0011419D"/>
    <w:rsid w:val="001155DA"/>
    <w:rsid w:val="001168EF"/>
    <w:rsid w:val="0012082B"/>
    <w:rsid w:val="00122C70"/>
    <w:rsid w:val="00122F7B"/>
    <w:rsid w:val="001248E7"/>
    <w:rsid w:val="0012784B"/>
    <w:rsid w:val="00132459"/>
    <w:rsid w:val="001355A3"/>
    <w:rsid w:val="001419CF"/>
    <w:rsid w:val="00145769"/>
    <w:rsid w:val="00150CD9"/>
    <w:rsid w:val="00150D0C"/>
    <w:rsid w:val="00151404"/>
    <w:rsid w:val="00153363"/>
    <w:rsid w:val="00153832"/>
    <w:rsid w:val="00154997"/>
    <w:rsid w:val="0015515B"/>
    <w:rsid w:val="00156EA2"/>
    <w:rsid w:val="00163276"/>
    <w:rsid w:val="0016775A"/>
    <w:rsid w:val="00167BF3"/>
    <w:rsid w:val="00171C15"/>
    <w:rsid w:val="00172BC1"/>
    <w:rsid w:val="00174E44"/>
    <w:rsid w:val="0017625C"/>
    <w:rsid w:val="00176855"/>
    <w:rsid w:val="00176DFF"/>
    <w:rsid w:val="00177633"/>
    <w:rsid w:val="00180C08"/>
    <w:rsid w:val="0018760F"/>
    <w:rsid w:val="001953C0"/>
    <w:rsid w:val="001A12E0"/>
    <w:rsid w:val="001A1CE9"/>
    <w:rsid w:val="001A384C"/>
    <w:rsid w:val="001B1CD9"/>
    <w:rsid w:val="001B1D10"/>
    <w:rsid w:val="001B78DF"/>
    <w:rsid w:val="001C1342"/>
    <w:rsid w:val="001C2397"/>
    <w:rsid w:val="001C3767"/>
    <w:rsid w:val="001C76E5"/>
    <w:rsid w:val="001D511C"/>
    <w:rsid w:val="001E0BC2"/>
    <w:rsid w:val="001E2221"/>
    <w:rsid w:val="001E293B"/>
    <w:rsid w:val="001E320D"/>
    <w:rsid w:val="001E693C"/>
    <w:rsid w:val="001F1FFB"/>
    <w:rsid w:val="001F44FA"/>
    <w:rsid w:val="001F7F37"/>
    <w:rsid w:val="00200492"/>
    <w:rsid w:val="002005A5"/>
    <w:rsid w:val="002019FB"/>
    <w:rsid w:val="00202C48"/>
    <w:rsid w:val="00203FD3"/>
    <w:rsid w:val="002121EA"/>
    <w:rsid w:val="00212649"/>
    <w:rsid w:val="0021297E"/>
    <w:rsid w:val="00215684"/>
    <w:rsid w:val="00217C3A"/>
    <w:rsid w:val="00217C43"/>
    <w:rsid w:val="002206C9"/>
    <w:rsid w:val="00222357"/>
    <w:rsid w:val="0022245C"/>
    <w:rsid w:val="00222AD6"/>
    <w:rsid w:val="00222CDA"/>
    <w:rsid w:val="00224426"/>
    <w:rsid w:val="00226077"/>
    <w:rsid w:val="002321CA"/>
    <w:rsid w:val="00233F81"/>
    <w:rsid w:val="002352BC"/>
    <w:rsid w:val="00236754"/>
    <w:rsid w:val="00236ACA"/>
    <w:rsid w:val="002373AD"/>
    <w:rsid w:val="002419ED"/>
    <w:rsid w:val="00241F08"/>
    <w:rsid w:val="00243E3F"/>
    <w:rsid w:val="00244C6C"/>
    <w:rsid w:val="00246205"/>
    <w:rsid w:val="002463BC"/>
    <w:rsid w:val="00252B31"/>
    <w:rsid w:val="00253214"/>
    <w:rsid w:val="00253E24"/>
    <w:rsid w:val="00254CAE"/>
    <w:rsid w:val="00256A01"/>
    <w:rsid w:val="00257967"/>
    <w:rsid w:val="00260611"/>
    <w:rsid w:val="00260AB7"/>
    <w:rsid w:val="002616AA"/>
    <w:rsid w:val="00261FC6"/>
    <w:rsid w:val="00263EB3"/>
    <w:rsid w:val="002646C1"/>
    <w:rsid w:val="0027173A"/>
    <w:rsid w:val="00271C07"/>
    <w:rsid w:val="00271D2F"/>
    <w:rsid w:val="00272152"/>
    <w:rsid w:val="00277421"/>
    <w:rsid w:val="002778A1"/>
    <w:rsid w:val="00283063"/>
    <w:rsid w:val="00283DAB"/>
    <w:rsid w:val="002846B3"/>
    <w:rsid w:val="0029279C"/>
    <w:rsid w:val="00296493"/>
    <w:rsid w:val="002A34AF"/>
    <w:rsid w:val="002A3A14"/>
    <w:rsid w:val="002A5346"/>
    <w:rsid w:val="002A5BD6"/>
    <w:rsid w:val="002B0351"/>
    <w:rsid w:val="002B1AA1"/>
    <w:rsid w:val="002B348A"/>
    <w:rsid w:val="002B37FC"/>
    <w:rsid w:val="002B4547"/>
    <w:rsid w:val="002B4F82"/>
    <w:rsid w:val="002B6F14"/>
    <w:rsid w:val="002C3FE0"/>
    <w:rsid w:val="002C45AA"/>
    <w:rsid w:val="002C58D1"/>
    <w:rsid w:val="002C6459"/>
    <w:rsid w:val="002D0110"/>
    <w:rsid w:val="002D4BE6"/>
    <w:rsid w:val="002E0F46"/>
    <w:rsid w:val="002E1712"/>
    <w:rsid w:val="002E250D"/>
    <w:rsid w:val="002E68DB"/>
    <w:rsid w:val="002F0A9B"/>
    <w:rsid w:val="002F1888"/>
    <w:rsid w:val="002F1CAB"/>
    <w:rsid w:val="002F1DF1"/>
    <w:rsid w:val="002F27E5"/>
    <w:rsid w:val="002F3B44"/>
    <w:rsid w:val="002F493C"/>
    <w:rsid w:val="002F5020"/>
    <w:rsid w:val="002F7995"/>
    <w:rsid w:val="003030ED"/>
    <w:rsid w:val="003035EF"/>
    <w:rsid w:val="00303649"/>
    <w:rsid w:val="003062A2"/>
    <w:rsid w:val="00307C55"/>
    <w:rsid w:val="00311F80"/>
    <w:rsid w:val="00314AE8"/>
    <w:rsid w:val="0031688B"/>
    <w:rsid w:val="00316F1E"/>
    <w:rsid w:val="0031758D"/>
    <w:rsid w:val="00322A7B"/>
    <w:rsid w:val="003243CF"/>
    <w:rsid w:val="00327597"/>
    <w:rsid w:val="003312F1"/>
    <w:rsid w:val="003328A4"/>
    <w:rsid w:val="00332E76"/>
    <w:rsid w:val="00332F88"/>
    <w:rsid w:val="00340477"/>
    <w:rsid w:val="003425A7"/>
    <w:rsid w:val="00344387"/>
    <w:rsid w:val="00345214"/>
    <w:rsid w:val="00345DCF"/>
    <w:rsid w:val="00346012"/>
    <w:rsid w:val="00346969"/>
    <w:rsid w:val="00346A1F"/>
    <w:rsid w:val="00351227"/>
    <w:rsid w:val="00352656"/>
    <w:rsid w:val="00353D16"/>
    <w:rsid w:val="0035499F"/>
    <w:rsid w:val="00357230"/>
    <w:rsid w:val="00357F62"/>
    <w:rsid w:val="00360583"/>
    <w:rsid w:val="003626D5"/>
    <w:rsid w:val="003628CA"/>
    <w:rsid w:val="00362C23"/>
    <w:rsid w:val="00364ED7"/>
    <w:rsid w:val="00371101"/>
    <w:rsid w:val="00371BD2"/>
    <w:rsid w:val="00371E63"/>
    <w:rsid w:val="003723E4"/>
    <w:rsid w:val="00375FC3"/>
    <w:rsid w:val="00376286"/>
    <w:rsid w:val="0037757C"/>
    <w:rsid w:val="003861A7"/>
    <w:rsid w:val="00386CAE"/>
    <w:rsid w:val="0038799F"/>
    <w:rsid w:val="003904B7"/>
    <w:rsid w:val="003916F1"/>
    <w:rsid w:val="00391781"/>
    <w:rsid w:val="00392B36"/>
    <w:rsid w:val="00392D30"/>
    <w:rsid w:val="0039309C"/>
    <w:rsid w:val="00396C95"/>
    <w:rsid w:val="00396E34"/>
    <w:rsid w:val="00397670"/>
    <w:rsid w:val="003A0A70"/>
    <w:rsid w:val="003A3B0D"/>
    <w:rsid w:val="003A53A0"/>
    <w:rsid w:val="003A5551"/>
    <w:rsid w:val="003B11CC"/>
    <w:rsid w:val="003B14AF"/>
    <w:rsid w:val="003B1B02"/>
    <w:rsid w:val="003B34E2"/>
    <w:rsid w:val="003B4CCC"/>
    <w:rsid w:val="003B4F5D"/>
    <w:rsid w:val="003B4F84"/>
    <w:rsid w:val="003B69E1"/>
    <w:rsid w:val="003C0BE5"/>
    <w:rsid w:val="003C16AC"/>
    <w:rsid w:val="003C2B31"/>
    <w:rsid w:val="003D0647"/>
    <w:rsid w:val="003D1794"/>
    <w:rsid w:val="003D28DE"/>
    <w:rsid w:val="003D2AA1"/>
    <w:rsid w:val="003D3BB6"/>
    <w:rsid w:val="003D45EB"/>
    <w:rsid w:val="003D730F"/>
    <w:rsid w:val="003E2A28"/>
    <w:rsid w:val="003E2F2B"/>
    <w:rsid w:val="003E4D20"/>
    <w:rsid w:val="003E5AF4"/>
    <w:rsid w:val="003E5BD6"/>
    <w:rsid w:val="003F1E7F"/>
    <w:rsid w:val="003F26A8"/>
    <w:rsid w:val="003F29AA"/>
    <w:rsid w:val="003F3D43"/>
    <w:rsid w:val="003F4B35"/>
    <w:rsid w:val="00400614"/>
    <w:rsid w:val="004007BE"/>
    <w:rsid w:val="00400A62"/>
    <w:rsid w:val="00400F1A"/>
    <w:rsid w:val="00401AC6"/>
    <w:rsid w:val="00401F76"/>
    <w:rsid w:val="00402F3D"/>
    <w:rsid w:val="00404BAD"/>
    <w:rsid w:val="004076AF"/>
    <w:rsid w:val="00411363"/>
    <w:rsid w:val="00412BEF"/>
    <w:rsid w:val="004143CE"/>
    <w:rsid w:val="004149FA"/>
    <w:rsid w:val="0041642B"/>
    <w:rsid w:val="00416665"/>
    <w:rsid w:val="0041727B"/>
    <w:rsid w:val="00422A3E"/>
    <w:rsid w:val="00423745"/>
    <w:rsid w:val="00423A6C"/>
    <w:rsid w:val="00423E5B"/>
    <w:rsid w:val="00424134"/>
    <w:rsid w:val="004269A0"/>
    <w:rsid w:val="0043503B"/>
    <w:rsid w:val="0043682D"/>
    <w:rsid w:val="00436E0D"/>
    <w:rsid w:val="00443C17"/>
    <w:rsid w:val="00443E50"/>
    <w:rsid w:val="00445420"/>
    <w:rsid w:val="004462AB"/>
    <w:rsid w:val="004500EE"/>
    <w:rsid w:val="00451AB4"/>
    <w:rsid w:val="004529DA"/>
    <w:rsid w:val="0045486F"/>
    <w:rsid w:val="004563DF"/>
    <w:rsid w:val="00457360"/>
    <w:rsid w:val="004605BE"/>
    <w:rsid w:val="004617DD"/>
    <w:rsid w:val="004630C5"/>
    <w:rsid w:val="004643F7"/>
    <w:rsid w:val="00465B91"/>
    <w:rsid w:val="004667A4"/>
    <w:rsid w:val="00467EFF"/>
    <w:rsid w:val="004713BC"/>
    <w:rsid w:val="004720E8"/>
    <w:rsid w:val="00475879"/>
    <w:rsid w:val="00475E8A"/>
    <w:rsid w:val="004766E7"/>
    <w:rsid w:val="0047688E"/>
    <w:rsid w:val="00477DE8"/>
    <w:rsid w:val="00480F55"/>
    <w:rsid w:val="00482398"/>
    <w:rsid w:val="004826C7"/>
    <w:rsid w:val="00482B81"/>
    <w:rsid w:val="004855FC"/>
    <w:rsid w:val="00494432"/>
    <w:rsid w:val="004965D9"/>
    <w:rsid w:val="00497A33"/>
    <w:rsid w:val="004A2278"/>
    <w:rsid w:val="004A7293"/>
    <w:rsid w:val="004B0E0B"/>
    <w:rsid w:val="004B211D"/>
    <w:rsid w:val="004B2EB9"/>
    <w:rsid w:val="004B3E08"/>
    <w:rsid w:val="004B5252"/>
    <w:rsid w:val="004C09E9"/>
    <w:rsid w:val="004C1F32"/>
    <w:rsid w:val="004C21FB"/>
    <w:rsid w:val="004C297D"/>
    <w:rsid w:val="004C648A"/>
    <w:rsid w:val="004D1EAF"/>
    <w:rsid w:val="004D268D"/>
    <w:rsid w:val="004D2C4C"/>
    <w:rsid w:val="004D3EDF"/>
    <w:rsid w:val="004D4672"/>
    <w:rsid w:val="004D62C3"/>
    <w:rsid w:val="004D7E57"/>
    <w:rsid w:val="004E18DA"/>
    <w:rsid w:val="004E2D35"/>
    <w:rsid w:val="004E37D2"/>
    <w:rsid w:val="004E3815"/>
    <w:rsid w:val="004E4F35"/>
    <w:rsid w:val="004E7D02"/>
    <w:rsid w:val="004F0BE1"/>
    <w:rsid w:val="004F16BC"/>
    <w:rsid w:val="004F3413"/>
    <w:rsid w:val="004F6512"/>
    <w:rsid w:val="004F7E0C"/>
    <w:rsid w:val="00502C4D"/>
    <w:rsid w:val="0050345E"/>
    <w:rsid w:val="00504505"/>
    <w:rsid w:val="00505D78"/>
    <w:rsid w:val="00506AB1"/>
    <w:rsid w:val="00517327"/>
    <w:rsid w:val="00521029"/>
    <w:rsid w:val="0052232B"/>
    <w:rsid w:val="00523C3D"/>
    <w:rsid w:val="00523EE4"/>
    <w:rsid w:val="00523F94"/>
    <w:rsid w:val="00534BFF"/>
    <w:rsid w:val="00540917"/>
    <w:rsid w:val="00540D0C"/>
    <w:rsid w:val="005410E2"/>
    <w:rsid w:val="005423BA"/>
    <w:rsid w:val="00547542"/>
    <w:rsid w:val="00552E7E"/>
    <w:rsid w:val="0055415E"/>
    <w:rsid w:val="0055513D"/>
    <w:rsid w:val="005565C1"/>
    <w:rsid w:val="00563BF2"/>
    <w:rsid w:val="005640BF"/>
    <w:rsid w:val="005645AB"/>
    <w:rsid w:val="00567A47"/>
    <w:rsid w:val="00567FD6"/>
    <w:rsid w:val="005765EF"/>
    <w:rsid w:val="005819E6"/>
    <w:rsid w:val="00581A74"/>
    <w:rsid w:val="00581C4F"/>
    <w:rsid w:val="00582A04"/>
    <w:rsid w:val="00583F69"/>
    <w:rsid w:val="005849A2"/>
    <w:rsid w:val="005858FC"/>
    <w:rsid w:val="00586255"/>
    <w:rsid w:val="00586295"/>
    <w:rsid w:val="00590658"/>
    <w:rsid w:val="00591EB8"/>
    <w:rsid w:val="00591FFA"/>
    <w:rsid w:val="00592A8F"/>
    <w:rsid w:val="00594922"/>
    <w:rsid w:val="00594B6B"/>
    <w:rsid w:val="00594D28"/>
    <w:rsid w:val="005A01F4"/>
    <w:rsid w:val="005A417C"/>
    <w:rsid w:val="005A4C43"/>
    <w:rsid w:val="005A7CF1"/>
    <w:rsid w:val="005B33EA"/>
    <w:rsid w:val="005B35C6"/>
    <w:rsid w:val="005B3D98"/>
    <w:rsid w:val="005B4B7F"/>
    <w:rsid w:val="005B7DF8"/>
    <w:rsid w:val="005C0291"/>
    <w:rsid w:val="005C258D"/>
    <w:rsid w:val="005C3298"/>
    <w:rsid w:val="005C6165"/>
    <w:rsid w:val="005C7321"/>
    <w:rsid w:val="005D078F"/>
    <w:rsid w:val="005D4DEE"/>
    <w:rsid w:val="005D5295"/>
    <w:rsid w:val="005D5B10"/>
    <w:rsid w:val="005D5CBE"/>
    <w:rsid w:val="005D7481"/>
    <w:rsid w:val="005E0149"/>
    <w:rsid w:val="005E1549"/>
    <w:rsid w:val="005E24BB"/>
    <w:rsid w:val="005E7D96"/>
    <w:rsid w:val="005F1AA5"/>
    <w:rsid w:val="005F330F"/>
    <w:rsid w:val="005F4580"/>
    <w:rsid w:val="005F62FD"/>
    <w:rsid w:val="005F6A19"/>
    <w:rsid w:val="005F7E02"/>
    <w:rsid w:val="0060009E"/>
    <w:rsid w:val="00600945"/>
    <w:rsid w:val="006023CD"/>
    <w:rsid w:val="00602450"/>
    <w:rsid w:val="00604F76"/>
    <w:rsid w:val="00605146"/>
    <w:rsid w:val="00607BF7"/>
    <w:rsid w:val="00610A6B"/>
    <w:rsid w:val="00610D4D"/>
    <w:rsid w:val="00611DD2"/>
    <w:rsid w:val="00613F29"/>
    <w:rsid w:val="00614C0E"/>
    <w:rsid w:val="00615B59"/>
    <w:rsid w:val="00616AB6"/>
    <w:rsid w:val="00617C1D"/>
    <w:rsid w:val="00620AA6"/>
    <w:rsid w:val="006221E7"/>
    <w:rsid w:val="006245D4"/>
    <w:rsid w:val="00625D8A"/>
    <w:rsid w:val="00630B43"/>
    <w:rsid w:val="006322FB"/>
    <w:rsid w:val="006328BC"/>
    <w:rsid w:val="0063534D"/>
    <w:rsid w:val="006370CE"/>
    <w:rsid w:val="00637A60"/>
    <w:rsid w:val="0064177F"/>
    <w:rsid w:val="00642463"/>
    <w:rsid w:val="00643226"/>
    <w:rsid w:val="00644260"/>
    <w:rsid w:val="00644A65"/>
    <w:rsid w:val="006458FD"/>
    <w:rsid w:val="006472FD"/>
    <w:rsid w:val="006500B6"/>
    <w:rsid w:val="00655238"/>
    <w:rsid w:val="00655E91"/>
    <w:rsid w:val="00656779"/>
    <w:rsid w:val="0066025A"/>
    <w:rsid w:val="00665D03"/>
    <w:rsid w:val="00667501"/>
    <w:rsid w:val="00667F5F"/>
    <w:rsid w:val="00676692"/>
    <w:rsid w:val="006776E7"/>
    <w:rsid w:val="00681733"/>
    <w:rsid w:val="0068261F"/>
    <w:rsid w:val="00682753"/>
    <w:rsid w:val="0068412A"/>
    <w:rsid w:val="00684C5A"/>
    <w:rsid w:val="00685D44"/>
    <w:rsid w:val="0069066D"/>
    <w:rsid w:val="0069389F"/>
    <w:rsid w:val="006942AF"/>
    <w:rsid w:val="006A0A43"/>
    <w:rsid w:val="006A53C8"/>
    <w:rsid w:val="006A57D9"/>
    <w:rsid w:val="006A60E6"/>
    <w:rsid w:val="006A6DBC"/>
    <w:rsid w:val="006B3F5F"/>
    <w:rsid w:val="006B741A"/>
    <w:rsid w:val="006C315B"/>
    <w:rsid w:val="006C53A3"/>
    <w:rsid w:val="006C5F11"/>
    <w:rsid w:val="006D0116"/>
    <w:rsid w:val="006D4A55"/>
    <w:rsid w:val="006E18C4"/>
    <w:rsid w:val="006F1B58"/>
    <w:rsid w:val="006F2CB4"/>
    <w:rsid w:val="006F66B6"/>
    <w:rsid w:val="006F7D69"/>
    <w:rsid w:val="007021A2"/>
    <w:rsid w:val="00704166"/>
    <w:rsid w:val="00705796"/>
    <w:rsid w:val="007135FF"/>
    <w:rsid w:val="00713C1C"/>
    <w:rsid w:val="007153EE"/>
    <w:rsid w:val="00715CC1"/>
    <w:rsid w:val="00717634"/>
    <w:rsid w:val="00722495"/>
    <w:rsid w:val="00722B8B"/>
    <w:rsid w:val="00724893"/>
    <w:rsid w:val="00725E66"/>
    <w:rsid w:val="00727788"/>
    <w:rsid w:val="007305E8"/>
    <w:rsid w:val="00731413"/>
    <w:rsid w:val="00733F6A"/>
    <w:rsid w:val="00740492"/>
    <w:rsid w:val="00741CBC"/>
    <w:rsid w:val="00742A7E"/>
    <w:rsid w:val="00743390"/>
    <w:rsid w:val="007447FC"/>
    <w:rsid w:val="0075041E"/>
    <w:rsid w:val="00751DB4"/>
    <w:rsid w:val="00752323"/>
    <w:rsid w:val="00753BA6"/>
    <w:rsid w:val="00753C3D"/>
    <w:rsid w:val="0075519E"/>
    <w:rsid w:val="00757496"/>
    <w:rsid w:val="00760936"/>
    <w:rsid w:val="00762902"/>
    <w:rsid w:val="00765FFD"/>
    <w:rsid w:val="00766341"/>
    <w:rsid w:val="0077344D"/>
    <w:rsid w:val="007772F0"/>
    <w:rsid w:val="00781E89"/>
    <w:rsid w:val="00782CBD"/>
    <w:rsid w:val="00783FBD"/>
    <w:rsid w:val="00783FD6"/>
    <w:rsid w:val="0078463E"/>
    <w:rsid w:val="00784F76"/>
    <w:rsid w:val="00785062"/>
    <w:rsid w:val="00786E72"/>
    <w:rsid w:val="007902D5"/>
    <w:rsid w:val="00791162"/>
    <w:rsid w:val="00792A79"/>
    <w:rsid w:val="00793290"/>
    <w:rsid w:val="00793476"/>
    <w:rsid w:val="00793969"/>
    <w:rsid w:val="007940E9"/>
    <w:rsid w:val="00794A9A"/>
    <w:rsid w:val="0079593E"/>
    <w:rsid w:val="007A1C60"/>
    <w:rsid w:val="007A203D"/>
    <w:rsid w:val="007A2070"/>
    <w:rsid w:val="007A2D15"/>
    <w:rsid w:val="007A4762"/>
    <w:rsid w:val="007A4D26"/>
    <w:rsid w:val="007A74DD"/>
    <w:rsid w:val="007A7840"/>
    <w:rsid w:val="007B1815"/>
    <w:rsid w:val="007B3370"/>
    <w:rsid w:val="007B426C"/>
    <w:rsid w:val="007B4DC1"/>
    <w:rsid w:val="007B5F59"/>
    <w:rsid w:val="007C0387"/>
    <w:rsid w:val="007C0F44"/>
    <w:rsid w:val="007C1B9F"/>
    <w:rsid w:val="007C21EE"/>
    <w:rsid w:val="007C37D0"/>
    <w:rsid w:val="007C3923"/>
    <w:rsid w:val="007C5DF8"/>
    <w:rsid w:val="007C7944"/>
    <w:rsid w:val="007D00F0"/>
    <w:rsid w:val="007D09BF"/>
    <w:rsid w:val="007D4BBF"/>
    <w:rsid w:val="007D536F"/>
    <w:rsid w:val="007D5BAA"/>
    <w:rsid w:val="007D73BB"/>
    <w:rsid w:val="007D751A"/>
    <w:rsid w:val="007E0012"/>
    <w:rsid w:val="007E0EAB"/>
    <w:rsid w:val="007E24EA"/>
    <w:rsid w:val="007E3480"/>
    <w:rsid w:val="007E7099"/>
    <w:rsid w:val="007E70CF"/>
    <w:rsid w:val="007F40BB"/>
    <w:rsid w:val="007F4D4B"/>
    <w:rsid w:val="007F56FF"/>
    <w:rsid w:val="007F64AF"/>
    <w:rsid w:val="007F6B6A"/>
    <w:rsid w:val="00802C2A"/>
    <w:rsid w:val="00802D54"/>
    <w:rsid w:val="0080327B"/>
    <w:rsid w:val="008038BB"/>
    <w:rsid w:val="008040E3"/>
    <w:rsid w:val="00807B20"/>
    <w:rsid w:val="00810FBC"/>
    <w:rsid w:val="008141E1"/>
    <w:rsid w:val="00814754"/>
    <w:rsid w:val="00815A8A"/>
    <w:rsid w:val="008172E6"/>
    <w:rsid w:val="008228A5"/>
    <w:rsid w:val="00824EA9"/>
    <w:rsid w:val="00825D02"/>
    <w:rsid w:val="00826659"/>
    <w:rsid w:val="0082726F"/>
    <w:rsid w:val="00835BAB"/>
    <w:rsid w:val="00836C50"/>
    <w:rsid w:val="00837024"/>
    <w:rsid w:val="008406E4"/>
    <w:rsid w:val="008449B3"/>
    <w:rsid w:val="00845710"/>
    <w:rsid w:val="00845714"/>
    <w:rsid w:val="00850868"/>
    <w:rsid w:val="00855144"/>
    <w:rsid w:val="0085638D"/>
    <w:rsid w:val="00857612"/>
    <w:rsid w:val="00857782"/>
    <w:rsid w:val="0086030B"/>
    <w:rsid w:val="00865D99"/>
    <w:rsid w:val="0086655C"/>
    <w:rsid w:val="0086727E"/>
    <w:rsid w:val="00867908"/>
    <w:rsid w:val="00867B2B"/>
    <w:rsid w:val="00870F04"/>
    <w:rsid w:val="0087143F"/>
    <w:rsid w:val="00871469"/>
    <w:rsid w:val="00871CE1"/>
    <w:rsid w:val="00873038"/>
    <w:rsid w:val="00874AB3"/>
    <w:rsid w:val="00874D8D"/>
    <w:rsid w:val="00877EF7"/>
    <w:rsid w:val="00881804"/>
    <w:rsid w:val="00881CD8"/>
    <w:rsid w:val="00883FF3"/>
    <w:rsid w:val="00890519"/>
    <w:rsid w:val="008911A2"/>
    <w:rsid w:val="00893BB1"/>
    <w:rsid w:val="00893FEC"/>
    <w:rsid w:val="008A0372"/>
    <w:rsid w:val="008A0B78"/>
    <w:rsid w:val="008A0E83"/>
    <w:rsid w:val="008A1C5C"/>
    <w:rsid w:val="008A2B57"/>
    <w:rsid w:val="008A3BBC"/>
    <w:rsid w:val="008A6FBE"/>
    <w:rsid w:val="008A724D"/>
    <w:rsid w:val="008B1A9C"/>
    <w:rsid w:val="008B27EF"/>
    <w:rsid w:val="008B2B7F"/>
    <w:rsid w:val="008B5677"/>
    <w:rsid w:val="008B69B2"/>
    <w:rsid w:val="008C0326"/>
    <w:rsid w:val="008C4DDB"/>
    <w:rsid w:val="008C52E9"/>
    <w:rsid w:val="008C6718"/>
    <w:rsid w:val="008C7B9B"/>
    <w:rsid w:val="008D045C"/>
    <w:rsid w:val="008D0BF4"/>
    <w:rsid w:val="008D30F7"/>
    <w:rsid w:val="008D3604"/>
    <w:rsid w:val="008D4B62"/>
    <w:rsid w:val="008D5E29"/>
    <w:rsid w:val="008D6952"/>
    <w:rsid w:val="008E6BF5"/>
    <w:rsid w:val="008F0569"/>
    <w:rsid w:val="008F1640"/>
    <w:rsid w:val="008F33BA"/>
    <w:rsid w:val="008F3C7D"/>
    <w:rsid w:val="008F522D"/>
    <w:rsid w:val="0090255C"/>
    <w:rsid w:val="00902863"/>
    <w:rsid w:val="00906378"/>
    <w:rsid w:val="00907C9A"/>
    <w:rsid w:val="009118C0"/>
    <w:rsid w:val="00913EC6"/>
    <w:rsid w:val="00914D14"/>
    <w:rsid w:val="00914EA6"/>
    <w:rsid w:val="0091520C"/>
    <w:rsid w:val="0091676C"/>
    <w:rsid w:val="00917DBD"/>
    <w:rsid w:val="00917DF7"/>
    <w:rsid w:val="009206DE"/>
    <w:rsid w:val="0093064F"/>
    <w:rsid w:val="0093203E"/>
    <w:rsid w:val="0093290A"/>
    <w:rsid w:val="009342D9"/>
    <w:rsid w:val="009346AA"/>
    <w:rsid w:val="00934CAF"/>
    <w:rsid w:val="00940CCC"/>
    <w:rsid w:val="00940F2D"/>
    <w:rsid w:val="009416E3"/>
    <w:rsid w:val="009427F4"/>
    <w:rsid w:val="009442FB"/>
    <w:rsid w:val="00944903"/>
    <w:rsid w:val="00945B50"/>
    <w:rsid w:val="00945F31"/>
    <w:rsid w:val="00947ABF"/>
    <w:rsid w:val="009507E4"/>
    <w:rsid w:val="00951F0D"/>
    <w:rsid w:val="009563BA"/>
    <w:rsid w:val="0095640A"/>
    <w:rsid w:val="00957334"/>
    <w:rsid w:val="00963D37"/>
    <w:rsid w:val="00964BB8"/>
    <w:rsid w:val="009669CC"/>
    <w:rsid w:val="00972849"/>
    <w:rsid w:val="00972B58"/>
    <w:rsid w:val="00972F38"/>
    <w:rsid w:val="009805D9"/>
    <w:rsid w:val="00981D9D"/>
    <w:rsid w:val="00982DA0"/>
    <w:rsid w:val="00983A2B"/>
    <w:rsid w:val="00985E93"/>
    <w:rsid w:val="00986710"/>
    <w:rsid w:val="00986E0C"/>
    <w:rsid w:val="00995F94"/>
    <w:rsid w:val="00997C41"/>
    <w:rsid w:val="009A173C"/>
    <w:rsid w:val="009A3529"/>
    <w:rsid w:val="009B5031"/>
    <w:rsid w:val="009C1B53"/>
    <w:rsid w:val="009C40B6"/>
    <w:rsid w:val="009C5405"/>
    <w:rsid w:val="009C5B09"/>
    <w:rsid w:val="009C7B7F"/>
    <w:rsid w:val="009D0278"/>
    <w:rsid w:val="009D31CA"/>
    <w:rsid w:val="009D3C5B"/>
    <w:rsid w:val="009D601A"/>
    <w:rsid w:val="009D6CF7"/>
    <w:rsid w:val="009E0098"/>
    <w:rsid w:val="009E20FA"/>
    <w:rsid w:val="009E342B"/>
    <w:rsid w:val="009E345C"/>
    <w:rsid w:val="009F14E2"/>
    <w:rsid w:val="009F216A"/>
    <w:rsid w:val="009F2641"/>
    <w:rsid w:val="009F3285"/>
    <w:rsid w:val="009F3CB1"/>
    <w:rsid w:val="009F46F8"/>
    <w:rsid w:val="009F5E47"/>
    <w:rsid w:val="009F7E59"/>
    <w:rsid w:val="00A00E79"/>
    <w:rsid w:val="00A0270A"/>
    <w:rsid w:val="00A05721"/>
    <w:rsid w:val="00A05B3C"/>
    <w:rsid w:val="00A10394"/>
    <w:rsid w:val="00A11C89"/>
    <w:rsid w:val="00A146C5"/>
    <w:rsid w:val="00A149BC"/>
    <w:rsid w:val="00A14A42"/>
    <w:rsid w:val="00A15A85"/>
    <w:rsid w:val="00A15CDF"/>
    <w:rsid w:val="00A16AA1"/>
    <w:rsid w:val="00A20AEB"/>
    <w:rsid w:val="00A223C8"/>
    <w:rsid w:val="00A246F0"/>
    <w:rsid w:val="00A270B3"/>
    <w:rsid w:val="00A276FC"/>
    <w:rsid w:val="00A30D92"/>
    <w:rsid w:val="00A31BA6"/>
    <w:rsid w:val="00A4186C"/>
    <w:rsid w:val="00A513CA"/>
    <w:rsid w:val="00A53F16"/>
    <w:rsid w:val="00A57392"/>
    <w:rsid w:val="00A6208A"/>
    <w:rsid w:val="00A63409"/>
    <w:rsid w:val="00A63A16"/>
    <w:rsid w:val="00A66C22"/>
    <w:rsid w:val="00A72ACA"/>
    <w:rsid w:val="00A73EEB"/>
    <w:rsid w:val="00A76ECE"/>
    <w:rsid w:val="00A77015"/>
    <w:rsid w:val="00A862AD"/>
    <w:rsid w:val="00A90A50"/>
    <w:rsid w:val="00A90F74"/>
    <w:rsid w:val="00A92540"/>
    <w:rsid w:val="00AA42A5"/>
    <w:rsid w:val="00AA47F0"/>
    <w:rsid w:val="00AB11D8"/>
    <w:rsid w:val="00AB34C4"/>
    <w:rsid w:val="00AB48E6"/>
    <w:rsid w:val="00AB5207"/>
    <w:rsid w:val="00AB535E"/>
    <w:rsid w:val="00AB6351"/>
    <w:rsid w:val="00AB686D"/>
    <w:rsid w:val="00AB7896"/>
    <w:rsid w:val="00AC241F"/>
    <w:rsid w:val="00AC2878"/>
    <w:rsid w:val="00AC3254"/>
    <w:rsid w:val="00AC5594"/>
    <w:rsid w:val="00AC55B3"/>
    <w:rsid w:val="00AD0218"/>
    <w:rsid w:val="00AD2EBB"/>
    <w:rsid w:val="00AD562D"/>
    <w:rsid w:val="00AD5F5C"/>
    <w:rsid w:val="00AE2E6C"/>
    <w:rsid w:val="00AE4659"/>
    <w:rsid w:val="00AE5074"/>
    <w:rsid w:val="00AE7CC2"/>
    <w:rsid w:val="00AF0FB3"/>
    <w:rsid w:val="00AF25CC"/>
    <w:rsid w:val="00AF53E1"/>
    <w:rsid w:val="00B025F5"/>
    <w:rsid w:val="00B03C46"/>
    <w:rsid w:val="00B04810"/>
    <w:rsid w:val="00B04CB6"/>
    <w:rsid w:val="00B1117E"/>
    <w:rsid w:val="00B13719"/>
    <w:rsid w:val="00B13C3F"/>
    <w:rsid w:val="00B148AF"/>
    <w:rsid w:val="00B156BB"/>
    <w:rsid w:val="00B161B2"/>
    <w:rsid w:val="00B166EC"/>
    <w:rsid w:val="00B1743E"/>
    <w:rsid w:val="00B23322"/>
    <w:rsid w:val="00B24ABB"/>
    <w:rsid w:val="00B251E5"/>
    <w:rsid w:val="00B25D9C"/>
    <w:rsid w:val="00B31B1F"/>
    <w:rsid w:val="00B32AB2"/>
    <w:rsid w:val="00B40011"/>
    <w:rsid w:val="00B41377"/>
    <w:rsid w:val="00B41B0D"/>
    <w:rsid w:val="00B41CCD"/>
    <w:rsid w:val="00B42479"/>
    <w:rsid w:val="00B42506"/>
    <w:rsid w:val="00B43B91"/>
    <w:rsid w:val="00B44336"/>
    <w:rsid w:val="00B4714B"/>
    <w:rsid w:val="00B47453"/>
    <w:rsid w:val="00B506EC"/>
    <w:rsid w:val="00B549C1"/>
    <w:rsid w:val="00B54B76"/>
    <w:rsid w:val="00B54EE3"/>
    <w:rsid w:val="00B559A9"/>
    <w:rsid w:val="00B572F1"/>
    <w:rsid w:val="00B60011"/>
    <w:rsid w:val="00B61049"/>
    <w:rsid w:val="00B62BD7"/>
    <w:rsid w:val="00B631A0"/>
    <w:rsid w:val="00B64872"/>
    <w:rsid w:val="00B66ACC"/>
    <w:rsid w:val="00B67A93"/>
    <w:rsid w:val="00B70C7C"/>
    <w:rsid w:val="00B73B2E"/>
    <w:rsid w:val="00B7402C"/>
    <w:rsid w:val="00B74955"/>
    <w:rsid w:val="00B749A8"/>
    <w:rsid w:val="00B7551F"/>
    <w:rsid w:val="00B7798C"/>
    <w:rsid w:val="00B842C1"/>
    <w:rsid w:val="00B84BCC"/>
    <w:rsid w:val="00B90D3F"/>
    <w:rsid w:val="00B95AB4"/>
    <w:rsid w:val="00B960CB"/>
    <w:rsid w:val="00BA2F9D"/>
    <w:rsid w:val="00BA3007"/>
    <w:rsid w:val="00BA3041"/>
    <w:rsid w:val="00BA49F2"/>
    <w:rsid w:val="00BA51FB"/>
    <w:rsid w:val="00BA5E58"/>
    <w:rsid w:val="00BA5F15"/>
    <w:rsid w:val="00BA7A98"/>
    <w:rsid w:val="00BB13F9"/>
    <w:rsid w:val="00BB43A6"/>
    <w:rsid w:val="00BB5811"/>
    <w:rsid w:val="00BB653B"/>
    <w:rsid w:val="00BB7CD9"/>
    <w:rsid w:val="00BC278D"/>
    <w:rsid w:val="00BC3C9E"/>
    <w:rsid w:val="00BC512D"/>
    <w:rsid w:val="00BC5EA4"/>
    <w:rsid w:val="00BC7251"/>
    <w:rsid w:val="00BD0CE9"/>
    <w:rsid w:val="00BD245C"/>
    <w:rsid w:val="00BD5369"/>
    <w:rsid w:val="00BD7590"/>
    <w:rsid w:val="00BE0909"/>
    <w:rsid w:val="00BE0AF3"/>
    <w:rsid w:val="00BE53E1"/>
    <w:rsid w:val="00BE7748"/>
    <w:rsid w:val="00BF0FDF"/>
    <w:rsid w:val="00BF7D87"/>
    <w:rsid w:val="00C00A3E"/>
    <w:rsid w:val="00C01287"/>
    <w:rsid w:val="00C03461"/>
    <w:rsid w:val="00C04FF2"/>
    <w:rsid w:val="00C05327"/>
    <w:rsid w:val="00C065DF"/>
    <w:rsid w:val="00C079DC"/>
    <w:rsid w:val="00C116D3"/>
    <w:rsid w:val="00C119FB"/>
    <w:rsid w:val="00C12488"/>
    <w:rsid w:val="00C1478B"/>
    <w:rsid w:val="00C14F2D"/>
    <w:rsid w:val="00C15D3C"/>
    <w:rsid w:val="00C175ED"/>
    <w:rsid w:val="00C21B72"/>
    <w:rsid w:val="00C222B4"/>
    <w:rsid w:val="00C23E18"/>
    <w:rsid w:val="00C2455A"/>
    <w:rsid w:val="00C25FA8"/>
    <w:rsid w:val="00C262A9"/>
    <w:rsid w:val="00C330EF"/>
    <w:rsid w:val="00C34674"/>
    <w:rsid w:val="00C34988"/>
    <w:rsid w:val="00C36157"/>
    <w:rsid w:val="00C3675E"/>
    <w:rsid w:val="00C37538"/>
    <w:rsid w:val="00C413D2"/>
    <w:rsid w:val="00C41AD1"/>
    <w:rsid w:val="00C43E08"/>
    <w:rsid w:val="00C44806"/>
    <w:rsid w:val="00C4685A"/>
    <w:rsid w:val="00C503C5"/>
    <w:rsid w:val="00C555E4"/>
    <w:rsid w:val="00C56810"/>
    <w:rsid w:val="00C576F5"/>
    <w:rsid w:val="00C579B6"/>
    <w:rsid w:val="00C57C38"/>
    <w:rsid w:val="00C608F7"/>
    <w:rsid w:val="00C6142A"/>
    <w:rsid w:val="00C62307"/>
    <w:rsid w:val="00C62811"/>
    <w:rsid w:val="00C634F1"/>
    <w:rsid w:val="00C6527C"/>
    <w:rsid w:val="00C66DAD"/>
    <w:rsid w:val="00C6719C"/>
    <w:rsid w:val="00C707C3"/>
    <w:rsid w:val="00C71F71"/>
    <w:rsid w:val="00C721E2"/>
    <w:rsid w:val="00C75AE2"/>
    <w:rsid w:val="00C8347F"/>
    <w:rsid w:val="00C86637"/>
    <w:rsid w:val="00C87997"/>
    <w:rsid w:val="00C9231A"/>
    <w:rsid w:val="00C9522B"/>
    <w:rsid w:val="00C95872"/>
    <w:rsid w:val="00C966B5"/>
    <w:rsid w:val="00CA1517"/>
    <w:rsid w:val="00CA27F3"/>
    <w:rsid w:val="00CA4E32"/>
    <w:rsid w:val="00CA661F"/>
    <w:rsid w:val="00CA6921"/>
    <w:rsid w:val="00CA73AF"/>
    <w:rsid w:val="00CA77F8"/>
    <w:rsid w:val="00CB080E"/>
    <w:rsid w:val="00CB0B21"/>
    <w:rsid w:val="00CB20C3"/>
    <w:rsid w:val="00CB3771"/>
    <w:rsid w:val="00CC2A14"/>
    <w:rsid w:val="00CC41D2"/>
    <w:rsid w:val="00CC77B3"/>
    <w:rsid w:val="00CD0B4E"/>
    <w:rsid w:val="00CD3978"/>
    <w:rsid w:val="00CD3CEA"/>
    <w:rsid w:val="00CD44D5"/>
    <w:rsid w:val="00CD6967"/>
    <w:rsid w:val="00CE039E"/>
    <w:rsid w:val="00CE28EC"/>
    <w:rsid w:val="00CE6991"/>
    <w:rsid w:val="00CF1BEB"/>
    <w:rsid w:val="00CF1ED1"/>
    <w:rsid w:val="00CF3ABD"/>
    <w:rsid w:val="00CF4117"/>
    <w:rsid w:val="00D00D61"/>
    <w:rsid w:val="00D058FF"/>
    <w:rsid w:val="00D06A9B"/>
    <w:rsid w:val="00D11611"/>
    <w:rsid w:val="00D160D0"/>
    <w:rsid w:val="00D17FF6"/>
    <w:rsid w:val="00D25323"/>
    <w:rsid w:val="00D302DC"/>
    <w:rsid w:val="00D3039D"/>
    <w:rsid w:val="00D32034"/>
    <w:rsid w:val="00D40E08"/>
    <w:rsid w:val="00D4283B"/>
    <w:rsid w:val="00D43D72"/>
    <w:rsid w:val="00D43E15"/>
    <w:rsid w:val="00D4470B"/>
    <w:rsid w:val="00D44FCF"/>
    <w:rsid w:val="00D457A4"/>
    <w:rsid w:val="00D500FB"/>
    <w:rsid w:val="00D52661"/>
    <w:rsid w:val="00D52914"/>
    <w:rsid w:val="00D55412"/>
    <w:rsid w:val="00D5578A"/>
    <w:rsid w:val="00D564CB"/>
    <w:rsid w:val="00D61489"/>
    <w:rsid w:val="00D62338"/>
    <w:rsid w:val="00D628BD"/>
    <w:rsid w:val="00D63FE2"/>
    <w:rsid w:val="00D66C5E"/>
    <w:rsid w:val="00D72E1E"/>
    <w:rsid w:val="00D7586D"/>
    <w:rsid w:val="00D8005F"/>
    <w:rsid w:val="00D801E0"/>
    <w:rsid w:val="00D80564"/>
    <w:rsid w:val="00D83BF5"/>
    <w:rsid w:val="00D841C7"/>
    <w:rsid w:val="00D8531C"/>
    <w:rsid w:val="00D86363"/>
    <w:rsid w:val="00D86671"/>
    <w:rsid w:val="00D86EDA"/>
    <w:rsid w:val="00D96B30"/>
    <w:rsid w:val="00D97701"/>
    <w:rsid w:val="00DA1056"/>
    <w:rsid w:val="00DA3FB0"/>
    <w:rsid w:val="00DA7714"/>
    <w:rsid w:val="00DB4467"/>
    <w:rsid w:val="00DB62B1"/>
    <w:rsid w:val="00DC1025"/>
    <w:rsid w:val="00DC3675"/>
    <w:rsid w:val="00DC37F7"/>
    <w:rsid w:val="00DC3DCF"/>
    <w:rsid w:val="00DC68B4"/>
    <w:rsid w:val="00DD1AD1"/>
    <w:rsid w:val="00DD30EA"/>
    <w:rsid w:val="00DD40F8"/>
    <w:rsid w:val="00DD53D0"/>
    <w:rsid w:val="00DD55A5"/>
    <w:rsid w:val="00DE0765"/>
    <w:rsid w:val="00DE10C2"/>
    <w:rsid w:val="00DE6A3C"/>
    <w:rsid w:val="00DF26C1"/>
    <w:rsid w:val="00DF4F2A"/>
    <w:rsid w:val="00DF7941"/>
    <w:rsid w:val="00E019AA"/>
    <w:rsid w:val="00E04E03"/>
    <w:rsid w:val="00E05B6A"/>
    <w:rsid w:val="00E06984"/>
    <w:rsid w:val="00E10C73"/>
    <w:rsid w:val="00E10E31"/>
    <w:rsid w:val="00E114DD"/>
    <w:rsid w:val="00E13E5A"/>
    <w:rsid w:val="00E1596A"/>
    <w:rsid w:val="00E176E8"/>
    <w:rsid w:val="00E17799"/>
    <w:rsid w:val="00E179AA"/>
    <w:rsid w:val="00E179DE"/>
    <w:rsid w:val="00E17BB2"/>
    <w:rsid w:val="00E20B1D"/>
    <w:rsid w:val="00E223CE"/>
    <w:rsid w:val="00E2254C"/>
    <w:rsid w:val="00E22E16"/>
    <w:rsid w:val="00E2340F"/>
    <w:rsid w:val="00E2456F"/>
    <w:rsid w:val="00E320B7"/>
    <w:rsid w:val="00E35626"/>
    <w:rsid w:val="00E35E81"/>
    <w:rsid w:val="00E35FAC"/>
    <w:rsid w:val="00E40D15"/>
    <w:rsid w:val="00E40D88"/>
    <w:rsid w:val="00E411A1"/>
    <w:rsid w:val="00E42B94"/>
    <w:rsid w:val="00E42C21"/>
    <w:rsid w:val="00E43EC4"/>
    <w:rsid w:val="00E44FFF"/>
    <w:rsid w:val="00E47E99"/>
    <w:rsid w:val="00E53C99"/>
    <w:rsid w:val="00E53E9E"/>
    <w:rsid w:val="00E5680E"/>
    <w:rsid w:val="00E57982"/>
    <w:rsid w:val="00E61B05"/>
    <w:rsid w:val="00E620A1"/>
    <w:rsid w:val="00E63EB2"/>
    <w:rsid w:val="00E65BE7"/>
    <w:rsid w:val="00E667B9"/>
    <w:rsid w:val="00E66CA1"/>
    <w:rsid w:val="00E703B6"/>
    <w:rsid w:val="00E709C7"/>
    <w:rsid w:val="00E727BC"/>
    <w:rsid w:val="00E74FC0"/>
    <w:rsid w:val="00E74FC9"/>
    <w:rsid w:val="00E763F8"/>
    <w:rsid w:val="00E8186F"/>
    <w:rsid w:val="00E832EC"/>
    <w:rsid w:val="00E834BB"/>
    <w:rsid w:val="00E8468D"/>
    <w:rsid w:val="00E8490F"/>
    <w:rsid w:val="00E84B41"/>
    <w:rsid w:val="00E90267"/>
    <w:rsid w:val="00E907F3"/>
    <w:rsid w:val="00E91669"/>
    <w:rsid w:val="00E926D3"/>
    <w:rsid w:val="00E92EB2"/>
    <w:rsid w:val="00E965CF"/>
    <w:rsid w:val="00E976D8"/>
    <w:rsid w:val="00E97D98"/>
    <w:rsid w:val="00EA3E11"/>
    <w:rsid w:val="00EA3FD8"/>
    <w:rsid w:val="00EA4EBE"/>
    <w:rsid w:val="00EA6EFC"/>
    <w:rsid w:val="00EA7FDF"/>
    <w:rsid w:val="00EB05B0"/>
    <w:rsid w:val="00EB0874"/>
    <w:rsid w:val="00EB11BE"/>
    <w:rsid w:val="00EB4051"/>
    <w:rsid w:val="00EB6F4C"/>
    <w:rsid w:val="00EC1F01"/>
    <w:rsid w:val="00EC215F"/>
    <w:rsid w:val="00EC4682"/>
    <w:rsid w:val="00EC5A02"/>
    <w:rsid w:val="00ED1B92"/>
    <w:rsid w:val="00ED1BF4"/>
    <w:rsid w:val="00ED21AE"/>
    <w:rsid w:val="00ED4829"/>
    <w:rsid w:val="00ED4C71"/>
    <w:rsid w:val="00ED7808"/>
    <w:rsid w:val="00EE3B76"/>
    <w:rsid w:val="00EE4054"/>
    <w:rsid w:val="00EE5D61"/>
    <w:rsid w:val="00EF1546"/>
    <w:rsid w:val="00EF4DCC"/>
    <w:rsid w:val="00EF7895"/>
    <w:rsid w:val="00F0036D"/>
    <w:rsid w:val="00F024AA"/>
    <w:rsid w:val="00F0346A"/>
    <w:rsid w:val="00F062BC"/>
    <w:rsid w:val="00F1100F"/>
    <w:rsid w:val="00F11154"/>
    <w:rsid w:val="00F11729"/>
    <w:rsid w:val="00F1662A"/>
    <w:rsid w:val="00F167B8"/>
    <w:rsid w:val="00F203EF"/>
    <w:rsid w:val="00F21FCE"/>
    <w:rsid w:val="00F23EDA"/>
    <w:rsid w:val="00F325ED"/>
    <w:rsid w:val="00F41EEA"/>
    <w:rsid w:val="00F41EF0"/>
    <w:rsid w:val="00F43DAD"/>
    <w:rsid w:val="00F45215"/>
    <w:rsid w:val="00F50179"/>
    <w:rsid w:val="00F5085E"/>
    <w:rsid w:val="00F57765"/>
    <w:rsid w:val="00F6015A"/>
    <w:rsid w:val="00F605AD"/>
    <w:rsid w:val="00F616C5"/>
    <w:rsid w:val="00F63AB9"/>
    <w:rsid w:val="00F67A9D"/>
    <w:rsid w:val="00F70EE3"/>
    <w:rsid w:val="00F713DF"/>
    <w:rsid w:val="00F731D7"/>
    <w:rsid w:val="00F73284"/>
    <w:rsid w:val="00F73812"/>
    <w:rsid w:val="00F73D08"/>
    <w:rsid w:val="00F743FF"/>
    <w:rsid w:val="00F74667"/>
    <w:rsid w:val="00F74EB6"/>
    <w:rsid w:val="00F75BD3"/>
    <w:rsid w:val="00F8200C"/>
    <w:rsid w:val="00F927CA"/>
    <w:rsid w:val="00F92A77"/>
    <w:rsid w:val="00F93943"/>
    <w:rsid w:val="00FA024F"/>
    <w:rsid w:val="00FA28A4"/>
    <w:rsid w:val="00FA6B39"/>
    <w:rsid w:val="00FA6EEC"/>
    <w:rsid w:val="00FA75A3"/>
    <w:rsid w:val="00FB07DE"/>
    <w:rsid w:val="00FB09A0"/>
    <w:rsid w:val="00FB228C"/>
    <w:rsid w:val="00FB3B99"/>
    <w:rsid w:val="00FB41D8"/>
    <w:rsid w:val="00FB6D07"/>
    <w:rsid w:val="00FC04BE"/>
    <w:rsid w:val="00FC1DE4"/>
    <w:rsid w:val="00FC3607"/>
    <w:rsid w:val="00FC7880"/>
    <w:rsid w:val="00FD0F30"/>
    <w:rsid w:val="00FD29F3"/>
    <w:rsid w:val="00FD527C"/>
    <w:rsid w:val="00FD5BAA"/>
    <w:rsid w:val="00FD673D"/>
    <w:rsid w:val="00FE01C1"/>
    <w:rsid w:val="00FE0AD9"/>
    <w:rsid w:val="00FE12E7"/>
    <w:rsid w:val="00FE1ED0"/>
    <w:rsid w:val="00FE30F7"/>
    <w:rsid w:val="00FE5F7E"/>
    <w:rsid w:val="00FE656E"/>
    <w:rsid w:val="00FE750F"/>
    <w:rsid w:val="00FE773A"/>
    <w:rsid w:val="00FF0C83"/>
    <w:rsid w:val="00FF0DE2"/>
    <w:rsid w:val="00FF12D4"/>
    <w:rsid w:val="00FF3247"/>
    <w:rsid w:val="00FF38B3"/>
    <w:rsid w:val="00FF4C19"/>
    <w:rsid w:val="00FF5EF8"/>
    <w:rsid w:val="00FF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 2" w:uiPriority="0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0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14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9592D"/>
    <w:pPr>
      <w:keepNext/>
      <w:widowControl w:val="0"/>
      <w:snapToGrid w:val="0"/>
      <w:spacing w:before="120" w:after="120" w:line="360" w:lineRule="atLeast"/>
      <w:jc w:val="center"/>
      <w:outlineLvl w:val="0"/>
    </w:pPr>
    <w:rPr>
      <w:rFonts w:ascii="標楷體" w:eastAsia="標楷體" w:hAnsi="標楷體"/>
      <w:b/>
      <w:bCs/>
      <w:kern w:val="52"/>
      <w:sz w:val="48"/>
      <w:szCs w:val="48"/>
      <w:lang w:eastAsia="zh-CN"/>
    </w:rPr>
  </w:style>
  <w:style w:type="paragraph" w:styleId="20">
    <w:name w:val="heading 2"/>
    <w:basedOn w:val="a"/>
    <w:next w:val="a"/>
    <w:link w:val="22"/>
    <w:uiPriority w:val="9"/>
    <w:qFormat/>
    <w:rsid w:val="00AC2878"/>
    <w:pPr>
      <w:keepNext/>
      <w:snapToGrid w:val="0"/>
      <w:spacing w:beforeLines="50" w:afterLines="50" w:line="360" w:lineRule="atLeast"/>
      <w:ind w:left="1400" w:hangingChars="404" w:hanging="1400"/>
      <w:outlineLvl w:val="1"/>
    </w:pPr>
    <w:rPr>
      <w:rFonts w:ascii="標楷體" w:eastAsia="標楷體" w:hAnsi="標楷體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982DA0"/>
    <w:pPr>
      <w:keepNext/>
      <w:widowControl w:val="0"/>
      <w:snapToGrid w:val="0"/>
      <w:spacing w:line="360" w:lineRule="atLeast"/>
      <w:outlineLvl w:val="2"/>
    </w:pPr>
    <w:rPr>
      <w:rFonts w:ascii="BiauKai" w:eastAsia="BiauKai" w:hAnsi="Calibr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0"/>
    <w:qFormat/>
    <w:rsid w:val="000F79E4"/>
    <w:pPr>
      <w:keepNext/>
      <w:widowControl w:val="0"/>
      <w:spacing w:line="720" w:lineRule="auto"/>
      <w:outlineLvl w:val="3"/>
    </w:pPr>
    <w:rPr>
      <w:rFonts w:ascii="Arial" w:eastAsia="標楷體" w:hAnsi="Arial"/>
      <w:b/>
      <w:kern w:val="2"/>
      <w:sz w:val="32"/>
      <w:szCs w:val="36"/>
    </w:rPr>
  </w:style>
  <w:style w:type="paragraph" w:styleId="5">
    <w:name w:val="heading 5"/>
    <w:basedOn w:val="a"/>
    <w:next w:val="a"/>
    <w:link w:val="50"/>
    <w:qFormat/>
    <w:rsid w:val="000F79E4"/>
    <w:pPr>
      <w:keepNext/>
      <w:widowControl w:val="0"/>
      <w:spacing w:line="720" w:lineRule="auto"/>
      <w:ind w:leftChars="200" w:left="200"/>
      <w:outlineLvl w:val="4"/>
    </w:pPr>
    <w:rPr>
      <w:rFonts w:ascii="Arial" w:hAnsi="Arial"/>
      <w:bCs/>
      <w:i/>
      <w:kern w:val="2"/>
      <w:szCs w:val="36"/>
    </w:rPr>
  </w:style>
  <w:style w:type="paragraph" w:styleId="6">
    <w:name w:val="heading 6"/>
    <w:basedOn w:val="a"/>
    <w:next w:val="a"/>
    <w:link w:val="60"/>
    <w:qFormat/>
    <w:rsid w:val="000F79E4"/>
    <w:pPr>
      <w:keepNext/>
      <w:widowControl w:val="0"/>
      <w:tabs>
        <w:tab w:val="center" w:pos="540"/>
      </w:tabs>
      <w:spacing w:afterLines="50" w:line="480" w:lineRule="exact"/>
      <w:outlineLvl w:val="5"/>
    </w:pPr>
    <w:rPr>
      <w:kern w:val="2"/>
    </w:rPr>
  </w:style>
  <w:style w:type="paragraph" w:styleId="7">
    <w:name w:val="heading 7"/>
    <w:basedOn w:val="a"/>
    <w:next w:val="a"/>
    <w:link w:val="70"/>
    <w:qFormat/>
    <w:rsid w:val="00EB05B0"/>
    <w:pPr>
      <w:keepNext/>
      <w:widowControl w:val="0"/>
      <w:numPr>
        <w:ilvl w:val="4"/>
        <w:numId w:val="1"/>
      </w:numPr>
      <w:tabs>
        <w:tab w:val="center" w:pos="540"/>
      </w:tabs>
      <w:spacing w:afterLines="50" w:line="480" w:lineRule="exact"/>
      <w:outlineLvl w:val="6"/>
    </w:pPr>
    <w:rPr>
      <w:rFonts w:eastAsia="標楷體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867908"/>
    <w:pPr>
      <w:widowControl w:val="0"/>
      <w:spacing w:line="500" w:lineRule="exact"/>
    </w:pPr>
    <w:rPr>
      <w:rFonts w:eastAsia="標楷體"/>
      <w:kern w:val="2"/>
      <w:sz w:val="32"/>
    </w:rPr>
  </w:style>
  <w:style w:type="paragraph" w:styleId="a4">
    <w:name w:val="header"/>
    <w:basedOn w:val="a"/>
    <w:link w:val="a5"/>
    <w:uiPriority w:val="99"/>
    <w:unhideWhenUsed/>
    <w:rsid w:val="00592A8F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a5">
    <w:name w:val="頁首 字元"/>
    <w:link w:val="a4"/>
    <w:uiPriority w:val="99"/>
    <w:rsid w:val="00592A8F"/>
    <w:rPr>
      <w:kern w:val="2"/>
    </w:rPr>
  </w:style>
  <w:style w:type="paragraph" w:styleId="a6">
    <w:name w:val="footer"/>
    <w:basedOn w:val="a"/>
    <w:link w:val="a7"/>
    <w:uiPriority w:val="99"/>
    <w:unhideWhenUsed/>
    <w:rsid w:val="00592A8F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a7">
    <w:name w:val="頁尾 字元"/>
    <w:link w:val="a6"/>
    <w:uiPriority w:val="99"/>
    <w:rsid w:val="00592A8F"/>
    <w:rPr>
      <w:kern w:val="2"/>
    </w:rPr>
  </w:style>
  <w:style w:type="paragraph" w:customStyle="1" w:styleId="1-21">
    <w:name w:val="暗色格線 1 - 輔色 21"/>
    <w:basedOn w:val="a"/>
    <w:uiPriority w:val="34"/>
    <w:qFormat/>
    <w:rsid w:val="00CE28EC"/>
    <w:pPr>
      <w:widowControl w:val="0"/>
      <w:ind w:leftChars="200" w:left="480"/>
    </w:pPr>
    <w:rPr>
      <w:kern w:val="2"/>
    </w:rPr>
  </w:style>
  <w:style w:type="character" w:customStyle="1" w:styleId="11">
    <w:name w:val="標題 1 字元"/>
    <w:link w:val="10"/>
    <w:uiPriority w:val="9"/>
    <w:rsid w:val="0009592D"/>
    <w:rPr>
      <w:rFonts w:ascii="標楷體" w:eastAsia="標楷體" w:hAnsi="標楷體"/>
      <w:b/>
      <w:bCs/>
      <w:kern w:val="52"/>
      <w:sz w:val="48"/>
      <w:szCs w:val="48"/>
      <w:lang w:eastAsia="zh-CN"/>
    </w:rPr>
  </w:style>
  <w:style w:type="paragraph" w:customStyle="1" w:styleId="a8">
    <w:name w:val="出席者"/>
    <w:basedOn w:val="a"/>
    <w:rsid w:val="005640BF"/>
    <w:pPr>
      <w:widowControl w:val="0"/>
      <w:adjustRightInd w:val="0"/>
      <w:snapToGrid w:val="0"/>
      <w:spacing w:beforeLines="50" w:afterLines="50"/>
      <w:ind w:left="1286" w:hangingChars="402" w:hanging="1286"/>
    </w:pPr>
    <w:rPr>
      <w:rFonts w:eastAsia="標楷體"/>
      <w:kern w:val="2"/>
      <w:sz w:val="32"/>
    </w:rPr>
  </w:style>
  <w:style w:type="paragraph" w:styleId="12">
    <w:name w:val="toc 1"/>
    <w:basedOn w:val="a"/>
    <w:next w:val="a"/>
    <w:autoRedefine/>
    <w:uiPriority w:val="39"/>
    <w:unhideWhenUsed/>
    <w:qFormat/>
    <w:rsid w:val="0012784B"/>
    <w:pPr>
      <w:tabs>
        <w:tab w:val="right" w:leader="dot" w:pos="8296"/>
      </w:tabs>
      <w:spacing w:before="120"/>
    </w:pPr>
    <w:rPr>
      <w:rFonts w:ascii="標楷體" w:eastAsia="標楷體" w:hAnsi="標楷體"/>
      <w:b/>
      <w:bCs/>
      <w:noProof/>
      <w:sz w:val="28"/>
      <w:szCs w:val="28"/>
    </w:rPr>
  </w:style>
  <w:style w:type="character" w:styleId="a9">
    <w:name w:val="Hyperlink"/>
    <w:uiPriority w:val="99"/>
    <w:unhideWhenUsed/>
    <w:rsid w:val="00CA4E32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qFormat/>
    <w:rsid w:val="00D86EDA"/>
    <w:pPr>
      <w:tabs>
        <w:tab w:val="right" w:leader="dot" w:pos="8296"/>
      </w:tabs>
      <w:ind w:leftChars="-1" w:left="889" w:hangingChars="405" w:hanging="891"/>
    </w:pPr>
    <w:rPr>
      <w:rFonts w:ascii="標楷體" w:eastAsia="標楷體" w:hAnsi="標楷體"/>
      <w:bCs/>
      <w:noProof/>
      <w:sz w:val="22"/>
      <w:szCs w:val="22"/>
    </w:rPr>
  </w:style>
  <w:style w:type="character" w:customStyle="1" w:styleId="22">
    <w:name w:val="標題 2 字元"/>
    <w:link w:val="20"/>
    <w:uiPriority w:val="9"/>
    <w:rsid w:val="00AC2878"/>
    <w:rPr>
      <w:rFonts w:ascii="標楷體" w:eastAsia="標楷體" w:hAnsi="標楷體"/>
      <w:b/>
      <w:bCs/>
      <w:sz w:val="32"/>
      <w:szCs w:val="32"/>
      <w:lang w:eastAsia="zh-CN"/>
    </w:rPr>
  </w:style>
  <w:style w:type="paragraph" w:styleId="Web">
    <w:name w:val="Normal (Web)"/>
    <w:basedOn w:val="a"/>
    <w:uiPriority w:val="99"/>
    <w:unhideWhenUsed/>
    <w:rsid w:val="00883FF3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a">
    <w:name w:val="page number"/>
    <w:basedOn w:val="a0"/>
    <w:uiPriority w:val="99"/>
    <w:unhideWhenUsed/>
    <w:rsid w:val="00883FF3"/>
  </w:style>
  <w:style w:type="character" w:styleId="ab">
    <w:name w:val="annotation reference"/>
    <w:unhideWhenUsed/>
    <w:rsid w:val="00883FF3"/>
    <w:rPr>
      <w:sz w:val="18"/>
      <w:szCs w:val="18"/>
    </w:rPr>
  </w:style>
  <w:style w:type="paragraph" w:styleId="ac">
    <w:name w:val="annotation text"/>
    <w:basedOn w:val="a"/>
    <w:link w:val="ad"/>
    <w:unhideWhenUsed/>
    <w:rsid w:val="00883FF3"/>
    <w:rPr>
      <w:rFonts w:ascii="新細明體" w:hAnsi="新細明體"/>
      <w:sz w:val="20"/>
    </w:rPr>
  </w:style>
  <w:style w:type="character" w:customStyle="1" w:styleId="ad">
    <w:name w:val="註解文字 字元"/>
    <w:link w:val="ac"/>
    <w:rsid w:val="00883FF3"/>
    <w:rPr>
      <w:rFonts w:ascii="新細明體" w:hAnsi="新細明體" w:cs="新細明體"/>
      <w:szCs w:val="24"/>
    </w:rPr>
  </w:style>
  <w:style w:type="paragraph" w:styleId="ae">
    <w:name w:val="annotation subject"/>
    <w:basedOn w:val="ac"/>
    <w:next w:val="ac"/>
    <w:link w:val="af"/>
    <w:uiPriority w:val="99"/>
    <w:unhideWhenUsed/>
    <w:rsid w:val="00883FF3"/>
    <w:rPr>
      <w:b/>
      <w:bCs/>
    </w:rPr>
  </w:style>
  <w:style w:type="character" w:customStyle="1" w:styleId="af">
    <w:name w:val="註解主旨 字元"/>
    <w:link w:val="ae"/>
    <w:uiPriority w:val="99"/>
    <w:rsid w:val="00883FF3"/>
    <w:rPr>
      <w:rFonts w:ascii="新細明體" w:hAnsi="新細明體" w:cs="新細明體"/>
      <w:b/>
      <w:bCs/>
      <w:szCs w:val="24"/>
    </w:rPr>
  </w:style>
  <w:style w:type="paragraph" w:styleId="af0">
    <w:name w:val="Balloon Text"/>
    <w:basedOn w:val="a"/>
    <w:link w:val="af1"/>
    <w:uiPriority w:val="99"/>
    <w:unhideWhenUsed/>
    <w:rsid w:val="00883FF3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rsid w:val="00883FF3"/>
    <w:rPr>
      <w:rFonts w:ascii="Cambria" w:hAnsi="Cambria"/>
      <w:sz w:val="18"/>
      <w:szCs w:val="18"/>
    </w:rPr>
  </w:style>
  <w:style w:type="paragraph" w:styleId="af2">
    <w:name w:val="Body Text Indent"/>
    <w:basedOn w:val="a"/>
    <w:link w:val="af3"/>
    <w:rsid w:val="00883FF3"/>
    <w:pPr>
      <w:widowControl w:val="0"/>
      <w:ind w:left="600" w:hanging="600"/>
    </w:pPr>
    <w:rPr>
      <w:rFonts w:ascii="新細明體" w:eastAsia="華康楷書體W5"/>
      <w:kern w:val="2"/>
      <w:sz w:val="28"/>
      <w:szCs w:val="20"/>
    </w:rPr>
  </w:style>
  <w:style w:type="character" w:customStyle="1" w:styleId="af3">
    <w:name w:val="本文縮排 字元"/>
    <w:link w:val="af2"/>
    <w:rsid w:val="00883FF3"/>
    <w:rPr>
      <w:rFonts w:ascii="新細明體" w:eastAsia="華康楷書體W5"/>
      <w:kern w:val="2"/>
      <w:sz w:val="28"/>
    </w:rPr>
  </w:style>
  <w:style w:type="paragraph" w:styleId="af4">
    <w:name w:val="footnote text"/>
    <w:basedOn w:val="a"/>
    <w:link w:val="af5"/>
    <w:uiPriority w:val="99"/>
    <w:unhideWhenUsed/>
    <w:rsid w:val="00883FF3"/>
    <w:pPr>
      <w:snapToGrid w:val="0"/>
    </w:pPr>
    <w:rPr>
      <w:rFonts w:ascii="新細明體" w:hAnsi="新細明體"/>
      <w:sz w:val="20"/>
      <w:szCs w:val="20"/>
    </w:rPr>
  </w:style>
  <w:style w:type="character" w:customStyle="1" w:styleId="af5">
    <w:name w:val="註腳文字 字元"/>
    <w:link w:val="af4"/>
    <w:uiPriority w:val="99"/>
    <w:rsid w:val="00883FF3"/>
    <w:rPr>
      <w:rFonts w:ascii="新細明體" w:hAnsi="新細明體" w:cs="新細明體"/>
    </w:rPr>
  </w:style>
  <w:style w:type="character" w:styleId="af6">
    <w:name w:val="footnote reference"/>
    <w:uiPriority w:val="99"/>
    <w:unhideWhenUsed/>
    <w:rsid w:val="00883FF3"/>
    <w:rPr>
      <w:vertAlign w:val="superscript"/>
    </w:rPr>
  </w:style>
  <w:style w:type="paragraph" w:styleId="af7">
    <w:name w:val="Document Map"/>
    <w:basedOn w:val="a"/>
    <w:link w:val="af8"/>
    <w:uiPriority w:val="99"/>
    <w:unhideWhenUsed/>
    <w:rsid w:val="00883FF3"/>
    <w:rPr>
      <w:rFonts w:ascii="新細明體" w:hAnsi="新細明體"/>
      <w:sz w:val="18"/>
      <w:szCs w:val="18"/>
    </w:rPr>
  </w:style>
  <w:style w:type="character" w:customStyle="1" w:styleId="af8">
    <w:name w:val="文件引導模式 字元"/>
    <w:link w:val="af7"/>
    <w:uiPriority w:val="99"/>
    <w:rsid w:val="00883FF3"/>
    <w:rPr>
      <w:rFonts w:ascii="新細明體" w:hAnsi="新細明體" w:cs="新細明體"/>
      <w:sz w:val="18"/>
      <w:szCs w:val="18"/>
    </w:rPr>
  </w:style>
  <w:style w:type="table" w:styleId="af9">
    <w:name w:val="Table Grid"/>
    <w:basedOn w:val="a1"/>
    <w:uiPriority w:val="59"/>
    <w:rsid w:val="00883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0"/>
    <w:next w:val="a"/>
    <w:uiPriority w:val="39"/>
    <w:unhideWhenUsed/>
    <w:qFormat/>
    <w:rsid w:val="00883FF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2">
    <w:name w:val="toc 3"/>
    <w:basedOn w:val="a"/>
    <w:next w:val="a"/>
    <w:autoRedefine/>
    <w:uiPriority w:val="39"/>
    <w:unhideWhenUsed/>
    <w:qFormat/>
    <w:rsid w:val="00883FF3"/>
    <w:pPr>
      <w:ind w:left="480"/>
    </w:pPr>
    <w:rPr>
      <w:rFonts w:asciiTheme="minorHAnsi" w:hAnsiTheme="minorHAnsi"/>
      <w:sz w:val="22"/>
      <w:szCs w:val="22"/>
    </w:rPr>
  </w:style>
  <w:style w:type="paragraph" w:styleId="41">
    <w:name w:val="toc 4"/>
    <w:basedOn w:val="a"/>
    <w:next w:val="a"/>
    <w:autoRedefine/>
    <w:unhideWhenUsed/>
    <w:rsid w:val="00883FF3"/>
    <w:pPr>
      <w:ind w:left="72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nhideWhenUsed/>
    <w:rsid w:val="00883FF3"/>
    <w:pPr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nhideWhenUsed/>
    <w:rsid w:val="00883FF3"/>
    <w:pPr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nhideWhenUsed/>
    <w:rsid w:val="00883FF3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883FF3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883FF3"/>
    <w:pPr>
      <w:ind w:left="1920"/>
    </w:pPr>
    <w:rPr>
      <w:rFonts w:asciiTheme="minorHAnsi" w:hAnsiTheme="minorHAnsi"/>
      <w:sz w:val="20"/>
      <w:szCs w:val="20"/>
    </w:rPr>
  </w:style>
  <w:style w:type="character" w:customStyle="1" w:styleId="epcontcontent1">
    <w:name w:val="epcontcontent1"/>
    <w:rsid w:val="00727788"/>
    <w:rPr>
      <w:rFonts w:ascii="Tahoma" w:hAnsi="Tahoma" w:cs="Tahoma" w:hint="default"/>
      <w:b w:val="0"/>
      <w:bCs w:val="0"/>
      <w:vanish w:val="0"/>
      <w:webHidden w:val="0"/>
      <w:sz w:val="23"/>
      <w:szCs w:val="23"/>
      <w:specVanish w:val="0"/>
    </w:rPr>
  </w:style>
  <w:style w:type="character" w:customStyle="1" w:styleId="font10-blank901">
    <w:name w:val="font10-blank901"/>
    <w:rsid w:val="00727788"/>
    <w:rPr>
      <w:color w:val="333333"/>
      <w:sz w:val="20"/>
      <w:szCs w:val="20"/>
    </w:rPr>
  </w:style>
  <w:style w:type="character" w:customStyle="1" w:styleId="st1">
    <w:name w:val="st1"/>
    <w:basedOn w:val="a0"/>
    <w:rsid w:val="00153832"/>
  </w:style>
  <w:style w:type="character" w:styleId="afb">
    <w:name w:val="Strong"/>
    <w:uiPriority w:val="22"/>
    <w:qFormat/>
    <w:rsid w:val="009C1B53"/>
    <w:rPr>
      <w:b/>
      <w:bCs/>
    </w:rPr>
  </w:style>
  <w:style w:type="character" w:styleId="afc">
    <w:name w:val="Emphasis"/>
    <w:qFormat/>
    <w:rsid w:val="009C1B53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9C1B53"/>
  </w:style>
  <w:style w:type="character" w:customStyle="1" w:styleId="st">
    <w:name w:val="st"/>
    <w:basedOn w:val="a0"/>
    <w:rsid w:val="0043503B"/>
  </w:style>
  <w:style w:type="paragraph" w:customStyle="1" w:styleId="afd">
    <w:name w:val="(一)"/>
    <w:basedOn w:val="a"/>
    <w:rsid w:val="00E57982"/>
    <w:pPr>
      <w:widowControl w:val="0"/>
      <w:spacing w:beforeLines="100" w:afterLines="35" w:line="400" w:lineRule="exact"/>
      <w:ind w:left="250" w:hangingChars="250" w:hanging="250"/>
    </w:pPr>
    <w:rPr>
      <w:rFonts w:eastAsia="華康中黑體"/>
      <w:b/>
      <w:kern w:val="2"/>
    </w:rPr>
  </w:style>
  <w:style w:type="paragraph" w:styleId="HTML">
    <w:name w:val="HTML Preformatted"/>
    <w:basedOn w:val="a"/>
    <w:link w:val="HTML0"/>
    <w:uiPriority w:val="99"/>
    <w:unhideWhenUsed/>
    <w:rsid w:val="00257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0">
    <w:name w:val="HTML 預設格式 字元"/>
    <w:link w:val="HTML"/>
    <w:uiPriority w:val="99"/>
    <w:rsid w:val="00257967"/>
    <w:rPr>
      <w:rFonts w:ascii="細明體" w:eastAsia="細明體" w:hAnsi="細明體" w:cs="細明體"/>
      <w:sz w:val="24"/>
      <w:szCs w:val="24"/>
    </w:rPr>
  </w:style>
  <w:style w:type="character" w:customStyle="1" w:styleId="30">
    <w:name w:val="標題 3 字元"/>
    <w:link w:val="3"/>
    <w:uiPriority w:val="9"/>
    <w:rsid w:val="00982DA0"/>
    <w:rPr>
      <w:rFonts w:ascii="BiauKai" w:eastAsia="BiauKai" w:hAnsi="Calibri" w:cs="Times New Roman"/>
      <w:b/>
      <w:bCs/>
      <w:kern w:val="2"/>
      <w:sz w:val="32"/>
      <w:szCs w:val="32"/>
    </w:rPr>
  </w:style>
  <w:style w:type="paragraph" w:customStyle="1" w:styleId="font10">
    <w:name w:val="font10"/>
    <w:basedOn w:val="a"/>
    <w:rsid w:val="00521029"/>
    <w:pPr>
      <w:spacing w:before="100" w:beforeAutospacing="1" w:after="100" w:afterAutospacing="1"/>
    </w:pPr>
    <w:rPr>
      <w:rFonts w:ascii="新細明體" w:hAnsi="新細明體" w:hint="eastAsia"/>
      <w:sz w:val="28"/>
      <w:szCs w:val="28"/>
    </w:rPr>
  </w:style>
  <w:style w:type="character" w:customStyle="1" w:styleId="70">
    <w:name w:val="標題 7 字元"/>
    <w:link w:val="7"/>
    <w:rsid w:val="00EB05B0"/>
    <w:rPr>
      <w:rFonts w:eastAsia="標楷體"/>
      <w:kern w:val="2"/>
      <w:sz w:val="28"/>
      <w:szCs w:val="24"/>
    </w:rPr>
  </w:style>
  <w:style w:type="paragraph" w:customStyle="1" w:styleId="afe">
    <w:name w:val="擬答內容"/>
    <w:basedOn w:val="a"/>
    <w:rsid w:val="00EB05B0"/>
    <w:pPr>
      <w:widowControl w:val="0"/>
      <w:spacing w:line="500" w:lineRule="exact"/>
      <w:ind w:left="1593" w:hanging="1593"/>
    </w:pPr>
    <w:rPr>
      <w:rFonts w:ascii="Arial" w:eastAsia="標楷體" w:hAnsi="Arial"/>
      <w:kern w:val="2"/>
      <w:sz w:val="32"/>
      <w:szCs w:val="20"/>
    </w:rPr>
  </w:style>
  <w:style w:type="paragraph" w:styleId="33">
    <w:name w:val="Body Text Indent 3"/>
    <w:basedOn w:val="a"/>
    <w:link w:val="34"/>
    <w:rsid w:val="00EB05B0"/>
    <w:pPr>
      <w:widowControl w:val="0"/>
      <w:spacing w:line="540" w:lineRule="exact"/>
      <w:ind w:leftChars="133" w:left="959" w:hangingChars="200" w:hanging="640"/>
    </w:pPr>
    <w:rPr>
      <w:rFonts w:ascii="標楷體" w:eastAsia="標楷體" w:hAnsi="標楷體"/>
      <w:color w:val="000000"/>
      <w:kern w:val="2"/>
      <w:sz w:val="32"/>
    </w:rPr>
  </w:style>
  <w:style w:type="character" w:customStyle="1" w:styleId="34">
    <w:name w:val="本文縮排 3 字元"/>
    <w:link w:val="33"/>
    <w:rsid w:val="00EB05B0"/>
    <w:rPr>
      <w:rFonts w:ascii="標楷體" w:eastAsia="標楷體" w:hAnsi="標楷體"/>
      <w:color w:val="000000"/>
      <w:kern w:val="2"/>
      <w:sz w:val="32"/>
      <w:szCs w:val="24"/>
    </w:rPr>
  </w:style>
  <w:style w:type="paragraph" w:customStyle="1" w:styleId="aff">
    <w:name w:val="區別"/>
    <w:basedOn w:val="a"/>
    <w:rsid w:val="00EB05B0"/>
    <w:pPr>
      <w:widowControl w:val="0"/>
      <w:spacing w:line="240" w:lineRule="exact"/>
      <w:jc w:val="center"/>
    </w:pPr>
    <w:rPr>
      <w:rFonts w:ascii="標楷體" w:eastAsia="標楷體" w:hAnsi="標楷體"/>
      <w:kern w:val="2"/>
    </w:rPr>
  </w:style>
  <w:style w:type="paragraph" w:customStyle="1" w:styleId="aff0">
    <w:name w:val="表格文字"/>
    <w:basedOn w:val="a"/>
    <w:rsid w:val="00EB05B0"/>
    <w:pPr>
      <w:widowControl w:val="0"/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/>
      <w:kern w:val="2"/>
    </w:rPr>
  </w:style>
  <w:style w:type="paragraph" w:customStyle="1" w:styleId="aff1">
    <w:name w:val="開會事由"/>
    <w:basedOn w:val="a"/>
    <w:rsid w:val="00EB05B0"/>
    <w:pPr>
      <w:widowControl w:val="0"/>
      <w:spacing w:line="640" w:lineRule="exact"/>
      <w:ind w:left="1587" w:hanging="1587"/>
    </w:pPr>
    <w:rPr>
      <w:rFonts w:ascii="Arial" w:eastAsia="標楷體" w:hAnsi="Arial"/>
      <w:kern w:val="2"/>
      <w:sz w:val="32"/>
      <w:szCs w:val="20"/>
    </w:rPr>
  </w:style>
  <w:style w:type="character" w:customStyle="1" w:styleId="40">
    <w:name w:val="標題 4 字元"/>
    <w:link w:val="4"/>
    <w:rsid w:val="000F79E4"/>
    <w:rPr>
      <w:rFonts w:ascii="Arial" w:eastAsia="標楷體" w:hAnsi="Arial"/>
      <w:b/>
      <w:kern w:val="2"/>
      <w:sz w:val="32"/>
      <w:szCs w:val="36"/>
    </w:rPr>
  </w:style>
  <w:style w:type="character" w:customStyle="1" w:styleId="50">
    <w:name w:val="標題 5 字元"/>
    <w:link w:val="5"/>
    <w:rsid w:val="000F79E4"/>
    <w:rPr>
      <w:rFonts w:ascii="Arial" w:hAnsi="Arial"/>
      <w:bCs/>
      <w:i/>
      <w:kern w:val="2"/>
      <w:sz w:val="24"/>
      <w:szCs w:val="36"/>
    </w:rPr>
  </w:style>
  <w:style w:type="character" w:customStyle="1" w:styleId="60">
    <w:name w:val="標題 6 字元"/>
    <w:link w:val="6"/>
    <w:rsid w:val="000F79E4"/>
    <w:rPr>
      <w:kern w:val="2"/>
      <w:sz w:val="24"/>
      <w:szCs w:val="24"/>
    </w:rPr>
  </w:style>
  <w:style w:type="paragraph" w:styleId="aff2">
    <w:name w:val="Note Heading"/>
    <w:basedOn w:val="a"/>
    <w:next w:val="a"/>
    <w:link w:val="aff3"/>
    <w:semiHidden/>
    <w:rsid w:val="000F79E4"/>
    <w:pPr>
      <w:jc w:val="center"/>
    </w:pPr>
    <w:rPr>
      <w:rFonts w:ascii="標楷體" w:eastAsia="標楷體" w:hAnsi="標楷體"/>
      <w:b/>
      <w:sz w:val="28"/>
    </w:rPr>
  </w:style>
  <w:style w:type="character" w:customStyle="1" w:styleId="aff3">
    <w:name w:val="註釋標題 字元"/>
    <w:link w:val="aff2"/>
    <w:semiHidden/>
    <w:rsid w:val="000F79E4"/>
    <w:rPr>
      <w:rFonts w:ascii="標楷體" w:eastAsia="標楷體" w:hAnsi="標楷體"/>
      <w:b/>
      <w:kern w:val="2"/>
      <w:sz w:val="28"/>
      <w:szCs w:val="24"/>
    </w:rPr>
  </w:style>
  <w:style w:type="paragraph" w:customStyle="1" w:styleId="xl72">
    <w:name w:val="xl72"/>
    <w:basedOn w:val="a"/>
    <w:rsid w:val="000F79E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styleId="aff4">
    <w:name w:val="Closing"/>
    <w:basedOn w:val="a"/>
    <w:link w:val="aff5"/>
    <w:semiHidden/>
    <w:rsid w:val="000F79E4"/>
    <w:pPr>
      <w:ind w:leftChars="1800" w:left="100"/>
    </w:pPr>
    <w:rPr>
      <w:rFonts w:ascii="標楷體" w:eastAsia="標楷體" w:hAnsi="標楷體"/>
      <w:b/>
      <w:sz w:val="28"/>
    </w:rPr>
  </w:style>
  <w:style w:type="character" w:customStyle="1" w:styleId="aff5">
    <w:name w:val="結語 字元"/>
    <w:link w:val="aff4"/>
    <w:semiHidden/>
    <w:rsid w:val="000F79E4"/>
    <w:rPr>
      <w:rFonts w:ascii="標楷體" w:eastAsia="標楷體" w:hAnsi="標楷體"/>
      <w:b/>
      <w:kern w:val="2"/>
      <w:sz w:val="28"/>
      <w:szCs w:val="24"/>
    </w:rPr>
  </w:style>
  <w:style w:type="paragraph" w:styleId="aff6">
    <w:name w:val="Body Text"/>
    <w:basedOn w:val="a"/>
    <w:link w:val="aff7"/>
    <w:rsid w:val="000F79E4"/>
    <w:pPr>
      <w:widowControl w:val="0"/>
    </w:pPr>
    <w:rPr>
      <w:rFonts w:eastAsia="標楷體"/>
      <w:kern w:val="2"/>
      <w:sz w:val="32"/>
    </w:rPr>
  </w:style>
  <w:style w:type="character" w:customStyle="1" w:styleId="aff7">
    <w:name w:val="本文 字元"/>
    <w:link w:val="aff6"/>
    <w:rsid w:val="000F79E4"/>
    <w:rPr>
      <w:rFonts w:eastAsia="標楷體"/>
      <w:kern w:val="2"/>
      <w:sz w:val="32"/>
      <w:szCs w:val="24"/>
    </w:rPr>
  </w:style>
  <w:style w:type="paragraph" w:styleId="24">
    <w:name w:val="Body Text 2"/>
    <w:basedOn w:val="a"/>
    <w:link w:val="25"/>
    <w:uiPriority w:val="99"/>
    <w:rsid w:val="000F79E4"/>
    <w:pPr>
      <w:widowControl w:val="0"/>
      <w:jc w:val="both"/>
    </w:pPr>
    <w:rPr>
      <w:kern w:val="2"/>
      <w:sz w:val="20"/>
      <w:szCs w:val="20"/>
    </w:rPr>
  </w:style>
  <w:style w:type="character" w:customStyle="1" w:styleId="25">
    <w:name w:val="本文 2 字元"/>
    <w:link w:val="24"/>
    <w:uiPriority w:val="99"/>
    <w:rsid w:val="000F79E4"/>
    <w:rPr>
      <w:kern w:val="2"/>
    </w:rPr>
  </w:style>
  <w:style w:type="paragraph" w:styleId="aff8">
    <w:name w:val="Block Text"/>
    <w:basedOn w:val="a"/>
    <w:semiHidden/>
    <w:rsid w:val="000F79E4"/>
    <w:pPr>
      <w:snapToGrid w:val="0"/>
      <w:ind w:left="113" w:right="113"/>
      <w:jc w:val="center"/>
    </w:pPr>
    <w:rPr>
      <w:rFonts w:ascii="標楷體" w:eastAsia="標楷體" w:hAnsi="標楷體"/>
      <w:b/>
      <w:szCs w:val="28"/>
    </w:rPr>
  </w:style>
  <w:style w:type="paragraph" w:styleId="35">
    <w:name w:val="Body Text 3"/>
    <w:basedOn w:val="a"/>
    <w:link w:val="36"/>
    <w:semiHidden/>
    <w:rsid w:val="000F79E4"/>
    <w:pPr>
      <w:spacing w:line="0" w:lineRule="atLeast"/>
    </w:pPr>
    <w:rPr>
      <w:rFonts w:eastAsia="標楷體"/>
      <w:color w:val="000000"/>
    </w:rPr>
  </w:style>
  <w:style w:type="character" w:customStyle="1" w:styleId="36">
    <w:name w:val="本文 3 字元"/>
    <w:link w:val="35"/>
    <w:semiHidden/>
    <w:rsid w:val="000F79E4"/>
    <w:rPr>
      <w:rFonts w:eastAsia="標楷體"/>
      <w:color w:val="000000"/>
      <w:kern w:val="2"/>
      <w:sz w:val="24"/>
      <w:szCs w:val="24"/>
    </w:rPr>
  </w:style>
  <w:style w:type="paragraph" w:styleId="26">
    <w:name w:val="Body Text Indent 2"/>
    <w:basedOn w:val="a"/>
    <w:link w:val="27"/>
    <w:rsid w:val="000F79E4"/>
    <w:pPr>
      <w:widowControl w:val="0"/>
      <w:spacing w:line="0" w:lineRule="atLeast"/>
      <w:ind w:leftChars="89" w:left="216" w:hanging="2"/>
    </w:pPr>
    <w:rPr>
      <w:rFonts w:ascii="標楷體" w:eastAsia="標楷體" w:hAnsi="標楷體"/>
      <w:color w:val="FF0000"/>
      <w:kern w:val="2"/>
      <w:sz w:val="26"/>
    </w:rPr>
  </w:style>
  <w:style w:type="character" w:customStyle="1" w:styleId="27">
    <w:name w:val="本文縮排 2 字元"/>
    <w:link w:val="26"/>
    <w:rsid w:val="000F79E4"/>
    <w:rPr>
      <w:rFonts w:ascii="標楷體" w:eastAsia="標楷體" w:hAnsi="標楷體"/>
      <w:color w:val="FF0000"/>
      <w:kern w:val="2"/>
      <w:sz w:val="26"/>
      <w:szCs w:val="24"/>
    </w:rPr>
  </w:style>
  <w:style w:type="paragraph" w:customStyle="1" w:styleId="-31">
    <w:name w:val="淺色格線 - 輔色 31"/>
    <w:basedOn w:val="a"/>
    <w:uiPriority w:val="34"/>
    <w:qFormat/>
    <w:rsid w:val="000F79E4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ff9">
    <w:name w:val="FollowedHyperlink"/>
    <w:uiPriority w:val="99"/>
    <w:unhideWhenUsed/>
    <w:rsid w:val="000F79E4"/>
    <w:rPr>
      <w:color w:val="800080"/>
      <w:u w:val="single"/>
    </w:rPr>
  </w:style>
  <w:style w:type="paragraph" w:styleId="affa">
    <w:name w:val="endnote text"/>
    <w:basedOn w:val="a"/>
    <w:link w:val="affb"/>
    <w:unhideWhenUsed/>
    <w:rsid w:val="000F79E4"/>
    <w:pPr>
      <w:widowControl w:val="0"/>
      <w:snapToGrid w:val="0"/>
    </w:pPr>
    <w:rPr>
      <w:rFonts w:ascii="Calibri" w:hAnsi="Calibri"/>
      <w:kern w:val="2"/>
      <w:szCs w:val="22"/>
    </w:rPr>
  </w:style>
  <w:style w:type="character" w:customStyle="1" w:styleId="affb">
    <w:name w:val="章節附註文字 字元"/>
    <w:link w:val="affa"/>
    <w:rsid w:val="000F79E4"/>
    <w:rPr>
      <w:rFonts w:ascii="Calibri" w:hAnsi="Calibri"/>
      <w:kern w:val="2"/>
      <w:sz w:val="24"/>
      <w:szCs w:val="22"/>
    </w:rPr>
  </w:style>
  <w:style w:type="character" w:styleId="affc">
    <w:name w:val="endnote reference"/>
    <w:unhideWhenUsed/>
    <w:rsid w:val="000F79E4"/>
    <w:rPr>
      <w:vertAlign w:val="superscript"/>
    </w:rPr>
  </w:style>
  <w:style w:type="paragraph" w:customStyle="1" w:styleId="affd">
    <w:name w:val="一文"/>
    <w:basedOn w:val="a"/>
    <w:rsid w:val="000F79E4"/>
    <w:pPr>
      <w:widowControl w:val="0"/>
      <w:spacing w:before="100" w:beforeAutospacing="1" w:after="100" w:afterAutospacing="1" w:line="400" w:lineRule="exact"/>
      <w:ind w:leftChars="400" w:left="960" w:firstLineChars="200" w:firstLine="560"/>
    </w:pPr>
    <w:rPr>
      <w:rFonts w:eastAsia="標楷體"/>
      <w:kern w:val="2"/>
      <w:sz w:val="28"/>
    </w:rPr>
  </w:style>
  <w:style w:type="numbering" w:customStyle="1" w:styleId="1">
    <w:name w:val="樣式1"/>
    <w:uiPriority w:val="99"/>
    <w:rsid w:val="000F79E4"/>
    <w:pPr>
      <w:numPr>
        <w:numId w:val="2"/>
      </w:numPr>
    </w:pPr>
  </w:style>
  <w:style w:type="numbering" w:customStyle="1" w:styleId="2">
    <w:name w:val="樣式2"/>
    <w:uiPriority w:val="99"/>
    <w:rsid w:val="000F79E4"/>
    <w:pPr>
      <w:numPr>
        <w:numId w:val="3"/>
      </w:numPr>
    </w:pPr>
  </w:style>
  <w:style w:type="paragraph" w:customStyle="1" w:styleId="font5">
    <w:name w:val="font5"/>
    <w:basedOn w:val="a"/>
    <w:rsid w:val="000F79E4"/>
    <w:pPr>
      <w:spacing w:beforeLines="1" w:afterLines="1"/>
    </w:pPr>
    <w:rPr>
      <w:rFonts w:ascii="新細明體" w:hAnsi="新細明體"/>
      <w:sz w:val="18"/>
      <w:szCs w:val="18"/>
    </w:rPr>
  </w:style>
  <w:style w:type="paragraph" w:customStyle="1" w:styleId="font6">
    <w:name w:val="font6"/>
    <w:basedOn w:val="a"/>
    <w:rsid w:val="000F79E4"/>
    <w:pPr>
      <w:spacing w:beforeLines="1" w:afterLines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0F79E4"/>
    <w:pPr>
      <w:spacing w:beforeLines="1" w:afterLines="1"/>
    </w:pPr>
    <w:rPr>
      <w:rFonts w:ascii="新細明體" w:hAnsi="新細明體"/>
      <w:sz w:val="20"/>
      <w:szCs w:val="20"/>
    </w:rPr>
  </w:style>
  <w:style w:type="paragraph" w:customStyle="1" w:styleId="xl33">
    <w:name w:val="xl3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Lines="1" w:afterLines="1"/>
      <w:jc w:val="center"/>
      <w:textAlignment w:val="center"/>
    </w:pPr>
    <w:rPr>
      <w:rFonts w:ascii="新細明體" w:hAnsi="新細明體"/>
      <w:b/>
      <w:bCs/>
      <w:sz w:val="20"/>
      <w:szCs w:val="20"/>
    </w:rPr>
  </w:style>
  <w:style w:type="paragraph" w:customStyle="1" w:styleId="xl34">
    <w:name w:val="xl34"/>
    <w:basedOn w:val="a"/>
    <w:rsid w:val="000F7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標楷體" w:hAnsi="標楷體"/>
      <w:color w:val="000000"/>
      <w:sz w:val="20"/>
      <w:szCs w:val="20"/>
    </w:rPr>
  </w:style>
  <w:style w:type="paragraph" w:customStyle="1" w:styleId="xl35">
    <w:name w:val="xl3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標楷體" w:hAnsi="標楷體"/>
      <w:color w:val="000000"/>
      <w:sz w:val="20"/>
      <w:szCs w:val="20"/>
    </w:rPr>
  </w:style>
  <w:style w:type="paragraph" w:customStyle="1" w:styleId="xl36">
    <w:name w:val="xl36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標楷體" w:hAnsi="標楷體"/>
      <w:color w:val="000000"/>
      <w:sz w:val="20"/>
      <w:szCs w:val="20"/>
    </w:rPr>
  </w:style>
  <w:style w:type="paragraph" w:customStyle="1" w:styleId="xl37">
    <w:name w:val="xl3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標楷體" w:hAnsi="標楷體"/>
      <w:color w:val="000000"/>
      <w:sz w:val="20"/>
      <w:szCs w:val="20"/>
    </w:rPr>
  </w:style>
  <w:style w:type="paragraph" w:customStyle="1" w:styleId="xl38">
    <w:name w:val="xl38"/>
    <w:basedOn w:val="a"/>
    <w:rsid w:val="000F79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標楷體" w:hAnsi="標楷體"/>
      <w:color w:val="000000"/>
      <w:sz w:val="20"/>
      <w:szCs w:val="20"/>
    </w:rPr>
  </w:style>
  <w:style w:type="paragraph" w:customStyle="1" w:styleId="xl39">
    <w:name w:val="xl39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標楷體" w:hAnsi="標楷體"/>
      <w:color w:val="000000"/>
      <w:sz w:val="20"/>
      <w:szCs w:val="20"/>
    </w:rPr>
  </w:style>
  <w:style w:type="paragraph" w:customStyle="1" w:styleId="xl40">
    <w:name w:val="xl40"/>
    <w:basedOn w:val="a"/>
    <w:rsid w:val="000F7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center"/>
    </w:pPr>
    <w:rPr>
      <w:rFonts w:ascii="標楷體" w:hAnsi="標楷體"/>
      <w:color w:val="000000"/>
      <w:sz w:val="20"/>
      <w:szCs w:val="20"/>
    </w:rPr>
  </w:style>
  <w:style w:type="paragraph" w:customStyle="1" w:styleId="xl41">
    <w:name w:val="xl41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center"/>
    </w:pPr>
    <w:rPr>
      <w:rFonts w:ascii="標楷體" w:hAnsi="標楷體"/>
      <w:color w:val="000000"/>
      <w:sz w:val="18"/>
      <w:szCs w:val="18"/>
    </w:rPr>
  </w:style>
  <w:style w:type="paragraph" w:customStyle="1" w:styleId="xl42">
    <w:name w:val="xl42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center"/>
    </w:pPr>
    <w:rPr>
      <w:rFonts w:ascii="標楷體" w:hAnsi="標楷體"/>
      <w:color w:val="000000"/>
      <w:sz w:val="20"/>
      <w:szCs w:val="20"/>
    </w:rPr>
  </w:style>
  <w:style w:type="paragraph" w:customStyle="1" w:styleId="xl43">
    <w:name w:val="xl43"/>
    <w:basedOn w:val="a"/>
    <w:rsid w:val="000F7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center"/>
    </w:pPr>
    <w:rPr>
      <w:rFonts w:ascii="標楷體" w:hAnsi="標楷體"/>
      <w:color w:val="DD0806"/>
      <w:sz w:val="20"/>
      <w:szCs w:val="20"/>
    </w:rPr>
  </w:style>
  <w:style w:type="paragraph" w:customStyle="1" w:styleId="xl44">
    <w:name w:val="xl44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center"/>
    </w:pPr>
    <w:rPr>
      <w:rFonts w:ascii="標楷體" w:hAnsi="標楷體"/>
      <w:color w:val="DD0806"/>
      <w:sz w:val="20"/>
      <w:szCs w:val="20"/>
    </w:rPr>
  </w:style>
  <w:style w:type="paragraph" w:customStyle="1" w:styleId="font8">
    <w:name w:val="font8"/>
    <w:basedOn w:val="a"/>
    <w:rsid w:val="000F79E4"/>
    <w:pPr>
      <w:spacing w:beforeLines="1" w:afterLines="1"/>
    </w:pPr>
    <w:rPr>
      <w:rFonts w:ascii="細明體" w:eastAsia="細明體" w:hAnsi="細明體"/>
      <w:sz w:val="20"/>
      <w:szCs w:val="20"/>
    </w:rPr>
  </w:style>
  <w:style w:type="paragraph" w:customStyle="1" w:styleId="xl45">
    <w:name w:val="xl4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46">
    <w:name w:val="xl46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47">
    <w:name w:val="xl4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48">
    <w:name w:val="xl48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49">
    <w:name w:val="xl49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50">
    <w:name w:val="xl50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新細明體" w:hAnsi="新細明體"/>
      <w:sz w:val="20"/>
      <w:szCs w:val="20"/>
    </w:rPr>
  </w:style>
  <w:style w:type="paragraph" w:customStyle="1" w:styleId="xl51">
    <w:name w:val="xl51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新細明體" w:hAnsi="新細明體"/>
      <w:sz w:val="20"/>
      <w:szCs w:val="20"/>
    </w:rPr>
  </w:style>
  <w:style w:type="paragraph" w:customStyle="1" w:styleId="xl52">
    <w:name w:val="xl52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sz w:val="20"/>
      <w:szCs w:val="20"/>
    </w:rPr>
  </w:style>
  <w:style w:type="paragraph" w:customStyle="1" w:styleId="xl53">
    <w:name w:val="xl5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sz w:val="20"/>
      <w:szCs w:val="20"/>
    </w:rPr>
  </w:style>
  <w:style w:type="paragraph" w:customStyle="1" w:styleId="xl54">
    <w:name w:val="xl54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新細明體" w:hAnsi="新細明體"/>
      <w:color w:val="000000"/>
      <w:sz w:val="20"/>
      <w:szCs w:val="20"/>
    </w:rPr>
  </w:style>
  <w:style w:type="paragraph" w:customStyle="1" w:styleId="xl55">
    <w:name w:val="xl5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56">
    <w:name w:val="xl56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57">
    <w:name w:val="xl5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新細明體" w:hAnsi="新細明體"/>
      <w:color w:val="000000"/>
      <w:sz w:val="20"/>
      <w:szCs w:val="20"/>
    </w:rPr>
  </w:style>
  <w:style w:type="paragraph" w:customStyle="1" w:styleId="xl58">
    <w:name w:val="xl58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sz w:val="20"/>
      <w:szCs w:val="20"/>
    </w:rPr>
  </w:style>
  <w:style w:type="character" w:customStyle="1" w:styleId="FootnoteTextChar1">
    <w:name w:val="Footnote Text Char1"/>
    <w:rsid w:val="000F79E4"/>
    <w:rPr>
      <w:kern w:val="2"/>
      <w:sz w:val="24"/>
      <w:szCs w:val="24"/>
    </w:rPr>
  </w:style>
  <w:style w:type="paragraph" w:customStyle="1" w:styleId="Informal1">
    <w:name w:val="Informal1"/>
    <w:basedOn w:val="a"/>
    <w:rsid w:val="000F79E4"/>
    <w:pPr>
      <w:spacing w:before="60" w:after="60"/>
    </w:pPr>
    <w:rPr>
      <w:szCs w:val="20"/>
    </w:rPr>
  </w:style>
  <w:style w:type="paragraph" w:customStyle="1" w:styleId="affe">
    <w:name w:val="表格"/>
    <w:rsid w:val="000F79E4"/>
    <w:pPr>
      <w:snapToGrid w:val="0"/>
      <w:jc w:val="center"/>
    </w:pPr>
    <w:rPr>
      <w:rFonts w:ascii="標楷體" w:eastAsia="標楷體" w:hAnsi="標楷體"/>
      <w:sz w:val="24"/>
    </w:rPr>
  </w:style>
  <w:style w:type="paragraph" w:customStyle="1" w:styleId="afff">
    <w:name w:val="目次節次"/>
    <w:basedOn w:val="a"/>
    <w:rsid w:val="000F79E4"/>
    <w:pPr>
      <w:keepNext/>
      <w:adjustRightInd w:val="0"/>
      <w:spacing w:before="120"/>
      <w:textAlignment w:val="baseline"/>
    </w:pPr>
    <w:rPr>
      <w:rFonts w:eastAsia="細明體" w:hAnsi="Arial"/>
      <w:szCs w:val="20"/>
    </w:rPr>
  </w:style>
  <w:style w:type="character" w:customStyle="1" w:styleId="CommentTextChar1">
    <w:name w:val="Comment Text Char1"/>
    <w:semiHidden/>
    <w:rsid w:val="000F79E4"/>
    <w:rPr>
      <w:kern w:val="2"/>
      <w:sz w:val="24"/>
      <w:szCs w:val="24"/>
    </w:rPr>
  </w:style>
  <w:style w:type="paragraph" w:customStyle="1" w:styleId="13">
    <w:name w:val="內文1"/>
    <w:basedOn w:val="a"/>
    <w:rsid w:val="000F79E4"/>
    <w:pPr>
      <w:widowControl w:val="0"/>
      <w:spacing w:line="440" w:lineRule="exact"/>
      <w:ind w:firstLineChars="225" w:firstLine="540"/>
      <w:jc w:val="both"/>
    </w:pPr>
    <w:rPr>
      <w:rFonts w:eastAsia="標楷體"/>
      <w:color w:val="000000"/>
      <w:kern w:val="2"/>
    </w:rPr>
  </w:style>
  <w:style w:type="paragraph" w:customStyle="1" w:styleId="afff0">
    <w:name w:val="小標"/>
    <w:basedOn w:val="a"/>
    <w:rsid w:val="000F79E4"/>
    <w:pPr>
      <w:widowControl w:val="0"/>
      <w:spacing w:beforeLines="50" w:afterLines="50" w:line="400" w:lineRule="exact"/>
      <w:jc w:val="both"/>
    </w:pPr>
    <w:rPr>
      <w:rFonts w:eastAsia="標楷體"/>
      <w:b/>
      <w:bCs/>
      <w:kern w:val="2"/>
      <w:sz w:val="28"/>
      <w:szCs w:val="32"/>
    </w:rPr>
  </w:style>
  <w:style w:type="paragraph" w:customStyle="1" w:styleId="37">
    <w:name w:val="標題3"/>
    <w:basedOn w:val="a"/>
    <w:rsid w:val="000F79E4"/>
    <w:pPr>
      <w:widowControl w:val="0"/>
      <w:jc w:val="center"/>
    </w:pPr>
    <w:rPr>
      <w:rFonts w:ascii="標楷體" w:eastAsia="標楷體" w:hAnsi="標楷體"/>
      <w:b/>
      <w:kern w:val="2"/>
      <w:sz w:val="40"/>
      <w:szCs w:val="40"/>
    </w:rPr>
  </w:style>
  <w:style w:type="character" w:customStyle="1" w:styleId="contentj">
    <w:name w:val="contentj"/>
    <w:rsid w:val="000F79E4"/>
    <w:rPr>
      <w:rFonts w:ascii="Times New Roman" w:hAnsi="Times New Roman" w:cs="Times New Roman"/>
      <w:sz w:val="22"/>
      <w:szCs w:val="22"/>
    </w:rPr>
  </w:style>
  <w:style w:type="character" w:customStyle="1" w:styleId="contentline">
    <w:name w:val="contentline"/>
    <w:rsid w:val="000F79E4"/>
    <w:rPr>
      <w:rFonts w:ascii="Times New Roman" w:hAnsi="Times New Roman" w:cs="Times New Roman"/>
      <w:sz w:val="22"/>
      <w:szCs w:val="22"/>
      <w:u w:val="single"/>
    </w:rPr>
  </w:style>
  <w:style w:type="paragraph" w:customStyle="1" w:styleId="210">
    <w:name w:val="字元 字元2 字元 字元 字元 字元 字元 字元 字元 字元 字元1"/>
    <w:basedOn w:val="a"/>
    <w:semiHidden/>
    <w:rsid w:val="000F79E4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level3">
    <w:name w:val="本文縮排level3"/>
    <w:basedOn w:val="a"/>
    <w:rsid w:val="000F79E4"/>
    <w:pPr>
      <w:widowControl w:val="0"/>
      <w:snapToGrid w:val="0"/>
      <w:spacing w:afterLines="50" w:line="400" w:lineRule="exact"/>
      <w:ind w:leftChars="400" w:left="400" w:firstLineChars="200" w:firstLine="200"/>
      <w:jc w:val="both"/>
    </w:pPr>
    <w:rPr>
      <w:rFonts w:eastAsia="標楷體" w:cs="Tahoma"/>
    </w:rPr>
  </w:style>
  <w:style w:type="paragraph" w:styleId="afff1">
    <w:name w:val="Plain Text"/>
    <w:basedOn w:val="a"/>
    <w:link w:val="afff2"/>
    <w:rsid w:val="000F79E4"/>
    <w:pPr>
      <w:widowControl w:val="0"/>
    </w:pPr>
    <w:rPr>
      <w:rFonts w:ascii="細明體" w:eastAsia="標楷體" w:hAnsi="Courier New"/>
      <w:kern w:val="2"/>
    </w:rPr>
  </w:style>
  <w:style w:type="character" w:customStyle="1" w:styleId="afff2">
    <w:name w:val="純文字 字元"/>
    <w:link w:val="afff1"/>
    <w:rsid w:val="000F79E4"/>
    <w:rPr>
      <w:rFonts w:ascii="細明體" w:eastAsia="標楷體" w:hAnsi="Courier New"/>
      <w:kern w:val="2"/>
      <w:sz w:val="24"/>
      <w:szCs w:val="24"/>
    </w:rPr>
  </w:style>
  <w:style w:type="paragraph" w:customStyle="1" w:styleId="14">
    <w:name w:val="目錄標題1"/>
    <w:basedOn w:val="10"/>
    <w:next w:val="a"/>
    <w:uiPriority w:val="39"/>
    <w:unhideWhenUsed/>
    <w:qFormat/>
    <w:rsid w:val="000F79E4"/>
    <w:pPr>
      <w:keepLines/>
      <w:widowControl/>
      <w:spacing w:before="480" w:after="0" w:line="276" w:lineRule="auto"/>
      <w:jc w:val="left"/>
      <w:outlineLvl w:val="9"/>
    </w:pPr>
    <w:rPr>
      <w:rFonts w:ascii="Cambria"/>
      <w:color w:val="365F91"/>
      <w:kern w:val="0"/>
      <w:sz w:val="28"/>
      <w:szCs w:val="28"/>
    </w:rPr>
  </w:style>
  <w:style w:type="paragraph" w:customStyle="1" w:styleId="15">
    <w:name w:val="小標1"/>
    <w:basedOn w:val="a"/>
    <w:rsid w:val="000F79E4"/>
    <w:pPr>
      <w:widowControl w:val="0"/>
      <w:kinsoku w:val="0"/>
      <w:spacing w:line="440" w:lineRule="exact"/>
      <w:jc w:val="both"/>
    </w:pPr>
    <w:rPr>
      <w:rFonts w:eastAsia="標楷體"/>
      <w:kern w:val="2"/>
    </w:rPr>
  </w:style>
  <w:style w:type="paragraph" w:customStyle="1" w:styleId="16">
    <w:name w:val="1."/>
    <w:basedOn w:val="a"/>
    <w:rsid w:val="000F79E4"/>
    <w:pPr>
      <w:widowControl w:val="0"/>
      <w:autoSpaceDE w:val="0"/>
      <w:autoSpaceDN w:val="0"/>
      <w:adjustRightInd w:val="0"/>
      <w:spacing w:before="170" w:after="57"/>
      <w:ind w:left="238" w:hanging="238"/>
      <w:jc w:val="both"/>
      <w:textAlignment w:val="baseline"/>
    </w:pPr>
    <w:rPr>
      <w:rFonts w:ascii="華康中楷體" w:eastAsia="華康中楷體"/>
      <w:szCs w:val="20"/>
    </w:rPr>
  </w:style>
  <w:style w:type="paragraph" w:customStyle="1" w:styleId="afff3">
    <w:name w:val="表中"/>
    <w:basedOn w:val="a"/>
    <w:rsid w:val="000F79E4"/>
    <w:pPr>
      <w:widowControl w:val="0"/>
      <w:autoSpaceDE w:val="0"/>
      <w:autoSpaceDN w:val="0"/>
      <w:adjustRightInd w:val="0"/>
      <w:spacing w:before="193" w:after="192"/>
      <w:jc w:val="center"/>
      <w:textAlignment w:val="baseline"/>
    </w:pPr>
    <w:rPr>
      <w:rFonts w:ascii="華康中楷體" w:eastAsia="華康中楷體"/>
      <w:szCs w:val="20"/>
    </w:rPr>
  </w:style>
  <w:style w:type="paragraph" w:customStyle="1" w:styleId="arial">
    <w:name w:val="arial"/>
    <w:basedOn w:val="a"/>
    <w:rsid w:val="000F79E4"/>
    <w:pPr>
      <w:spacing w:before="100" w:beforeAutospacing="1" w:after="100" w:afterAutospacing="1"/>
    </w:pPr>
    <w:rPr>
      <w:rFonts w:ascii="Verdana" w:hAnsi="Verdana" w:cs="新細明體"/>
      <w:color w:val="000000"/>
      <w:sz w:val="18"/>
      <w:szCs w:val="18"/>
    </w:rPr>
  </w:style>
  <w:style w:type="paragraph" w:customStyle="1" w:styleId="gp1">
    <w:name w:val="正文(gp1)"/>
    <w:basedOn w:val="a"/>
    <w:rsid w:val="000F79E4"/>
    <w:pPr>
      <w:widowControl w:val="0"/>
      <w:tabs>
        <w:tab w:val="left" w:pos="227"/>
        <w:tab w:val="left" w:pos="454"/>
        <w:tab w:val="left" w:pos="680"/>
        <w:tab w:val="left" w:pos="907"/>
      </w:tabs>
      <w:overflowPunct w:val="0"/>
      <w:autoSpaceDE w:val="0"/>
      <w:autoSpaceDN w:val="0"/>
      <w:adjustRightInd w:val="0"/>
      <w:spacing w:line="397" w:lineRule="atLeast"/>
      <w:jc w:val="both"/>
      <w:textAlignment w:val="baseline"/>
    </w:pPr>
    <w:rPr>
      <w:rFonts w:eastAsia="細明體"/>
      <w:spacing w:val="2"/>
      <w:kern w:val="20"/>
      <w:sz w:val="22"/>
      <w:szCs w:val="20"/>
    </w:rPr>
  </w:style>
  <w:style w:type="paragraph" w:styleId="afff4">
    <w:name w:val="Date"/>
    <w:basedOn w:val="a"/>
    <w:next w:val="a"/>
    <w:link w:val="afff5"/>
    <w:rsid w:val="000F79E4"/>
    <w:pPr>
      <w:widowControl w:val="0"/>
      <w:jc w:val="right"/>
    </w:pPr>
    <w:rPr>
      <w:kern w:val="2"/>
    </w:rPr>
  </w:style>
  <w:style w:type="character" w:customStyle="1" w:styleId="afff5">
    <w:name w:val="日期 字元"/>
    <w:link w:val="afff4"/>
    <w:rsid w:val="000F79E4"/>
    <w:rPr>
      <w:kern w:val="2"/>
      <w:sz w:val="24"/>
      <w:szCs w:val="24"/>
    </w:rPr>
  </w:style>
  <w:style w:type="paragraph" w:customStyle="1" w:styleId="afff6">
    <w:name w:val="字元 字元 字元"/>
    <w:basedOn w:val="a"/>
    <w:rsid w:val="000F79E4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28">
    <w:name w:val="階層2"/>
    <w:basedOn w:val="a"/>
    <w:next w:val="29"/>
    <w:link w:val="2a"/>
    <w:rsid w:val="000F79E4"/>
    <w:pPr>
      <w:widowControl w:val="0"/>
      <w:autoSpaceDE w:val="0"/>
      <w:autoSpaceDN w:val="0"/>
      <w:snapToGrid w:val="0"/>
      <w:spacing w:line="288" w:lineRule="auto"/>
      <w:ind w:leftChars="100" w:left="240"/>
      <w:jc w:val="both"/>
      <w:outlineLvl w:val="1"/>
    </w:pPr>
    <w:rPr>
      <w:rFonts w:ascii="標楷體" w:eastAsia="標楷體" w:hAnsi="標楷體"/>
      <w:b/>
      <w:bCs/>
      <w:sz w:val="32"/>
      <w:szCs w:val="28"/>
    </w:rPr>
  </w:style>
  <w:style w:type="paragraph" w:styleId="29">
    <w:name w:val="Body Text First Indent 2"/>
    <w:basedOn w:val="af2"/>
    <w:link w:val="2b"/>
    <w:rsid w:val="000F79E4"/>
    <w:pPr>
      <w:spacing w:after="120"/>
      <w:ind w:leftChars="200" w:left="480" w:firstLineChars="100" w:firstLine="210"/>
    </w:pPr>
    <w:rPr>
      <w:rFonts w:eastAsia="標楷體"/>
      <w:sz w:val="24"/>
      <w:szCs w:val="24"/>
    </w:rPr>
  </w:style>
  <w:style w:type="character" w:customStyle="1" w:styleId="2b">
    <w:name w:val="本文第一層縮排 2 字元"/>
    <w:link w:val="29"/>
    <w:rsid w:val="000F79E4"/>
    <w:rPr>
      <w:rFonts w:ascii="新細明體" w:eastAsia="標楷體"/>
      <w:kern w:val="2"/>
      <w:sz w:val="24"/>
      <w:szCs w:val="24"/>
    </w:rPr>
  </w:style>
  <w:style w:type="character" w:customStyle="1" w:styleId="2a">
    <w:name w:val="階層2 字元"/>
    <w:link w:val="28"/>
    <w:rsid w:val="000F79E4"/>
    <w:rPr>
      <w:rFonts w:ascii="標楷體" w:eastAsia="標楷體" w:hAnsi="標楷體"/>
      <w:b/>
      <w:bCs/>
      <w:sz w:val="32"/>
      <w:szCs w:val="28"/>
    </w:rPr>
  </w:style>
  <w:style w:type="paragraph" w:customStyle="1" w:styleId="90">
    <w:name w:val="樣式9"/>
    <w:basedOn w:val="a"/>
    <w:rsid w:val="000F79E4"/>
    <w:pPr>
      <w:widowControl w:val="0"/>
      <w:tabs>
        <w:tab w:val="left" w:pos="1080"/>
      </w:tabs>
      <w:spacing w:line="360" w:lineRule="auto"/>
    </w:pPr>
    <w:rPr>
      <w:rFonts w:eastAsia="標楷體"/>
      <w:b/>
      <w:kern w:val="2"/>
      <w:sz w:val="28"/>
      <w:szCs w:val="28"/>
    </w:rPr>
  </w:style>
  <w:style w:type="paragraph" w:customStyle="1" w:styleId="3-2">
    <w:name w:val="樣式3-2"/>
    <w:basedOn w:val="a"/>
    <w:link w:val="3-20"/>
    <w:autoRedefine/>
    <w:rsid w:val="000F79E4"/>
    <w:pPr>
      <w:widowControl w:val="0"/>
      <w:tabs>
        <w:tab w:val="left" w:pos="720"/>
      </w:tabs>
      <w:snapToGrid w:val="0"/>
      <w:spacing w:line="288" w:lineRule="auto"/>
      <w:jc w:val="center"/>
      <w:outlineLvl w:val="0"/>
    </w:pPr>
    <w:rPr>
      <w:rFonts w:ascii="標楷體" w:eastAsia="標楷體" w:hAnsi="標楷體"/>
      <w:b/>
      <w:sz w:val="36"/>
      <w:szCs w:val="36"/>
    </w:rPr>
  </w:style>
  <w:style w:type="character" w:customStyle="1" w:styleId="3-20">
    <w:name w:val="樣式3-2 字元"/>
    <w:link w:val="3-2"/>
    <w:rsid w:val="000F79E4"/>
    <w:rPr>
      <w:rFonts w:ascii="標楷體" w:eastAsia="標楷體" w:hAnsi="標楷體"/>
      <w:b/>
      <w:sz w:val="36"/>
      <w:szCs w:val="36"/>
    </w:rPr>
  </w:style>
  <w:style w:type="paragraph" w:customStyle="1" w:styleId="42">
    <w:name w:val="第4層"/>
    <w:basedOn w:val="a"/>
    <w:rsid w:val="000F79E4"/>
    <w:pPr>
      <w:widowControl w:val="0"/>
      <w:snapToGrid w:val="0"/>
      <w:spacing w:line="360" w:lineRule="auto"/>
      <w:ind w:leftChars="300" w:left="400" w:hangingChars="100" w:hanging="100"/>
    </w:pPr>
    <w:rPr>
      <w:rFonts w:ascii="標楷體" w:eastAsia="標楷體" w:cs="新細明體"/>
      <w:kern w:val="2"/>
      <w:sz w:val="28"/>
    </w:rPr>
  </w:style>
  <w:style w:type="paragraph" w:customStyle="1" w:styleId="1422pt">
    <w:name w:val="樣式 (中文) 標楷體 14 點 行距:  固定行高 22 pt"/>
    <w:basedOn w:val="a"/>
    <w:autoRedefine/>
    <w:rsid w:val="000F79E4"/>
    <w:pPr>
      <w:widowControl w:val="0"/>
      <w:spacing w:beforeLines="50" w:afterLines="50"/>
    </w:pPr>
    <w:rPr>
      <w:rFonts w:ascii="標楷體" w:eastAsia="標楷體" w:hAnsi="標楷體"/>
      <w:b/>
      <w:bCs/>
      <w:color w:val="000000"/>
      <w:kern w:val="2"/>
    </w:rPr>
  </w:style>
  <w:style w:type="paragraph" w:customStyle="1" w:styleId="1-3">
    <w:name w:val="1.-3"/>
    <w:basedOn w:val="a"/>
    <w:rsid w:val="000F79E4"/>
    <w:pPr>
      <w:widowControl w:val="0"/>
      <w:autoSpaceDE w:val="0"/>
      <w:autoSpaceDN w:val="0"/>
      <w:adjustRightInd w:val="0"/>
      <w:spacing w:before="86"/>
      <w:ind w:left="238" w:hanging="238"/>
      <w:jc w:val="both"/>
      <w:textAlignment w:val="baseline"/>
    </w:pPr>
    <w:rPr>
      <w:rFonts w:ascii="華康中楷體" w:eastAsia="華康中楷體"/>
      <w:szCs w:val="20"/>
    </w:rPr>
  </w:style>
  <w:style w:type="paragraph" w:customStyle="1" w:styleId="afff7">
    <w:name w:val="任意形式"/>
    <w:rsid w:val="000F79E4"/>
    <w:rPr>
      <w:rFonts w:ascii="Helvetica" w:eastAsia="ヒラギノ角ゴ Pro W3" w:hAnsi="Helvetica"/>
      <w:color w:val="000000"/>
      <w:sz w:val="24"/>
    </w:rPr>
  </w:style>
  <w:style w:type="character" w:customStyle="1" w:styleId="t1">
    <w:name w:val="t1"/>
    <w:rsid w:val="000F79E4"/>
  </w:style>
  <w:style w:type="paragraph" w:customStyle="1" w:styleId="font9">
    <w:name w:val="font9"/>
    <w:basedOn w:val="a"/>
    <w:rsid w:val="000F79E4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66">
    <w:name w:val="xl66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F79E4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xl69">
    <w:name w:val="xl69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76">
    <w:name w:val="xl76"/>
    <w:basedOn w:val="a"/>
    <w:rsid w:val="000F79E4"/>
    <w:pP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78">
    <w:name w:val="xl78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79">
    <w:name w:val="xl79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80">
    <w:name w:val="xl80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0"/>
      <w:szCs w:val="20"/>
      <w:u w:val="single"/>
    </w:rPr>
  </w:style>
  <w:style w:type="paragraph" w:customStyle="1" w:styleId="xl81">
    <w:name w:val="xl81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82">
    <w:name w:val="xl82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xl83">
    <w:name w:val="xl8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84">
    <w:name w:val="xl84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85">
    <w:name w:val="xl8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 w:val="20"/>
      <w:szCs w:val="20"/>
    </w:rPr>
  </w:style>
  <w:style w:type="paragraph" w:customStyle="1" w:styleId="xl86">
    <w:name w:val="xl86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xl87">
    <w:name w:val="xl8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--1">
    <w:name w:val="標--1."/>
    <w:basedOn w:val="a"/>
    <w:rsid w:val="000F79E4"/>
    <w:pPr>
      <w:widowControl w:val="0"/>
      <w:spacing w:beforeLines="100" w:line="480" w:lineRule="atLeast"/>
      <w:jc w:val="both"/>
    </w:pPr>
    <w:rPr>
      <w:rFonts w:ascii="Arial" w:eastAsia="全真中黑體" w:hAnsi="Arial"/>
      <w:kern w:val="2"/>
    </w:rPr>
  </w:style>
  <w:style w:type="paragraph" w:customStyle="1" w:styleId="font3">
    <w:name w:val="font3"/>
    <w:basedOn w:val="a"/>
    <w:rsid w:val="000F79E4"/>
    <w:pPr>
      <w:spacing w:beforeLines="1" w:afterLines="1"/>
    </w:pPr>
    <w:rPr>
      <w:rFonts w:ascii="BiauKai" w:hAnsi="BiauKai"/>
      <w:color w:val="000000"/>
    </w:rPr>
  </w:style>
  <w:style w:type="paragraph" w:customStyle="1" w:styleId="xl24">
    <w:name w:val="xl24"/>
    <w:basedOn w:val="a"/>
    <w:rsid w:val="000F79E4"/>
    <w:pPr>
      <w:pBdr>
        <w:top w:val="single" w:sz="4" w:space="0" w:color="C0C0C0"/>
        <w:left w:val="single" w:sz="4" w:space="0" w:color="C0C0C0"/>
        <w:bottom w:val="single" w:sz="8" w:space="0" w:color="000000"/>
        <w:right w:val="single" w:sz="4" w:space="0" w:color="C0C0C0"/>
      </w:pBdr>
      <w:shd w:val="clear" w:color="auto" w:fill="FFFFFF"/>
      <w:spacing w:beforeLines="1" w:afterLines="1"/>
    </w:pPr>
    <w:rPr>
      <w:rFonts w:ascii="Lucida Grande" w:hAnsi="Lucida Grande"/>
      <w:color w:val="000000"/>
      <w:sz w:val="28"/>
      <w:szCs w:val="28"/>
    </w:rPr>
  </w:style>
  <w:style w:type="paragraph" w:customStyle="1" w:styleId="xl25">
    <w:name w:val="xl25"/>
    <w:basedOn w:val="a"/>
    <w:rsid w:val="000F79E4"/>
    <w:pPr>
      <w:pBdr>
        <w:top w:val="single" w:sz="4" w:space="0" w:color="C0C0C0"/>
        <w:left w:val="single" w:sz="4" w:space="0" w:color="C0C0C0"/>
        <w:bottom w:val="single" w:sz="8" w:space="0" w:color="000000"/>
        <w:right w:val="single" w:sz="4" w:space="0" w:color="C0C0C0"/>
      </w:pBdr>
      <w:shd w:val="clear" w:color="auto" w:fill="FFFFFF"/>
      <w:spacing w:beforeLines="1" w:afterLines="1"/>
      <w:jc w:val="right"/>
    </w:pPr>
    <w:rPr>
      <w:rFonts w:ascii="BiauKai" w:hAnsi="BiauKai"/>
      <w:color w:val="000000"/>
      <w:sz w:val="28"/>
      <w:szCs w:val="28"/>
    </w:rPr>
  </w:style>
  <w:style w:type="paragraph" w:customStyle="1" w:styleId="xl26">
    <w:name w:val="xl26"/>
    <w:basedOn w:val="a"/>
    <w:rsid w:val="000F79E4"/>
    <w:pPr>
      <w:pBdr>
        <w:top w:val="single" w:sz="4" w:space="0" w:color="C0C0C0"/>
        <w:left w:val="single" w:sz="4" w:space="0" w:color="C0C0C0"/>
        <w:bottom w:val="single" w:sz="8" w:space="0" w:color="000000"/>
        <w:right w:val="single" w:sz="4" w:space="0" w:color="C0C0C0"/>
      </w:pBdr>
      <w:shd w:val="clear" w:color="auto" w:fill="FFFFFF"/>
      <w:spacing w:beforeLines="1" w:afterLines="1"/>
    </w:pPr>
    <w:rPr>
      <w:color w:val="000000"/>
    </w:rPr>
  </w:style>
  <w:style w:type="paragraph" w:customStyle="1" w:styleId="xl27">
    <w:name w:val="xl27"/>
    <w:basedOn w:val="a"/>
    <w:rsid w:val="000F79E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Lines="1" w:afterLines="1"/>
    </w:pPr>
    <w:rPr>
      <w:color w:val="000000"/>
      <w:sz w:val="28"/>
      <w:szCs w:val="28"/>
    </w:rPr>
  </w:style>
  <w:style w:type="paragraph" w:customStyle="1" w:styleId="xl28">
    <w:name w:val="xl28"/>
    <w:basedOn w:val="a"/>
    <w:rsid w:val="000F79E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C0C0C0"/>
      </w:pBdr>
      <w:shd w:val="clear" w:color="auto" w:fill="FFFFFF"/>
      <w:spacing w:beforeLines="1" w:afterLines="1"/>
      <w:jc w:val="center"/>
    </w:pPr>
    <w:rPr>
      <w:rFonts w:ascii="BiauKai" w:hAnsi="BiauKai"/>
      <w:color w:val="000000"/>
      <w:sz w:val="28"/>
      <w:szCs w:val="28"/>
    </w:rPr>
  </w:style>
  <w:style w:type="paragraph" w:customStyle="1" w:styleId="xl29">
    <w:name w:val="xl29"/>
    <w:basedOn w:val="a"/>
    <w:rsid w:val="000F79E4"/>
    <w:pPr>
      <w:pBdr>
        <w:top w:val="single" w:sz="8" w:space="0" w:color="000000"/>
        <w:left w:val="single" w:sz="4" w:space="0" w:color="C0C0C0"/>
        <w:bottom w:val="single" w:sz="4" w:space="0" w:color="000000"/>
        <w:right w:val="single" w:sz="4" w:space="0" w:color="000000"/>
      </w:pBdr>
      <w:shd w:val="clear" w:color="auto" w:fill="FFFFFF"/>
      <w:spacing w:beforeLines="1" w:afterLines="1"/>
    </w:pPr>
    <w:rPr>
      <w:rFonts w:ascii="BiauKai" w:hAnsi="BiauKai"/>
      <w:color w:val="000000"/>
    </w:rPr>
  </w:style>
  <w:style w:type="paragraph" w:customStyle="1" w:styleId="xl30">
    <w:name w:val="xl30"/>
    <w:basedOn w:val="a"/>
    <w:rsid w:val="000F79E4"/>
    <w:pPr>
      <w:pBdr>
        <w:top w:val="single" w:sz="8" w:space="0" w:color="000000"/>
        <w:left w:val="single" w:sz="4" w:space="0" w:color="000000"/>
        <w:bottom w:val="single" w:sz="4" w:space="0" w:color="C0C0C0"/>
        <w:right w:val="single" w:sz="4" w:space="0" w:color="000000"/>
      </w:pBdr>
      <w:shd w:val="clear" w:color="auto" w:fill="FFFFFF"/>
      <w:spacing w:beforeLines="1" w:afterLines="1"/>
      <w:jc w:val="center"/>
    </w:pPr>
    <w:rPr>
      <w:rFonts w:ascii="Lucida Grande" w:hAnsi="Lucida Grande"/>
      <w:color w:val="000000"/>
    </w:rPr>
  </w:style>
  <w:style w:type="paragraph" w:customStyle="1" w:styleId="xl31">
    <w:name w:val="xl31"/>
    <w:basedOn w:val="a"/>
    <w:rsid w:val="000F79E4"/>
    <w:pPr>
      <w:pBdr>
        <w:top w:val="single" w:sz="8" w:space="0" w:color="000000"/>
        <w:left w:val="single" w:sz="4" w:space="0" w:color="000000"/>
        <w:bottom w:val="single" w:sz="4" w:space="0" w:color="C0C0C0"/>
        <w:right w:val="single" w:sz="8" w:space="0" w:color="000000"/>
      </w:pBdr>
      <w:shd w:val="clear" w:color="auto" w:fill="FFFFFF"/>
      <w:spacing w:beforeLines="1" w:afterLines="1"/>
      <w:jc w:val="center"/>
    </w:pPr>
    <w:rPr>
      <w:rFonts w:ascii="Lucida Grande" w:hAnsi="Lucida Grande"/>
      <w:color w:val="000000"/>
      <w:sz w:val="18"/>
      <w:szCs w:val="18"/>
    </w:rPr>
  </w:style>
  <w:style w:type="paragraph" w:customStyle="1" w:styleId="xl32">
    <w:name w:val="xl32"/>
    <w:basedOn w:val="a"/>
    <w:rsid w:val="000F79E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Lines="1" w:afterLines="1"/>
    </w:pPr>
    <w:rPr>
      <w:rFonts w:ascii="Lucida Grande" w:hAnsi="Lucida Grande"/>
      <w:color w:val="000000"/>
      <w:sz w:val="20"/>
      <w:szCs w:val="20"/>
    </w:rPr>
  </w:style>
  <w:style w:type="paragraph" w:customStyle="1" w:styleId="xl59">
    <w:name w:val="xl59"/>
    <w:basedOn w:val="a"/>
    <w:rsid w:val="000F79E4"/>
    <w:pPr>
      <w:pBdr>
        <w:top w:val="single" w:sz="4" w:space="0" w:color="000000"/>
        <w:left w:val="single" w:sz="4" w:space="0" w:color="C0C0C0"/>
        <w:bottom w:val="single" w:sz="8" w:space="0" w:color="000000"/>
        <w:right w:val="single" w:sz="4" w:space="0" w:color="C0C0C0"/>
      </w:pBdr>
      <w:shd w:val="clear" w:color="auto" w:fill="FFFFFF"/>
      <w:spacing w:beforeLines="1" w:afterLines="1"/>
      <w:jc w:val="center"/>
    </w:pPr>
    <w:rPr>
      <w:rFonts w:ascii="BiauKai" w:hAnsi="BiauKai"/>
      <w:color w:val="000000"/>
      <w:sz w:val="28"/>
      <w:szCs w:val="28"/>
    </w:rPr>
  </w:style>
  <w:style w:type="paragraph" w:customStyle="1" w:styleId="xl60">
    <w:name w:val="xl60"/>
    <w:basedOn w:val="a"/>
    <w:rsid w:val="000F79E4"/>
    <w:pPr>
      <w:pBdr>
        <w:top w:val="single" w:sz="4" w:space="0" w:color="000000"/>
        <w:left w:val="single" w:sz="4" w:space="0" w:color="C0C0C0"/>
        <w:bottom w:val="single" w:sz="8" w:space="0" w:color="000000"/>
        <w:right w:val="single" w:sz="4" w:space="0" w:color="000000"/>
      </w:pBdr>
      <w:shd w:val="clear" w:color="auto" w:fill="FFFFFF"/>
      <w:spacing w:beforeLines="1" w:afterLines="1"/>
      <w:jc w:val="center"/>
    </w:pPr>
    <w:rPr>
      <w:rFonts w:ascii="BiauKai" w:hAnsi="BiauKai"/>
      <w:color w:val="000000"/>
      <w:sz w:val="28"/>
      <w:szCs w:val="28"/>
    </w:rPr>
  </w:style>
  <w:style w:type="paragraph" w:customStyle="1" w:styleId="xl88">
    <w:name w:val="xl88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Heiti TC Light" w:eastAsia="Heiti TC Light" w:hAnsi="Times"/>
    </w:rPr>
  </w:style>
  <w:style w:type="paragraph" w:customStyle="1" w:styleId="xl89">
    <w:name w:val="xl89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90">
    <w:name w:val="xl90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Heiti TC Light" w:eastAsia="Heiti TC Light" w:hAnsi="Times"/>
      <w:color w:val="FF0000"/>
    </w:rPr>
  </w:style>
  <w:style w:type="paragraph" w:customStyle="1" w:styleId="xl91">
    <w:name w:val="xl91"/>
    <w:basedOn w:val="a"/>
    <w:rsid w:val="000F79E4"/>
    <w:pPr>
      <w:shd w:val="clear" w:color="000000" w:fill="EBF1DE"/>
      <w:spacing w:before="100" w:beforeAutospacing="1" w:after="100" w:afterAutospacing="1"/>
    </w:pPr>
    <w:rPr>
      <w:rFonts w:ascii="Times" w:hAnsi="Times"/>
      <w:color w:val="FF0000"/>
      <w:sz w:val="20"/>
      <w:szCs w:val="20"/>
    </w:rPr>
  </w:style>
  <w:style w:type="paragraph" w:customStyle="1" w:styleId="xl92">
    <w:name w:val="xl92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paragraph" w:customStyle="1" w:styleId="xl93">
    <w:name w:val="xl9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paragraph" w:customStyle="1" w:styleId="xl94">
    <w:name w:val="xl94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paragraph" w:customStyle="1" w:styleId="xl95">
    <w:name w:val="xl9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96">
    <w:name w:val="xl96"/>
    <w:basedOn w:val="a"/>
    <w:rsid w:val="000F79E4"/>
    <w:pPr>
      <w:shd w:val="clear" w:color="000000" w:fill="DCE6F1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97">
    <w:name w:val="xl9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000000"/>
    </w:rPr>
  </w:style>
  <w:style w:type="paragraph" w:customStyle="1" w:styleId="xl98">
    <w:name w:val="xl98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99">
    <w:name w:val="xl99"/>
    <w:basedOn w:val="a"/>
    <w:rsid w:val="000F79E4"/>
    <w:pPr>
      <w:shd w:val="clear" w:color="000000" w:fill="DCE6F1"/>
      <w:spacing w:before="100" w:beforeAutospacing="1" w:after="100" w:afterAutospacing="1"/>
    </w:pPr>
    <w:rPr>
      <w:rFonts w:ascii="Times" w:hAnsi="Times"/>
      <w:color w:val="FF0000"/>
      <w:sz w:val="20"/>
      <w:szCs w:val="20"/>
    </w:rPr>
  </w:style>
  <w:style w:type="paragraph" w:customStyle="1" w:styleId="xl100">
    <w:name w:val="xl100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101">
    <w:name w:val="xl101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102">
    <w:name w:val="xl102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paragraph" w:customStyle="1" w:styleId="xl103">
    <w:name w:val="xl10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paragraph" w:customStyle="1" w:styleId="xl104">
    <w:name w:val="xl104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paragraph" w:customStyle="1" w:styleId="xl105">
    <w:name w:val="xl105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106">
    <w:name w:val="xl106"/>
    <w:basedOn w:val="a"/>
    <w:rsid w:val="000F79E4"/>
    <w:pPr>
      <w:shd w:val="clear" w:color="000000" w:fill="FDE9D9"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l107">
    <w:name w:val="xl107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000000"/>
    </w:rPr>
  </w:style>
  <w:style w:type="paragraph" w:customStyle="1" w:styleId="xl108">
    <w:name w:val="xl108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Heiti TC Light" w:eastAsia="Heiti TC Light" w:hAnsi="Times"/>
      <w:color w:val="FF0000"/>
    </w:rPr>
  </w:style>
  <w:style w:type="paragraph" w:customStyle="1" w:styleId="xl109">
    <w:name w:val="xl109"/>
    <w:basedOn w:val="a"/>
    <w:rsid w:val="000F79E4"/>
    <w:pPr>
      <w:shd w:val="clear" w:color="000000" w:fill="FDE9D9"/>
      <w:spacing w:before="100" w:beforeAutospacing="1" w:after="100" w:afterAutospacing="1"/>
    </w:pPr>
    <w:rPr>
      <w:rFonts w:ascii="Times" w:hAnsi="Times"/>
      <w:color w:val="FF0000"/>
      <w:sz w:val="20"/>
      <w:szCs w:val="20"/>
    </w:rPr>
  </w:style>
  <w:style w:type="paragraph" w:customStyle="1" w:styleId="xl110">
    <w:name w:val="xl110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FF0000"/>
    </w:rPr>
  </w:style>
  <w:style w:type="paragraph" w:customStyle="1" w:styleId="xl111">
    <w:name w:val="xl111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b/>
      <w:bCs/>
      <w:color w:val="000000"/>
    </w:rPr>
  </w:style>
  <w:style w:type="paragraph" w:customStyle="1" w:styleId="xl112">
    <w:name w:val="xl112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  <w:color w:val="000000"/>
    </w:rPr>
  </w:style>
  <w:style w:type="paragraph" w:customStyle="1" w:styleId="xl113">
    <w:name w:val="xl113"/>
    <w:basedOn w:val="a"/>
    <w:rsid w:val="000F7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Heiti TC Light" w:eastAsia="Heiti TC Light" w:hAnsi="Times"/>
    </w:rPr>
  </w:style>
  <w:style w:type="character" w:customStyle="1" w:styleId="43">
    <w:name w:val="字元 字元4"/>
    <w:rsid w:val="000F79E4"/>
    <w:rPr>
      <w:rFonts w:ascii="標楷體" w:eastAsia="標楷體" w:hAnsi="標楷體" w:cs="Arial"/>
      <w:color w:val="000000"/>
      <w:kern w:val="2"/>
      <w:sz w:val="28"/>
      <w:szCs w:val="24"/>
    </w:rPr>
  </w:style>
  <w:style w:type="paragraph" w:customStyle="1" w:styleId="-11">
    <w:name w:val="彩色清單 - 輔色 11"/>
    <w:basedOn w:val="a"/>
    <w:uiPriority w:val="34"/>
    <w:qFormat/>
    <w:rsid w:val="000F79E4"/>
    <w:pPr>
      <w:widowControl w:val="0"/>
      <w:ind w:leftChars="200" w:left="480"/>
    </w:pPr>
    <w:rPr>
      <w:kern w:val="2"/>
    </w:rPr>
  </w:style>
  <w:style w:type="paragraph" w:customStyle="1" w:styleId="17">
    <w:name w:val="1"/>
    <w:basedOn w:val="a"/>
    <w:rsid w:val="000F79E4"/>
    <w:pPr>
      <w:widowControl w:val="0"/>
      <w:adjustRightInd w:val="0"/>
      <w:snapToGrid w:val="0"/>
      <w:ind w:leftChars="400" w:left="550" w:hangingChars="150" w:hanging="150"/>
    </w:pPr>
    <w:rPr>
      <w:rFonts w:ascii="Arial" w:hAnsi="Arial"/>
      <w:kern w:val="2"/>
    </w:rPr>
  </w:style>
  <w:style w:type="paragraph" w:customStyle="1" w:styleId="-110">
    <w:name w:val="彩色網底 - 輔色 11"/>
    <w:hidden/>
    <w:uiPriority w:val="99"/>
    <w:rsid w:val="000F79E4"/>
    <w:rPr>
      <w:kern w:val="2"/>
      <w:sz w:val="24"/>
      <w:szCs w:val="24"/>
    </w:rPr>
  </w:style>
  <w:style w:type="paragraph" w:styleId="afff8">
    <w:name w:val="Title"/>
    <w:basedOn w:val="a"/>
    <w:next w:val="a"/>
    <w:link w:val="afff9"/>
    <w:qFormat/>
    <w:rsid w:val="000F79E4"/>
    <w:pPr>
      <w:widowControl w:val="0"/>
      <w:spacing w:before="240" w:after="60"/>
      <w:outlineLvl w:val="0"/>
    </w:pPr>
    <w:rPr>
      <w:rFonts w:ascii="Cambria" w:eastAsia="標楷體" w:hAnsi="Cambria"/>
      <w:b/>
      <w:bCs/>
      <w:kern w:val="2"/>
      <w:sz w:val="40"/>
      <w:szCs w:val="32"/>
    </w:rPr>
  </w:style>
  <w:style w:type="character" w:customStyle="1" w:styleId="afff9">
    <w:name w:val="標題 字元"/>
    <w:link w:val="afff8"/>
    <w:rsid w:val="000F79E4"/>
    <w:rPr>
      <w:rFonts w:ascii="Cambria" w:eastAsia="標楷體" w:hAnsi="Cambria"/>
      <w:b/>
      <w:bCs/>
      <w:kern w:val="2"/>
      <w:sz w:val="40"/>
      <w:szCs w:val="32"/>
    </w:rPr>
  </w:style>
  <w:style w:type="paragraph" w:customStyle="1" w:styleId="18">
    <w:name w:val="無間距1"/>
    <w:aliases w:val="標題2"/>
    <w:uiPriority w:val="1"/>
    <w:qFormat/>
    <w:rsid w:val="000F79E4"/>
    <w:pPr>
      <w:widowControl w:val="0"/>
    </w:pPr>
    <w:rPr>
      <w:rFonts w:eastAsia="微軟正黑體"/>
      <w:kern w:val="2"/>
      <w:sz w:val="28"/>
      <w:szCs w:val="24"/>
    </w:rPr>
  </w:style>
  <w:style w:type="paragraph" w:customStyle="1" w:styleId="tablecontents">
    <w:name w:val="tablecontents"/>
    <w:basedOn w:val="a"/>
    <w:rsid w:val="000F79E4"/>
    <w:pPr>
      <w:spacing w:before="100" w:beforeAutospacing="1" w:after="100" w:afterAutospacing="1"/>
    </w:pPr>
    <w:rPr>
      <w:rFonts w:ascii="新細明體" w:hAnsi="新細明體"/>
      <w:color w:val="000000"/>
    </w:rPr>
  </w:style>
  <w:style w:type="paragraph" w:customStyle="1" w:styleId="Afffa">
    <w:name w:val="任意形式 A"/>
    <w:rsid w:val="000F79E4"/>
    <w:rPr>
      <w:rFonts w:ascii="Helvetica" w:eastAsia="ヒラギノ角ゴ Pro W3" w:hAnsi="Helvetica"/>
      <w:color w:val="000000"/>
      <w:sz w:val="24"/>
    </w:rPr>
  </w:style>
  <w:style w:type="paragraph" w:customStyle="1" w:styleId="211">
    <w:name w:val="標題 21"/>
    <w:next w:val="13"/>
    <w:rsid w:val="000F79E4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2-21">
    <w:name w:val="暗色格線 2 - 輔色 21"/>
    <w:basedOn w:val="a"/>
    <w:next w:val="a"/>
    <w:link w:val="2-2Char"/>
    <w:qFormat/>
    <w:rsid w:val="000F79E4"/>
    <w:pPr>
      <w:widowControl w:val="0"/>
    </w:pPr>
    <w:rPr>
      <w:i/>
      <w:iCs/>
      <w:color w:val="000000"/>
      <w:kern w:val="2"/>
    </w:rPr>
  </w:style>
  <w:style w:type="character" w:customStyle="1" w:styleId="2-2Char">
    <w:name w:val="暗色格線 2 - 輔色 2 Char"/>
    <w:link w:val="2-21"/>
    <w:rsid w:val="000F79E4"/>
    <w:rPr>
      <w:i/>
      <w:iCs/>
      <w:color w:val="000000"/>
      <w:kern w:val="2"/>
      <w:sz w:val="24"/>
      <w:szCs w:val="24"/>
    </w:rPr>
  </w:style>
  <w:style w:type="paragraph" w:styleId="afffb">
    <w:name w:val="List"/>
    <w:basedOn w:val="a"/>
    <w:rsid w:val="00CF1ED1"/>
    <w:pPr>
      <w:widowControl w:val="0"/>
      <w:ind w:leftChars="200" w:left="100" w:hangingChars="200" w:hanging="200"/>
    </w:pPr>
    <w:rPr>
      <w:snapToGrid w:val="0"/>
    </w:rPr>
  </w:style>
  <w:style w:type="character" w:customStyle="1" w:styleId="apple-style-span">
    <w:name w:val="apple-style-span"/>
    <w:rsid w:val="0012082B"/>
  </w:style>
  <w:style w:type="paragraph" w:customStyle="1" w:styleId="Default">
    <w:name w:val="Default"/>
    <w:rsid w:val="0016327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-12">
    <w:name w:val="彩色清單 - 輔色 12"/>
    <w:basedOn w:val="a"/>
    <w:uiPriority w:val="34"/>
    <w:qFormat/>
    <w:rsid w:val="00D00D61"/>
    <w:pPr>
      <w:widowControl w:val="0"/>
      <w:ind w:leftChars="200" w:left="480"/>
    </w:pPr>
    <w:rPr>
      <w:kern w:val="2"/>
    </w:rPr>
  </w:style>
  <w:style w:type="paragraph" w:customStyle="1" w:styleId="19">
    <w:name w:val="清單段落1"/>
    <w:basedOn w:val="a"/>
    <w:rsid w:val="0079593E"/>
    <w:pPr>
      <w:widowControl w:val="0"/>
      <w:ind w:leftChars="200" w:left="480"/>
    </w:pPr>
    <w:rPr>
      <w:kern w:val="2"/>
    </w:rPr>
  </w:style>
  <w:style w:type="paragraph" w:customStyle="1" w:styleId="Afffc">
    <w:name w:val="內文 A"/>
    <w:autoRedefine/>
    <w:rsid w:val="00B04CB6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napToGrid w:val="0"/>
      <w:spacing w:beforeLines="50" w:afterLines="50" w:line="360" w:lineRule="atLeast"/>
      <w:ind w:left="2268" w:hanging="2268"/>
      <w:jc w:val="both"/>
    </w:pPr>
    <w:rPr>
      <w:rFonts w:ascii="BiauKai" w:eastAsia="BiauKai" w:hAnsi="新細明體"/>
      <w:color w:val="000000"/>
      <w:sz w:val="36"/>
      <w:szCs w:val="36"/>
    </w:rPr>
  </w:style>
  <w:style w:type="character" w:customStyle="1" w:styleId="-1">
    <w:name w:val="彩色格線 - 輔色 1 字元"/>
    <w:rsid w:val="00AD5F5C"/>
    <w:rPr>
      <w:i/>
      <w:iCs/>
      <w:color w:val="000000"/>
      <w:kern w:val="2"/>
      <w:sz w:val="24"/>
      <w:szCs w:val="24"/>
    </w:rPr>
  </w:style>
  <w:style w:type="paragraph" w:customStyle="1" w:styleId="03">
    <w:name w:val="03(一)"/>
    <w:basedOn w:val="a"/>
    <w:qFormat/>
    <w:rsid w:val="00B506E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7806"/>
      </w:tabs>
    </w:pPr>
    <w:rPr>
      <w:rFonts w:ascii="標楷體" w:eastAsia="標楷體" w:hAnsi="標楷體" w:cs="BiauKai"/>
      <w:kern w:val="2"/>
      <w:sz w:val="28"/>
    </w:rPr>
  </w:style>
  <w:style w:type="paragraph" w:customStyle="1" w:styleId="1a">
    <w:name w:val="清單段落1"/>
    <w:basedOn w:val="a"/>
    <w:rsid w:val="00A76ECE"/>
    <w:pPr>
      <w:widowControl w:val="0"/>
      <w:ind w:leftChars="200" w:left="480"/>
    </w:pPr>
    <w:rPr>
      <w:kern w:val="2"/>
    </w:rPr>
  </w:style>
  <w:style w:type="paragraph" w:styleId="afffd">
    <w:name w:val="List Paragraph"/>
    <w:basedOn w:val="a"/>
    <w:link w:val="afffe"/>
    <w:uiPriority w:val="34"/>
    <w:qFormat/>
    <w:rsid w:val="00870F04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dialogtext1">
    <w:name w:val="dialog_text1"/>
    <w:rsid w:val="00986710"/>
    <w:rPr>
      <w:rFonts w:ascii="sөũ" w:hAnsi="sөũ" w:hint="default"/>
      <w:color w:val="000000"/>
      <w:sz w:val="20"/>
      <w:szCs w:val="20"/>
    </w:rPr>
  </w:style>
  <w:style w:type="paragraph" w:customStyle="1" w:styleId="affff">
    <w:name w:val="表名"/>
    <w:basedOn w:val="a"/>
    <w:autoRedefine/>
    <w:rsid w:val="00E22E16"/>
    <w:pPr>
      <w:widowControl w:val="0"/>
      <w:adjustRightInd w:val="0"/>
      <w:snapToGrid w:val="0"/>
      <w:jc w:val="both"/>
    </w:pPr>
    <w:rPr>
      <w:rFonts w:ascii="新細明體" w:hAnsi="新細明體"/>
      <w:sz w:val="20"/>
      <w:lang w:bidi="he-IL"/>
    </w:rPr>
  </w:style>
  <w:style w:type="paragraph" w:customStyle="1" w:styleId="212">
    <w:name w:val="2.1 標題（一）"/>
    <w:basedOn w:val="a"/>
    <w:qFormat/>
    <w:rsid w:val="00CA73AF"/>
    <w:pPr>
      <w:widowControl w:val="0"/>
      <w:spacing w:before="80" w:after="80" w:line="460" w:lineRule="exact"/>
      <w:ind w:left="-1" w:hangingChars="300" w:hanging="30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customStyle="1" w:styleId="xl63">
    <w:name w:val="xl63"/>
    <w:basedOn w:val="a"/>
    <w:rsid w:val="009E34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4">
    <w:name w:val="xl64"/>
    <w:basedOn w:val="a"/>
    <w:rsid w:val="009E34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" w:hAnsi="Times"/>
      <w:sz w:val="20"/>
      <w:szCs w:val="20"/>
    </w:rPr>
  </w:style>
  <w:style w:type="table" w:customStyle="1" w:styleId="TableNormal">
    <w:name w:val="Table Normal"/>
    <w:rsid w:val="0085086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c">
    <w:name w:val="內文2"/>
    <w:rsid w:val="008508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sz w:val="22"/>
      <w:szCs w:val="22"/>
      <w:bdr w:val="nil"/>
      <w:lang w:val="zh-TW"/>
    </w:rPr>
  </w:style>
  <w:style w:type="paragraph" w:customStyle="1" w:styleId="2d">
    <w:name w:val="表格樣式 2"/>
    <w:rsid w:val="008508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a2"/>
    <w:rsid w:val="00850868"/>
    <w:pPr>
      <w:numPr>
        <w:numId w:val="4"/>
      </w:numPr>
    </w:pPr>
  </w:style>
  <w:style w:type="numbering" w:customStyle="1" w:styleId="List1">
    <w:name w:val="List 1"/>
    <w:basedOn w:val="a2"/>
    <w:rsid w:val="00850868"/>
    <w:pPr>
      <w:numPr>
        <w:numId w:val="5"/>
      </w:numPr>
    </w:pPr>
  </w:style>
  <w:style w:type="numbering" w:customStyle="1" w:styleId="21">
    <w:name w:val="清單 21"/>
    <w:basedOn w:val="a2"/>
    <w:rsid w:val="00850868"/>
    <w:pPr>
      <w:numPr>
        <w:numId w:val="6"/>
      </w:numPr>
    </w:pPr>
  </w:style>
  <w:style w:type="character" w:customStyle="1" w:styleId="Hyperlink0">
    <w:name w:val="Hyperlink.0"/>
    <w:basedOn w:val="a0"/>
    <w:rsid w:val="00850868"/>
    <w:rPr>
      <w:color w:val="0000FF"/>
      <w:u w:val="single" w:color="0000FF"/>
    </w:rPr>
  </w:style>
  <w:style w:type="numbering" w:customStyle="1" w:styleId="31">
    <w:name w:val="清單 31"/>
    <w:basedOn w:val="a2"/>
    <w:rsid w:val="00850868"/>
    <w:pPr>
      <w:numPr>
        <w:numId w:val="7"/>
      </w:numPr>
    </w:pPr>
  </w:style>
  <w:style w:type="table" w:customStyle="1" w:styleId="TableNormal1">
    <w:name w:val="Table Normal1"/>
    <w:rsid w:val="00BA7A9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e">
    <w:name w:val="清單段落 字元"/>
    <w:link w:val="afffd"/>
    <w:uiPriority w:val="34"/>
    <w:locked/>
    <w:rsid w:val="0009592D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7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5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9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9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3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7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5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8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2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2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42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42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0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3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1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9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6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9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7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0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6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2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3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3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1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3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8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71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703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2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1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3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1B66-24C7-4AC5-8398-29A48847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錄</dc:title>
  <dc:creator>s364075_翁香珍</dc:creator>
  <cp:lastModifiedBy>陽勝華</cp:lastModifiedBy>
  <cp:revision>2</cp:revision>
  <cp:lastPrinted>2016-11-08T02:04:00Z</cp:lastPrinted>
  <dcterms:created xsi:type="dcterms:W3CDTF">2016-11-08T02:33:00Z</dcterms:created>
  <dcterms:modified xsi:type="dcterms:W3CDTF">2016-11-08T02:33:00Z</dcterms:modified>
</cp:coreProperties>
</file>